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17CA" w14:textId="24A55FB3" w:rsidR="0095197E" w:rsidRPr="0095197E" w:rsidRDefault="00000000" w:rsidP="0095197E">
      <w:pPr>
        <w:snapToGrid w:val="0"/>
        <w:jc w:val="center"/>
        <w:rPr>
          <w:rStyle w:val="120"/>
          <w:sz w:val="36"/>
          <w:szCs w:val="36"/>
        </w:rPr>
      </w:pPr>
      <w:r w:rsidRPr="0095197E">
        <w:rPr>
          <w:rStyle w:val="120"/>
          <w:rFonts w:hint="eastAsia"/>
          <w:sz w:val="36"/>
          <w:szCs w:val="36"/>
        </w:rPr>
        <w:t>中国电子科技集团</w:t>
      </w:r>
    </w:p>
    <w:p w14:paraId="28BDCAEF" w14:textId="612D6F74" w:rsidR="0095197E" w:rsidRPr="0095197E" w:rsidRDefault="00000000" w:rsidP="0095197E">
      <w:pPr>
        <w:snapToGrid w:val="0"/>
        <w:jc w:val="center"/>
        <w:rPr>
          <w:b/>
          <w:bCs/>
          <w:kern w:val="44"/>
          <w:sz w:val="36"/>
          <w:szCs w:val="36"/>
        </w:rPr>
      </w:pPr>
      <w:r w:rsidRPr="0095197E">
        <w:rPr>
          <w:rStyle w:val="120"/>
          <w:rFonts w:hint="eastAsia"/>
          <w:sz w:val="36"/>
          <w:szCs w:val="36"/>
        </w:rPr>
        <w:t>中电太极集采平台产品</w:t>
      </w:r>
      <w:r w:rsidR="00371E97" w:rsidRPr="0095197E">
        <w:rPr>
          <w:rStyle w:val="120"/>
          <w:rFonts w:hint="eastAsia"/>
          <w:sz w:val="36"/>
          <w:szCs w:val="36"/>
        </w:rPr>
        <w:t>供应商</w:t>
      </w:r>
      <w:r w:rsidRPr="0095197E">
        <w:rPr>
          <w:rStyle w:val="120"/>
          <w:rFonts w:hint="eastAsia"/>
          <w:sz w:val="36"/>
          <w:szCs w:val="36"/>
        </w:rPr>
        <w:t>征集入围（</w:t>
      </w:r>
      <w:r w:rsidR="00716FC2" w:rsidRPr="0095197E">
        <w:rPr>
          <w:rStyle w:val="120"/>
          <w:rFonts w:hint="eastAsia"/>
          <w:sz w:val="36"/>
          <w:szCs w:val="36"/>
        </w:rPr>
        <w:t>计算机</w:t>
      </w:r>
      <w:r w:rsidR="002E2D48" w:rsidRPr="0095197E">
        <w:rPr>
          <w:rStyle w:val="120"/>
          <w:rFonts w:hint="eastAsia"/>
          <w:sz w:val="36"/>
          <w:szCs w:val="36"/>
        </w:rPr>
        <w:t>、</w:t>
      </w:r>
      <w:r w:rsidR="00716FC2" w:rsidRPr="0095197E">
        <w:rPr>
          <w:rStyle w:val="120"/>
          <w:rFonts w:hint="eastAsia"/>
          <w:sz w:val="36"/>
          <w:szCs w:val="36"/>
        </w:rPr>
        <w:t>存储设备、输入/输出设备、</w:t>
      </w:r>
      <w:r w:rsidRPr="0095197E">
        <w:rPr>
          <w:rStyle w:val="120"/>
          <w:rFonts w:hint="eastAsia"/>
          <w:sz w:val="36"/>
          <w:szCs w:val="36"/>
        </w:rPr>
        <w:t>软件、</w:t>
      </w:r>
      <w:r w:rsidR="00716FC2" w:rsidRPr="0095197E">
        <w:rPr>
          <w:rStyle w:val="120"/>
          <w:rFonts w:hint="eastAsia"/>
          <w:sz w:val="36"/>
          <w:szCs w:val="36"/>
        </w:rPr>
        <w:t>网络</w:t>
      </w:r>
      <w:r w:rsidRPr="0095197E">
        <w:rPr>
          <w:rStyle w:val="120"/>
          <w:rFonts w:hint="eastAsia"/>
          <w:sz w:val="36"/>
          <w:szCs w:val="36"/>
        </w:rPr>
        <w:t>设备</w:t>
      </w:r>
      <w:r w:rsidR="00856AA4" w:rsidRPr="0095197E">
        <w:rPr>
          <w:rStyle w:val="120"/>
          <w:rFonts w:hint="eastAsia"/>
          <w:sz w:val="36"/>
          <w:szCs w:val="36"/>
        </w:rPr>
        <w:t>、计算机耗材及</w:t>
      </w:r>
      <w:r w:rsidRPr="0095197E">
        <w:rPr>
          <w:rStyle w:val="120"/>
          <w:rFonts w:hint="eastAsia"/>
          <w:sz w:val="36"/>
          <w:szCs w:val="36"/>
        </w:rPr>
        <w:t>LED显示屏）征集公告</w:t>
      </w:r>
    </w:p>
    <w:p w14:paraId="1819BE23" w14:textId="408AB9BC" w:rsidR="00DD0E31" w:rsidRDefault="006D51CE" w:rsidP="0095197E">
      <w:pPr>
        <w:spacing w:line="276" w:lineRule="auto"/>
        <w:ind w:firstLineChars="200" w:firstLine="480"/>
      </w:pPr>
      <w:r>
        <w:rPr>
          <w:rFonts w:hint="eastAsia"/>
        </w:rPr>
        <w:t>依据中国电子科技集团有限公司集中采购管理办法，北京国信安信息科技有限公司作为中国电子科技集团（中电太极）集采平台，拟就下述项目组织</w:t>
      </w:r>
      <w:r w:rsidR="00856AA4">
        <w:rPr>
          <w:rFonts w:hint="eastAsia"/>
        </w:rPr>
        <w:t>计算机、</w:t>
      </w:r>
      <w:r w:rsidR="00856AA4" w:rsidRPr="00856AA4">
        <w:rPr>
          <w:rFonts w:hint="eastAsia"/>
        </w:rPr>
        <w:t>存储设备、输入/输出设备、软件、网络设备、计算机耗材及LED显示屏</w:t>
      </w:r>
      <w:r>
        <w:rPr>
          <w:rFonts w:hint="eastAsia"/>
        </w:rPr>
        <w:t>产品厂商征集活动，现公开邀请产品</w:t>
      </w:r>
      <w:r w:rsidR="00371E97">
        <w:rPr>
          <w:rFonts w:hint="eastAsia"/>
        </w:rPr>
        <w:t>生产厂商或其代理商（以下简称：供应商）</w:t>
      </w:r>
      <w:r>
        <w:rPr>
          <w:rFonts w:hint="eastAsia"/>
        </w:rPr>
        <w:t>参与本项目征集。有关事项如下：</w:t>
      </w:r>
    </w:p>
    <w:p w14:paraId="2E9FF7F8" w14:textId="77777777" w:rsidR="00DD0E31" w:rsidRDefault="00000000" w:rsidP="0095197E">
      <w:pPr>
        <w:spacing w:line="276" w:lineRule="auto"/>
        <w:ind w:left="360" w:hanging="360"/>
        <w:rPr>
          <w:b/>
          <w:bCs/>
        </w:rPr>
      </w:pPr>
      <w:r>
        <w:rPr>
          <w:rFonts w:hint="eastAsia"/>
          <w:b/>
          <w:bCs/>
        </w:rPr>
        <w:t>1、项目简介</w:t>
      </w:r>
    </w:p>
    <w:p w14:paraId="49F8A1DC" w14:textId="0B7C901B" w:rsidR="00DD0E31" w:rsidRDefault="00000000" w:rsidP="0095197E">
      <w:pPr>
        <w:spacing w:line="276" w:lineRule="auto"/>
        <w:ind w:firstLineChars="175" w:firstLine="420"/>
      </w:pPr>
      <w:r>
        <w:rPr>
          <w:rFonts w:hint="eastAsia"/>
        </w:rPr>
        <w:t>（1）项目名称：中国电子科技集团（中电太极）集采平台产品厂商征集入围（</w:t>
      </w:r>
      <w:r w:rsidR="00856AA4" w:rsidRPr="00856AA4">
        <w:rPr>
          <w:rFonts w:hint="eastAsia"/>
        </w:rPr>
        <w:t>计算机、存储设备、输入/输出设备、软件、网络设备、计算机耗材及LED显示屏</w:t>
      </w:r>
      <w:r>
        <w:rPr>
          <w:rFonts w:hint="eastAsia"/>
        </w:rPr>
        <w:t xml:space="preserve">） </w:t>
      </w:r>
    </w:p>
    <w:p w14:paraId="39DF372D" w14:textId="2EB8FBF2" w:rsidR="00DD0E31" w:rsidRDefault="00000000" w:rsidP="0095197E">
      <w:pPr>
        <w:spacing w:line="276" w:lineRule="auto"/>
        <w:ind w:firstLineChars="175" w:firstLine="420"/>
      </w:pPr>
      <w:r>
        <w:rPr>
          <w:rFonts w:hint="eastAsia"/>
        </w:rPr>
        <w:t>（2）具体征集内容：</w:t>
      </w:r>
      <w:r w:rsidR="00856AA4">
        <w:rPr>
          <w:rFonts w:hint="eastAsia"/>
        </w:rPr>
        <w:t>整套计算机设备、计算机主机、存储设备、输入/输出设备、</w:t>
      </w:r>
      <w:r w:rsidR="006D51CE">
        <w:rPr>
          <w:rFonts w:hint="eastAsia"/>
        </w:rPr>
        <w:t>硬件、</w:t>
      </w:r>
      <w:r>
        <w:rPr>
          <w:rFonts w:hint="eastAsia"/>
        </w:rPr>
        <w:t>软件、</w:t>
      </w:r>
      <w:r w:rsidR="00856AA4">
        <w:rPr>
          <w:rFonts w:hint="eastAsia"/>
        </w:rPr>
        <w:t>网络</w:t>
      </w:r>
      <w:r>
        <w:rPr>
          <w:rFonts w:hint="eastAsia"/>
        </w:rPr>
        <w:t>设备</w:t>
      </w:r>
      <w:r w:rsidR="00856AA4">
        <w:rPr>
          <w:rFonts w:hint="eastAsia"/>
        </w:rPr>
        <w:t>、计算机耗材</w:t>
      </w:r>
      <w:r>
        <w:rPr>
          <w:rFonts w:hint="eastAsia"/>
        </w:rPr>
        <w:t>及LED显示屏产品厂商</w:t>
      </w:r>
      <w:r w:rsidR="006D51CE">
        <w:rPr>
          <w:rFonts w:hint="eastAsia"/>
        </w:rPr>
        <w:t>及代理。</w:t>
      </w:r>
    </w:p>
    <w:p w14:paraId="23C8D4DB" w14:textId="77777777" w:rsidR="00DD0E31" w:rsidRDefault="00000000" w:rsidP="0095197E">
      <w:pPr>
        <w:pStyle w:val="afff2"/>
        <w:spacing w:line="276" w:lineRule="auto"/>
        <w:ind w:left="360" w:firstLineChars="0" w:hanging="360"/>
        <w:rPr>
          <w:rFonts w:ascii="宋体" w:hAnsi="宋体" w:cs="宋体"/>
          <w:b/>
          <w:bCs/>
          <w:sz w:val="24"/>
          <w:szCs w:val="24"/>
        </w:rPr>
      </w:pPr>
      <w:r>
        <w:rPr>
          <w:rFonts w:ascii="宋体" w:hAnsi="宋体" w:cs="宋体" w:hint="eastAsia"/>
          <w:b/>
          <w:bCs/>
          <w:sz w:val="24"/>
          <w:szCs w:val="24"/>
        </w:rPr>
        <w:t>2、征集方式</w:t>
      </w:r>
    </w:p>
    <w:p w14:paraId="6A9A92C6" w14:textId="3758A3DC" w:rsidR="00DD0E31" w:rsidRDefault="00000000" w:rsidP="0095197E">
      <w:pPr>
        <w:pStyle w:val="afff2"/>
        <w:spacing w:line="276" w:lineRule="auto"/>
        <w:ind w:firstLineChars="177" w:firstLine="425"/>
        <w:rPr>
          <w:rFonts w:ascii="宋体" w:hAnsi="宋体" w:cs="宋体"/>
          <w:sz w:val="24"/>
          <w:szCs w:val="24"/>
        </w:rPr>
      </w:pPr>
      <w:r>
        <w:rPr>
          <w:rFonts w:ascii="宋体" w:hAnsi="宋体" w:cs="宋体" w:hint="eastAsia"/>
          <w:sz w:val="24"/>
          <w:szCs w:val="24"/>
        </w:rPr>
        <w:t>（1）征集时间：</w:t>
      </w:r>
      <w:r w:rsidRPr="00FF3B3A">
        <w:rPr>
          <w:rFonts w:ascii="宋体" w:hAnsi="宋体" w:cs="宋体" w:hint="eastAsia"/>
          <w:sz w:val="24"/>
          <w:szCs w:val="24"/>
        </w:rPr>
        <w:t>2025年</w:t>
      </w:r>
      <w:r w:rsidR="003A71B6" w:rsidRPr="00FF3B3A">
        <w:rPr>
          <w:rFonts w:ascii="宋体" w:hAnsi="宋体" w:cs="宋体" w:hint="eastAsia"/>
          <w:sz w:val="24"/>
          <w:szCs w:val="24"/>
        </w:rPr>
        <w:t>11</w:t>
      </w:r>
      <w:r w:rsidRPr="00FF3B3A">
        <w:rPr>
          <w:rFonts w:ascii="宋体" w:hAnsi="宋体" w:cs="宋体" w:hint="eastAsia"/>
          <w:sz w:val="24"/>
          <w:szCs w:val="24"/>
        </w:rPr>
        <w:t>月</w:t>
      </w:r>
      <w:r w:rsidR="00FD7155" w:rsidRPr="00FF3B3A">
        <w:rPr>
          <w:rFonts w:ascii="宋体" w:hAnsi="宋体" w:cs="宋体" w:hint="eastAsia"/>
          <w:sz w:val="24"/>
          <w:szCs w:val="24"/>
        </w:rPr>
        <w:t>1</w:t>
      </w:r>
      <w:r w:rsidR="00FF3B3A" w:rsidRPr="00FF3B3A">
        <w:rPr>
          <w:rFonts w:ascii="宋体" w:hAnsi="宋体" w:cs="宋体" w:hint="eastAsia"/>
          <w:sz w:val="24"/>
          <w:szCs w:val="24"/>
        </w:rPr>
        <w:t>1</w:t>
      </w:r>
      <w:r w:rsidRPr="00FF3B3A">
        <w:rPr>
          <w:rFonts w:ascii="宋体" w:hAnsi="宋体" w:cs="宋体" w:hint="eastAsia"/>
          <w:sz w:val="24"/>
          <w:szCs w:val="24"/>
        </w:rPr>
        <w:t>日至2025年</w:t>
      </w:r>
      <w:r w:rsidR="00FD7155" w:rsidRPr="00FF3B3A">
        <w:rPr>
          <w:rFonts w:ascii="宋体" w:hAnsi="宋体" w:cs="宋体" w:hint="eastAsia"/>
          <w:sz w:val="24"/>
          <w:szCs w:val="24"/>
        </w:rPr>
        <w:t>12</w:t>
      </w:r>
      <w:r w:rsidRPr="00FF3B3A">
        <w:rPr>
          <w:rFonts w:ascii="宋体" w:hAnsi="宋体" w:cs="宋体" w:hint="eastAsia"/>
          <w:sz w:val="24"/>
          <w:szCs w:val="24"/>
        </w:rPr>
        <w:t>月</w:t>
      </w:r>
      <w:r w:rsidR="00A9449C">
        <w:rPr>
          <w:rFonts w:ascii="宋体" w:hAnsi="宋体" w:cs="宋体" w:hint="eastAsia"/>
          <w:sz w:val="24"/>
          <w:szCs w:val="24"/>
        </w:rPr>
        <w:t>15</w:t>
      </w:r>
      <w:r w:rsidRPr="00FF3B3A">
        <w:rPr>
          <w:rFonts w:ascii="宋体" w:hAnsi="宋体" w:cs="宋体" w:hint="eastAsia"/>
          <w:sz w:val="24"/>
          <w:szCs w:val="24"/>
        </w:rPr>
        <w:t>日</w:t>
      </w:r>
      <w:r>
        <w:rPr>
          <w:rFonts w:ascii="宋体" w:hAnsi="宋体" w:cs="宋体" w:hint="eastAsia"/>
          <w:sz w:val="24"/>
          <w:szCs w:val="24"/>
        </w:rPr>
        <w:t>，自公告发布之时起每天上午9:00至下午16:00（北京时间，周六日及法定节假日除外）。</w:t>
      </w:r>
    </w:p>
    <w:p w14:paraId="7D0D92F7" w14:textId="77777777" w:rsidR="00DD0E31" w:rsidRDefault="00000000" w:rsidP="0095197E">
      <w:pPr>
        <w:pStyle w:val="afff2"/>
        <w:spacing w:line="276" w:lineRule="auto"/>
        <w:ind w:firstLineChars="177" w:firstLine="425"/>
        <w:rPr>
          <w:rFonts w:ascii="宋体" w:hAnsi="宋体" w:cs="宋体"/>
          <w:sz w:val="24"/>
          <w:lang w:bidi="ar"/>
        </w:rPr>
      </w:pPr>
      <w:r>
        <w:rPr>
          <w:rFonts w:ascii="宋体" w:hAnsi="宋体" w:cs="宋体" w:hint="eastAsia"/>
          <w:sz w:val="24"/>
          <w:szCs w:val="24"/>
        </w:rPr>
        <w:t>（2）审核材料</w:t>
      </w:r>
      <w:r>
        <w:rPr>
          <w:rFonts w:ascii="宋体" w:hAnsi="宋体" w:cs="宋体" w:hint="eastAsia"/>
          <w:sz w:val="24"/>
          <w:lang w:bidi="ar"/>
        </w:rPr>
        <w:t>：</w:t>
      </w:r>
    </w:p>
    <w:p w14:paraId="2E706AC2" w14:textId="45E0FFD3" w:rsidR="00DD0E31" w:rsidRDefault="00000000" w:rsidP="0095197E">
      <w:pPr>
        <w:pStyle w:val="afff2"/>
        <w:spacing w:line="276" w:lineRule="auto"/>
        <w:ind w:firstLine="480"/>
        <w:rPr>
          <w:rFonts w:ascii="宋体" w:hAnsi="宋体" w:cs="宋体"/>
          <w:sz w:val="24"/>
          <w:szCs w:val="24"/>
        </w:rPr>
      </w:pPr>
      <w:r>
        <w:rPr>
          <w:rFonts w:ascii="宋体" w:hAnsi="宋体" w:cs="宋体" w:hint="eastAsia"/>
          <w:sz w:val="24"/>
          <w:lang w:bidi="ar"/>
        </w:rPr>
        <w:t>①扫描件：</w:t>
      </w:r>
      <w:r w:rsidR="00371E97">
        <w:rPr>
          <w:rFonts w:ascii="宋体" w:hAnsi="宋体" w:cs="宋体" w:hint="eastAsia"/>
          <w:sz w:val="24"/>
          <w:lang w:bidi="ar"/>
        </w:rPr>
        <w:t>供应商</w:t>
      </w:r>
      <w:r>
        <w:rPr>
          <w:rFonts w:ascii="宋体" w:hAnsi="宋体" w:cs="宋体" w:hint="eastAsia"/>
          <w:sz w:val="24"/>
          <w:szCs w:val="24"/>
        </w:rPr>
        <w:t>须将下述“</w:t>
      </w:r>
      <w:r w:rsidR="00371E97" w:rsidRPr="00371E97">
        <w:rPr>
          <w:rFonts w:ascii="宋体" w:hAnsi="宋体" w:cs="宋体"/>
          <w:b/>
          <w:bCs/>
          <w:sz w:val="24"/>
        </w:rPr>
        <w:t>供应商征集条件</w:t>
      </w:r>
      <w:r>
        <w:rPr>
          <w:rFonts w:ascii="宋体" w:hAnsi="宋体" w:cs="宋体" w:hint="eastAsia"/>
          <w:sz w:val="24"/>
          <w:szCs w:val="24"/>
        </w:rPr>
        <w:t>”中的资料以及填写好的</w:t>
      </w:r>
      <w:r>
        <w:rPr>
          <w:rFonts w:ascii="宋体" w:hAnsi="宋体" w:cs="宋体" w:hint="eastAsia"/>
          <w:b/>
          <w:bCs/>
          <w:sz w:val="24"/>
          <w:szCs w:val="24"/>
        </w:rPr>
        <w:t>附件一</w:t>
      </w:r>
      <w:r w:rsidR="003A71B6">
        <w:rPr>
          <w:rFonts w:ascii="宋体" w:hAnsi="宋体" w:cs="宋体" w:hint="eastAsia"/>
          <w:sz w:val="24"/>
          <w:szCs w:val="24"/>
        </w:rPr>
        <w:t>、</w:t>
      </w:r>
      <w:r>
        <w:rPr>
          <w:rFonts w:ascii="宋体" w:hAnsi="宋体" w:cs="宋体" w:hint="eastAsia"/>
          <w:b/>
          <w:bCs/>
          <w:sz w:val="24"/>
          <w:szCs w:val="24"/>
        </w:rPr>
        <w:t>附件二</w:t>
      </w:r>
      <w:r w:rsidR="00A3753B">
        <w:rPr>
          <w:rFonts w:ascii="宋体" w:hAnsi="宋体" w:cs="宋体" w:hint="eastAsia"/>
          <w:b/>
          <w:bCs/>
          <w:sz w:val="24"/>
          <w:szCs w:val="24"/>
        </w:rPr>
        <w:t>、</w:t>
      </w:r>
      <w:r w:rsidR="003A71B6">
        <w:rPr>
          <w:rFonts w:ascii="宋体" w:hAnsi="宋体" w:cs="宋体" w:hint="eastAsia"/>
          <w:b/>
          <w:bCs/>
          <w:sz w:val="24"/>
          <w:szCs w:val="24"/>
        </w:rPr>
        <w:t>附件三</w:t>
      </w:r>
      <w:r w:rsidR="00A3753B">
        <w:rPr>
          <w:rFonts w:ascii="宋体" w:hAnsi="宋体" w:cs="宋体" w:hint="eastAsia"/>
          <w:b/>
          <w:bCs/>
          <w:sz w:val="24"/>
          <w:szCs w:val="24"/>
        </w:rPr>
        <w:t>、附件四</w:t>
      </w:r>
      <w:r>
        <w:rPr>
          <w:rFonts w:ascii="宋体" w:hAnsi="宋体" w:cs="宋体" w:hint="eastAsia"/>
          <w:sz w:val="24"/>
          <w:szCs w:val="24"/>
        </w:rPr>
        <w:t>盖章扫描件（PDF版）发送至电子邮箱（cuifenglin315@sina.com ），邮件主题请明确：项目名称、</w:t>
      </w:r>
      <w:r w:rsidR="00371E97">
        <w:rPr>
          <w:rFonts w:ascii="宋体" w:hAnsi="宋体" w:cs="宋体" w:hint="eastAsia"/>
          <w:sz w:val="24"/>
          <w:szCs w:val="24"/>
        </w:rPr>
        <w:t>供应商</w:t>
      </w:r>
      <w:r>
        <w:rPr>
          <w:rFonts w:ascii="宋体" w:hAnsi="宋体" w:cs="宋体" w:hint="eastAsia"/>
          <w:sz w:val="24"/>
          <w:szCs w:val="24"/>
        </w:rPr>
        <w:t>名称；</w:t>
      </w:r>
    </w:p>
    <w:p w14:paraId="64535B7A" w14:textId="77777777" w:rsidR="00DD0E31" w:rsidRDefault="00000000" w:rsidP="0095197E">
      <w:pPr>
        <w:pStyle w:val="afff2"/>
        <w:spacing w:line="276" w:lineRule="auto"/>
        <w:ind w:firstLine="480"/>
        <w:rPr>
          <w:rFonts w:ascii="宋体" w:hAnsi="宋体" w:cs="宋体"/>
          <w:sz w:val="24"/>
          <w:szCs w:val="24"/>
        </w:rPr>
      </w:pPr>
      <w:r>
        <w:rPr>
          <w:rFonts w:ascii="宋体" w:hAnsi="宋体" w:cs="宋体" w:hint="eastAsia"/>
          <w:sz w:val="24"/>
          <w:szCs w:val="24"/>
        </w:rPr>
        <w:t>②Excel表格：</w:t>
      </w:r>
      <w:r w:rsidRPr="002C722F">
        <w:rPr>
          <w:rFonts w:ascii="宋体" w:hAnsi="宋体" w:cs="宋体" w:hint="eastAsia"/>
          <w:b/>
          <w:bCs/>
          <w:sz w:val="24"/>
          <w:szCs w:val="24"/>
        </w:rPr>
        <w:t>附件一</w:t>
      </w:r>
      <w:r>
        <w:rPr>
          <w:rFonts w:ascii="宋体" w:hAnsi="宋体" w:cs="宋体" w:hint="eastAsia"/>
          <w:sz w:val="24"/>
          <w:szCs w:val="24"/>
        </w:rPr>
        <w:t>和</w:t>
      </w:r>
      <w:r w:rsidRPr="002C722F">
        <w:rPr>
          <w:rFonts w:ascii="宋体" w:hAnsi="宋体" w:cs="宋体" w:hint="eastAsia"/>
          <w:b/>
          <w:bCs/>
          <w:sz w:val="24"/>
          <w:szCs w:val="24"/>
        </w:rPr>
        <w:t>附件二</w:t>
      </w:r>
      <w:r>
        <w:rPr>
          <w:rFonts w:ascii="宋体" w:hAnsi="宋体" w:cs="宋体" w:hint="eastAsia"/>
          <w:sz w:val="24"/>
          <w:szCs w:val="24"/>
        </w:rPr>
        <w:t>除扫描件外，还须另行提供Excel版的表格一并发送至电子邮箱（cuifenglin315@sina.com ）；</w:t>
      </w:r>
    </w:p>
    <w:p w14:paraId="3A35908C" w14:textId="736B7534" w:rsidR="00DD0E31" w:rsidRDefault="00000000" w:rsidP="0095197E">
      <w:pPr>
        <w:pStyle w:val="afff2"/>
        <w:spacing w:line="276" w:lineRule="auto"/>
        <w:ind w:firstLine="480"/>
        <w:rPr>
          <w:rFonts w:ascii="宋体" w:hAnsi="宋体" w:cs="宋体"/>
          <w:sz w:val="24"/>
          <w:szCs w:val="24"/>
        </w:rPr>
      </w:pPr>
      <w:r>
        <w:rPr>
          <w:rFonts w:ascii="宋体" w:hAnsi="宋体" w:cs="宋体" w:hint="eastAsia"/>
          <w:sz w:val="24"/>
          <w:szCs w:val="24"/>
        </w:rPr>
        <w:t>③纸质版：</w:t>
      </w:r>
      <w:r w:rsidR="00371E97">
        <w:rPr>
          <w:rFonts w:ascii="宋体" w:hAnsi="宋体" w:cs="宋体" w:hint="eastAsia"/>
          <w:sz w:val="24"/>
          <w:szCs w:val="24"/>
        </w:rPr>
        <w:t>上述</w:t>
      </w:r>
      <w:r>
        <w:rPr>
          <w:rFonts w:ascii="宋体" w:hAnsi="宋体" w:cs="宋体" w:hint="eastAsia"/>
          <w:sz w:val="24"/>
          <w:szCs w:val="24"/>
        </w:rPr>
        <w:t>所提及的材料盖章纸质原件快递至国信安（地址：</w:t>
      </w:r>
      <w:r>
        <w:rPr>
          <w:rFonts w:ascii="宋体" w:hAnsi="宋体" w:cs="宋体" w:hint="eastAsia"/>
          <w:sz w:val="24"/>
        </w:rPr>
        <w:t>北京市海淀区北四环中路211号院内太极大厦；联系人及联系电话：崔枫林18600590641</w:t>
      </w:r>
      <w:r>
        <w:rPr>
          <w:rFonts w:ascii="宋体" w:hAnsi="宋体" w:cs="宋体" w:hint="eastAsia"/>
          <w:sz w:val="24"/>
          <w:szCs w:val="24"/>
        </w:rPr>
        <w:t>）。</w:t>
      </w:r>
    </w:p>
    <w:p w14:paraId="32539287" w14:textId="1CDE518F" w:rsidR="00DD0E31" w:rsidRDefault="00000000" w:rsidP="0095197E">
      <w:pPr>
        <w:pStyle w:val="afff2"/>
        <w:spacing w:line="276" w:lineRule="auto"/>
        <w:ind w:firstLine="480"/>
        <w:rPr>
          <w:rFonts w:ascii="宋体" w:hAnsi="宋体" w:cs="宋体"/>
          <w:sz w:val="24"/>
          <w:szCs w:val="24"/>
        </w:rPr>
      </w:pPr>
      <w:r>
        <w:rPr>
          <w:rFonts w:ascii="宋体" w:hAnsi="宋体" w:cs="宋体" w:hint="eastAsia"/>
          <w:sz w:val="24"/>
          <w:szCs w:val="24"/>
        </w:rPr>
        <w:t>（3）审核方式：可以满足下述“</w:t>
      </w:r>
      <w:r w:rsidR="00371E97" w:rsidRPr="00371E97">
        <w:rPr>
          <w:rFonts w:ascii="宋体" w:hAnsi="宋体" w:cs="宋体" w:hint="eastAsia"/>
          <w:b/>
          <w:bCs/>
          <w:sz w:val="24"/>
          <w:szCs w:val="24"/>
        </w:rPr>
        <w:t>供应商征集条件</w:t>
      </w:r>
      <w:r>
        <w:rPr>
          <w:rFonts w:ascii="宋体" w:hAnsi="宋体" w:cs="宋体" w:hint="eastAsia"/>
          <w:sz w:val="24"/>
          <w:szCs w:val="24"/>
        </w:rPr>
        <w:t>”的并按要求提供</w:t>
      </w:r>
      <w:r w:rsidR="00371E97">
        <w:rPr>
          <w:rFonts w:ascii="宋体" w:hAnsi="宋体" w:cs="宋体" w:hint="eastAsia"/>
          <w:sz w:val="24"/>
          <w:szCs w:val="24"/>
        </w:rPr>
        <w:t>相应</w:t>
      </w:r>
      <w:r>
        <w:rPr>
          <w:rFonts w:ascii="宋体" w:hAnsi="宋体" w:cs="宋体" w:hint="eastAsia"/>
          <w:sz w:val="24"/>
          <w:szCs w:val="24"/>
        </w:rPr>
        <w:t>材料，均可通过征集审核</w:t>
      </w:r>
      <w:r w:rsidR="00A600E1">
        <w:rPr>
          <w:rFonts w:ascii="宋体" w:hAnsi="宋体" w:cs="宋体" w:hint="eastAsia"/>
          <w:sz w:val="24"/>
          <w:szCs w:val="24"/>
        </w:rPr>
        <w:t>；与审核通过后的</w:t>
      </w:r>
      <w:r w:rsidR="00371E97">
        <w:rPr>
          <w:rFonts w:ascii="宋体" w:hAnsi="宋体" w:cs="宋体" w:hint="eastAsia"/>
          <w:sz w:val="24"/>
          <w:szCs w:val="24"/>
        </w:rPr>
        <w:t>供应商</w:t>
      </w:r>
      <w:r w:rsidR="00A600E1">
        <w:rPr>
          <w:rFonts w:ascii="宋体" w:hAnsi="宋体" w:cs="宋体" w:hint="eastAsia"/>
          <w:sz w:val="24"/>
          <w:szCs w:val="24"/>
        </w:rPr>
        <w:t>主体（生产厂商或代理商）签订框架协议或合同</w:t>
      </w:r>
      <w:r>
        <w:rPr>
          <w:rFonts w:ascii="宋体" w:hAnsi="宋体" w:cs="宋体" w:hint="eastAsia"/>
          <w:sz w:val="24"/>
          <w:szCs w:val="24"/>
        </w:rPr>
        <w:t>。</w:t>
      </w:r>
    </w:p>
    <w:p w14:paraId="7DF6B5B2" w14:textId="132C6096" w:rsidR="00DD0E31" w:rsidRDefault="00000000" w:rsidP="0095197E">
      <w:pPr>
        <w:spacing w:line="276" w:lineRule="auto"/>
        <w:ind w:left="360" w:hanging="360"/>
        <w:rPr>
          <w:b/>
          <w:bCs/>
        </w:rPr>
      </w:pPr>
      <w:r>
        <w:rPr>
          <w:rFonts w:hint="eastAsia"/>
          <w:b/>
          <w:bCs/>
        </w:rPr>
        <w:t>3、</w:t>
      </w:r>
      <w:r w:rsidR="00371E97">
        <w:rPr>
          <w:rFonts w:hint="eastAsia"/>
          <w:b/>
          <w:bCs/>
        </w:rPr>
        <w:t>供应商</w:t>
      </w:r>
      <w:bookmarkStart w:id="0" w:name="OLE_LINK7"/>
      <w:bookmarkStart w:id="1" w:name="OLE_LINK8"/>
      <w:r>
        <w:rPr>
          <w:rFonts w:hint="eastAsia"/>
          <w:b/>
          <w:bCs/>
        </w:rPr>
        <w:t>征集条件</w:t>
      </w:r>
    </w:p>
    <w:tbl>
      <w:tblPr>
        <w:tblW w:w="11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4536"/>
        <w:gridCol w:w="845"/>
        <w:gridCol w:w="845"/>
        <w:gridCol w:w="845"/>
        <w:gridCol w:w="851"/>
        <w:gridCol w:w="9"/>
      </w:tblGrid>
      <w:tr w:rsidR="00371E97" w:rsidRPr="00371E97" w14:paraId="7B5DA806" w14:textId="77777777" w:rsidTr="00371E97">
        <w:trPr>
          <w:trHeight w:val="259"/>
          <w:jc w:val="center"/>
        </w:trPr>
        <w:tc>
          <w:tcPr>
            <w:tcW w:w="11187" w:type="dxa"/>
            <w:gridSpan w:val="8"/>
            <w:vAlign w:val="center"/>
          </w:tcPr>
          <w:p w14:paraId="066F6AB7" w14:textId="77777777" w:rsidR="00371E97" w:rsidRPr="00371E97" w:rsidRDefault="00371E97" w:rsidP="0095197E">
            <w:pPr>
              <w:widowControl w:val="0"/>
              <w:spacing w:line="276" w:lineRule="auto"/>
              <w:ind w:left="100"/>
              <w:jc w:val="center"/>
              <w:rPr>
                <w:b/>
                <w:bCs/>
                <w:color w:val="000000"/>
                <w:kern w:val="2"/>
                <w:sz w:val="28"/>
                <w:szCs w:val="21"/>
              </w:rPr>
            </w:pPr>
            <w:bookmarkStart w:id="2" w:name="OLE_LINK1"/>
            <w:bookmarkEnd w:id="0"/>
            <w:bookmarkEnd w:id="1"/>
            <w:r w:rsidRPr="00371E97">
              <w:rPr>
                <w:rFonts w:hint="eastAsia"/>
                <w:b/>
                <w:bCs/>
                <w:color w:val="000000"/>
                <w:kern w:val="2"/>
                <w:sz w:val="28"/>
                <w:szCs w:val="21"/>
              </w:rPr>
              <w:t>供应商征集条件</w:t>
            </w:r>
          </w:p>
        </w:tc>
      </w:tr>
      <w:tr w:rsidR="00371E97" w:rsidRPr="00371E97" w14:paraId="2E3ACD49" w14:textId="77777777" w:rsidTr="00371E97">
        <w:trPr>
          <w:gridAfter w:val="1"/>
          <w:wAfter w:w="9" w:type="dxa"/>
          <w:trHeight w:val="567"/>
          <w:jc w:val="center"/>
        </w:trPr>
        <w:tc>
          <w:tcPr>
            <w:tcW w:w="704" w:type="dxa"/>
            <w:vAlign w:val="center"/>
          </w:tcPr>
          <w:p w14:paraId="5303DB33"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序号</w:t>
            </w:r>
          </w:p>
        </w:tc>
        <w:tc>
          <w:tcPr>
            <w:tcW w:w="2552" w:type="dxa"/>
            <w:vAlign w:val="center"/>
          </w:tcPr>
          <w:p w14:paraId="55FD1874"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资格文件</w:t>
            </w:r>
          </w:p>
        </w:tc>
        <w:tc>
          <w:tcPr>
            <w:tcW w:w="4536" w:type="dxa"/>
            <w:vAlign w:val="center"/>
          </w:tcPr>
          <w:p w14:paraId="69A00DAE"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文件要求</w:t>
            </w:r>
          </w:p>
        </w:tc>
        <w:tc>
          <w:tcPr>
            <w:tcW w:w="845" w:type="dxa"/>
            <w:vAlign w:val="center"/>
          </w:tcPr>
          <w:p w14:paraId="3C39A97F"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是否满足</w:t>
            </w:r>
          </w:p>
        </w:tc>
        <w:tc>
          <w:tcPr>
            <w:tcW w:w="845" w:type="dxa"/>
            <w:vAlign w:val="center"/>
          </w:tcPr>
          <w:p w14:paraId="0B284C73"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正偏离</w:t>
            </w:r>
          </w:p>
        </w:tc>
        <w:tc>
          <w:tcPr>
            <w:tcW w:w="845" w:type="dxa"/>
            <w:vAlign w:val="center"/>
          </w:tcPr>
          <w:p w14:paraId="24098D0E"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负偏离</w:t>
            </w:r>
          </w:p>
        </w:tc>
        <w:tc>
          <w:tcPr>
            <w:tcW w:w="851" w:type="dxa"/>
            <w:vAlign w:val="center"/>
          </w:tcPr>
          <w:p w14:paraId="1D750B2F" w14:textId="77777777" w:rsidR="00371E97" w:rsidRPr="00371E97" w:rsidRDefault="00371E97" w:rsidP="0095197E">
            <w:pPr>
              <w:widowControl w:val="0"/>
              <w:spacing w:line="276" w:lineRule="auto"/>
              <w:ind w:left="100"/>
              <w:jc w:val="center"/>
              <w:rPr>
                <w:color w:val="000000"/>
                <w:kern w:val="2"/>
                <w:szCs w:val="20"/>
              </w:rPr>
            </w:pPr>
            <w:r w:rsidRPr="00371E97">
              <w:rPr>
                <w:rFonts w:hint="eastAsia"/>
                <w:color w:val="000000"/>
                <w:kern w:val="2"/>
                <w:szCs w:val="20"/>
              </w:rPr>
              <w:t>对应页码</w:t>
            </w:r>
          </w:p>
        </w:tc>
      </w:tr>
      <w:tr w:rsidR="00371E97" w:rsidRPr="00371E97" w14:paraId="062473A6" w14:textId="77777777" w:rsidTr="00371E97">
        <w:trPr>
          <w:gridAfter w:val="1"/>
          <w:wAfter w:w="9" w:type="dxa"/>
          <w:trHeight w:val="567"/>
          <w:jc w:val="center"/>
        </w:trPr>
        <w:tc>
          <w:tcPr>
            <w:tcW w:w="704" w:type="dxa"/>
            <w:vAlign w:val="center"/>
          </w:tcPr>
          <w:p w14:paraId="20E240BD"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1</w:t>
            </w:r>
          </w:p>
        </w:tc>
        <w:tc>
          <w:tcPr>
            <w:tcW w:w="2552" w:type="dxa"/>
            <w:vAlign w:val="center"/>
          </w:tcPr>
          <w:p w14:paraId="22DA569F"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营业执照</w:t>
            </w:r>
          </w:p>
        </w:tc>
        <w:tc>
          <w:tcPr>
            <w:tcW w:w="4536" w:type="dxa"/>
            <w:vAlign w:val="center"/>
          </w:tcPr>
          <w:p w14:paraId="2D39E1F0"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本公司有效的营业执照复印件（生产厂商为企业(包括合伙企业)的，应提供有效的“营业执照”；生产厂商为事业单位的，应提供有效的“事业单位法人证书”；生</w:t>
            </w:r>
            <w:r w:rsidRPr="00371E97">
              <w:rPr>
                <w:rFonts w:hint="eastAsia"/>
                <w:kern w:val="2"/>
              </w:rPr>
              <w:lastRenderedPageBreak/>
              <w:t>产厂商是非企业机构的，应提供有效的“执业许可证”、“登记证书”等证明文件；生产厂商是个体工商户的，应提供有效的“个体工商户营业执照”；生产厂商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保险行业的分支机构，可以提供上述授权，也可以提供其所属法人/其他组织的有关文件或制度等能够证明授权其独立开展业务的证明材料）</w:t>
            </w:r>
          </w:p>
        </w:tc>
        <w:tc>
          <w:tcPr>
            <w:tcW w:w="845" w:type="dxa"/>
            <w:vAlign w:val="center"/>
          </w:tcPr>
          <w:p w14:paraId="209D754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53A9DEE4"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6D8BB74"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339C16D3"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64F77D59" w14:textId="77777777" w:rsidTr="00371E97">
        <w:trPr>
          <w:gridAfter w:val="1"/>
          <w:wAfter w:w="9" w:type="dxa"/>
          <w:trHeight w:val="567"/>
          <w:jc w:val="center"/>
        </w:trPr>
        <w:tc>
          <w:tcPr>
            <w:tcW w:w="704" w:type="dxa"/>
            <w:vAlign w:val="center"/>
          </w:tcPr>
          <w:p w14:paraId="3F75565C"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2</w:t>
            </w:r>
          </w:p>
        </w:tc>
        <w:tc>
          <w:tcPr>
            <w:tcW w:w="2552" w:type="dxa"/>
            <w:vAlign w:val="center"/>
          </w:tcPr>
          <w:p w14:paraId="137EE3F6"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财务报告</w:t>
            </w:r>
          </w:p>
        </w:tc>
        <w:tc>
          <w:tcPr>
            <w:tcW w:w="4536" w:type="dxa"/>
            <w:vAlign w:val="center"/>
          </w:tcPr>
          <w:p w14:paraId="05FC145C"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须提供2023年或2024年度经审计的财务报告复印件（财务审计报告应当体现生产厂商（被审计单位）名称、会计师事务所（审计单位）名称、符合招标文件要求的审计年度</w:t>
            </w:r>
            <w:r w:rsidRPr="00371E97">
              <w:rPr>
                <w:rFonts w:ascii="Times New Roman" w:hAnsi="Times New Roman" w:cs="Times New Roman"/>
                <w:kern w:val="2"/>
              </w:rPr>
              <w:t>‌</w:t>
            </w:r>
            <w:r w:rsidRPr="00371E97">
              <w:rPr>
                <w:rFonts w:hint="eastAsia"/>
                <w:kern w:val="2"/>
              </w:rPr>
              <w:t>）或投标前3个月内银行出具的资信证明（为落实国家优化营商环境政策要求，本项目中银行资信证明可提供原件，也可提供复印件(含电子银行资信证明文件的打印件)，无论开具银行是否标明“复印无效”，生产厂商提供的复印件在本项目中均予以认可，即不因“复印无效”字样而认定资信证明复印件无效）</w:t>
            </w:r>
          </w:p>
        </w:tc>
        <w:tc>
          <w:tcPr>
            <w:tcW w:w="845" w:type="dxa"/>
            <w:vAlign w:val="center"/>
          </w:tcPr>
          <w:p w14:paraId="32A5C58B"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1C984136"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180A74AF"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642B1CA9"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49A92DB6" w14:textId="77777777" w:rsidTr="00371E97">
        <w:trPr>
          <w:gridAfter w:val="1"/>
          <w:wAfter w:w="9" w:type="dxa"/>
          <w:trHeight w:val="567"/>
          <w:jc w:val="center"/>
        </w:trPr>
        <w:tc>
          <w:tcPr>
            <w:tcW w:w="704" w:type="dxa"/>
            <w:vAlign w:val="center"/>
          </w:tcPr>
          <w:p w14:paraId="0590A623"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3</w:t>
            </w:r>
          </w:p>
        </w:tc>
        <w:tc>
          <w:tcPr>
            <w:tcW w:w="2552" w:type="dxa"/>
            <w:vAlign w:val="center"/>
          </w:tcPr>
          <w:p w14:paraId="19424849"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税收证明</w:t>
            </w:r>
          </w:p>
        </w:tc>
        <w:tc>
          <w:tcPr>
            <w:tcW w:w="4536" w:type="dxa"/>
            <w:vAlign w:val="center"/>
          </w:tcPr>
          <w:p w14:paraId="1EDBDB82"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依法缴纳税收：投标文件递交截止之日前6个月内（2025年5月-2025年10月）任意一月缴纳税收的凭证复印件（提供生产厂商税务缴纳有效票据凭证或其他有效证明材料；依法免税的，应提供依法免税的相关证明文件；分支机构参加投标的，此处可提供该分支机构或其所属法人或其他组织的相应证明文件）</w:t>
            </w:r>
          </w:p>
        </w:tc>
        <w:tc>
          <w:tcPr>
            <w:tcW w:w="845" w:type="dxa"/>
            <w:vAlign w:val="center"/>
          </w:tcPr>
          <w:p w14:paraId="7380CC89"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2F339A75"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69B9498D"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04479844"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5C7A9CF3" w14:textId="77777777" w:rsidTr="00371E97">
        <w:trPr>
          <w:gridAfter w:val="1"/>
          <w:wAfter w:w="9" w:type="dxa"/>
          <w:trHeight w:val="567"/>
          <w:jc w:val="center"/>
        </w:trPr>
        <w:tc>
          <w:tcPr>
            <w:tcW w:w="704" w:type="dxa"/>
            <w:vAlign w:val="center"/>
          </w:tcPr>
          <w:p w14:paraId="7A4B841E"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4</w:t>
            </w:r>
          </w:p>
        </w:tc>
        <w:tc>
          <w:tcPr>
            <w:tcW w:w="2552" w:type="dxa"/>
            <w:vAlign w:val="center"/>
          </w:tcPr>
          <w:p w14:paraId="3E186D68"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社会保障资金证明</w:t>
            </w:r>
          </w:p>
        </w:tc>
        <w:tc>
          <w:tcPr>
            <w:tcW w:w="4536" w:type="dxa"/>
            <w:vAlign w:val="center"/>
          </w:tcPr>
          <w:p w14:paraId="4A2A0805"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依法缴纳社会保障资金：投标文件递交截止之日前6个月内（2025年5月-2025年10月）任意一月缴纳社会保障资金的凭证复印件（提供生产厂商社会保障资金缴</w:t>
            </w:r>
            <w:r w:rsidRPr="00371E97">
              <w:rPr>
                <w:rFonts w:hint="eastAsia"/>
                <w:kern w:val="2"/>
              </w:rPr>
              <w:lastRenderedPageBreak/>
              <w:t>纳有效票据凭证或其他有效证明材料；依法免缴的，应提供依法免缴的相关证明文件；分支机构参加投标的，此处可提供该分支机构或其所属法人或其他组织的相应证明文件）</w:t>
            </w:r>
          </w:p>
        </w:tc>
        <w:tc>
          <w:tcPr>
            <w:tcW w:w="845" w:type="dxa"/>
            <w:vAlign w:val="center"/>
          </w:tcPr>
          <w:p w14:paraId="49828E78"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0A06597"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14661D16"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2C76968E"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77DECA89" w14:textId="77777777" w:rsidTr="00371E97">
        <w:trPr>
          <w:gridAfter w:val="1"/>
          <w:wAfter w:w="9" w:type="dxa"/>
          <w:trHeight w:val="567"/>
          <w:jc w:val="center"/>
        </w:trPr>
        <w:tc>
          <w:tcPr>
            <w:tcW w:w="704" w:type="dxa"/>
            <w:vAlign w:val="center"/>
          </w:tcPr>
          <w:p w14:paraId="66E40E89"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5</w:t>
            </w:r>
          </w:p>
        </w:tc>
        <w:tc>
          <w:tcPr>
            <w:tcW w:w="2552" w:type="dxa"/>
            <w:vAlign w:val="center"/>
          </w:tcPr>
          <w:p w14:paraId="50880E1B" w14:textId="252E2999" w:rsidR="003C33D4" w:rsidRDefault="003C33D4" w:rsidP="003C33D4">
            <w:pPr>
              <w:widowControl w:val="0"/>
              <w:spacing w:line="276" w:lineRule="auto"/>
              <w:jc w:val="both"/>
              <w:rPr>
                <w:rFonts w:cs="Times New Roman"/>
                <w:kern w:val="2"/>
                <w:szCs w:val="21"/>
              </w:rPr>
            </w:pPr>
            <w:r>
              <w:rPr>
                <w:rFonts w:cs="Times New Roman" w:hint="eastAsia"/>
                <w:kern w:val="2"/>
                <w:szCs w:val="21"/>
              </w:rPr>
              <w:t>5.1</w:t>
            </w:r>
            <w:r w:rsidR="00371E97" w:rsidRPr="00371E97">
              <w:rPr>
                <w:rFonts w:cs="Times New Roman" w:hint="eastAsia"/>
                <w:kern w:val="2"/>
                <w:szCs w:val="21"/>
              </w:rPr>
              <w:t>专利证书或软件著作权或3C认证</w:t>
            </w:r>
          </w:p>
          <w:p w14:paraId="53FB332F" w14:textId="231B1D8E" w:rsidR="00371E97" w:rsidRDefault="003C33D4" w:rsidP="003C33D4">
            <w:pPr>
              <w:widowControl w:val="0"/>
              <w:spacing w:line="276" w:lineRule="auto"/>
              <w:jc w:val="both"/>
              <w:rPr>
                <w:rFonts w:cs="Times New Roman"/>
                <w:kern w:val="2"/>
                <w:szCs w:val="21"/>
              </w:rPr>
            </w:pPr>
            <w:r>
              <w:rPr>
                <w:rFonts w:cs="Times New Roman" w:hint="eastAsia"/>
                <w:kern w:val="2"/>
                <w:szCs w:val="21"/>
              </w:rPr>
              <w:t>5.2质量管理体系证书</w:t>
            </w:r>
          </w:p>
          <w:p w14:paraId="2BDE822E" w14:textId="2577BE12" w:rsidR="003C33D4" w:rsidRPr="003C33D4" w:rsidRDefault="003C33D4" w:rsidP="003C33D4">
            <w:pPr>
              <w:widowControl w:val="0"/>
              <w:spacing w:line="276" w:lineRule="auto"/>
              <w:jc w:val="both"/>
              <w:rPr>
                <w:rFonts w:cs="Times New Roman"/>
                <w:kern w:val="2"/>
                <w:szCs w:val="21"/>
              </w:rPr>
            </w:pPr>
            <w:r>
              <w:rPr>
                <w:rFonts w:cs="Times New Roman" w:hint="eastAsia"/>
                <w:kern w:val="2"/>
                <w:szCs w:val="21"/>
              </w:rPr>
              <w:t>5.3</w:t>
            </w:r>
            <w:r w:rsidRPr="003C33D4">
              <w:rPr>
                <w:rFonts w:cs="Times New Roman"/>
                <w:kern w:val="2"/>
                <w:szCs w:val="21"/>
              </w:rPr>
              <w:t>环境管理体系认证</w:t>
            </w:r>
          </w:p>
          <w:p w14:paraId="3C644891" w14:textId="77777777" w:rsidR="003C33D4" w:rsidRDefault="003C33D4" w:rsidP="003C33D4">
            <w:pPr>
              <w:widowControl w:val="0"/>
              <w:spacing w:line="276" w:lineRule="auto"/>
              <w:jc w:val="both"/>
              <w:rPr>
                <w:rFonts w:cs="Times New Roman"/>
                <w:kern w:val="2"/>
                <w:szCs w:val="21"/>
              </w:rPr>
            </w:pPr>
            <w:r>
              <w:rPr>
                <w:rFonts w:cs="Times New Roman" w:hint="eastAsia"/>
                <w:kern w:val="2"/>
                <w:szCs w:val="21"/>
              </w:rPr>
              <w:t>5.4</w:t>
            </w:r>
            <w:r w:rsidRPr="003C33D4">
              <w:rPr>
                <w:rFonts w:cs="Times New Roman"/>
                <w:kern w:val="2"/>
                <w:szCs w:val="21"/>
              </w:rPr>
              <w:t>职业健康安全管理体系认证</w:t>
            </w:r>
          </w:p>
          <w:p w14:paraId="560E8C10" w14:textId="018634E9" w:rsidR="00FF3B3A" w:rsidRPr="00371E97" w:rsidRDefault="00FF3B3A" w:rsidP="003C33D4">
            <w:pPr>
              <w:widowControl w:val="0"/>
              <w:spacing w:line="276" w:lineRule="auto"/>
              <w:jc w:val="both"/>
              <w:rPr>
                <w:color w:val="000000"/>
                <w:kern w:val="2"/>
                <w:szCs w:val="20"/>
              </w:rPr>
            </w:pPr>
            <w:r>
              <w:rPr>
                <w:rFonts w:cs="Times New Roman" w:hint="eastAsia"/>
                <w:kern w:val="2"/>
                <w:szCs w:val="21"/>
              </w:rPr>
              <w:t>注：生产厂商需提供</w:t>
            </w:r>
          </w:p>
        </w:tc>
        <w:tc>
          <w:tcPr>
            <w:tcW w:w="4536" w:type="dxa"/>
            <w:vAlign w:val="center"/>
          </w:tcPr>
          <w:p w14:paraId="07202A0B" w14:textId="6C727834" w:rsidR="00371E97" w:rsidRPr="00371E97" w:rsidRDefault="00371E97" w:rsidP="0095197E">
            <w:pPr>
              <w:widowControl w:val="0"/>
              <w:spacing w:line="276" w:lineRule="auto"/>
              <w:ind w:left="100"/>
              <w:jc w:val="both"/>
              <w:rPr>
                <w:color w:val="000000"/>
                <w:kern w:val="2"/>
                <w:szCs w:val="20"/>
              </w:rPr>
            </w:pPr>
            <w:r w:rsidRPr="00371E97">
              <w:rPr>
                <w:rFonts w:hint="eastAsia"/>
                <w:kern w:val="2"/>
              </w:rPr>
              <w:t>专利证书或软件著作权或通过国家3C认证</w:t>
            </w:r>
            <w:r w:rsidR="003C33D4">
              <w:rPr>
                <w:rFonts w:hint="eastAsia"/>
                <w:kern w:val="2"/>
              </w:rPr>
              <w:t>、</w:t>
            </w:r>
            <w:r w:rsidR="003C33D4">
              <w:rPr>
                <w:rFonts w:cs="Times New Roman" w:hint="eastAsia"/>
                <w:kern w:val="2"/>
                <w:szCs w:val="21"/>
              </w:rPr>
              <w:t>质量管理体系证书</w:t>
            </w:r>
            <w:r w:rsidR="00FF3B3A">
              <w:rPr>
                <w:rFonts w:cs="Times New Roman" w:hint="eastAsia"/>
                <w:kern w:val="2"/>
                <w:szCs w:val="21"/>
              </w:rPr>
              <w:t>、</w:t>
            </w:r>
            <w:r w:rsidR="00FF3B3A" w:rsidRPr="003C33D4">
              <w:rPr>
                <w:rFonts w:cs="Times New Roman"/>
                <w:kern w:val="2"/>
                <w:szCs w:val="21"/>
              </w:rPr>
              <w:t>环境管理体系认证</w:t>
            </w:r>
            <w:r w:rsidR="00FF3B3A">
              <w:rPr>
                <w:rFonts w:cs="Times New Roman" w:hint="eastAsia"/>
                <w:kern w:val="2"/>
                <w:szCs w:val="21"/>
              </w:rPr>
              <w:t>、</w:t>
            </w:r>
            <w:r w:rsidR="00FF3B3A" w:rsidRPr="003C33D4">
              <w:rPr>
                <w:rFonts w:cs="Times New Roman"/>
                <w:kern w:val="2"/>
                <w:szCs w:val="21"/>
              </w:rPr>
              <w:t>职业健康安全管理体系认证</w:t>
            </w:r>
          </w:p>
        </w:tc>
        <w:tc>
          <w:tcPr>
            <w:tcW w:w="845" w:type="dxa"/>
            <w:vAlign w:val="center"/>
          </w:tcPr>
          <w:p w14:paraId="77F98E82"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BDCF901"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274964DF"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45AF79C1"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152AEDD4" w14:textId="77777777" w:rsidTr="00371E97">
        <w:trPr>
          <w:gridAfter w:val="1"/>
          <w:wAfter w:w="9" w:type="dxa"/>
          <w:trHeight w:val="567"/>
          <w:jc w:val="center"/>
        </w:trPr>
        <w:tc>
          <w:tcPr>
            <w:tcW w:w="704" w:type="dxa"/>
            <w:vAlign w:val="center"/>
          </w:tcPr>
          <w:p w14:paraId="390CD96A"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6</w:t>
            </w:r>
          </w:p>
        </w:tc>
        <w:tc>
          <w:tcPr>
            <w:tcW w:w="2552" w:type="dxa"/>
            <w:vAlign w:val="center"/>
          </w:tcPr>
          <w:p w14:paraId="3CFD83B6"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企业注册资金实缴证明（验资报告或银行注资凭证）</w:t>
            </w:r>
          </w:p>
        </w:tc>
        <w:tc>
          <w:tcPr>
            <w:tcW w:w="4536" w:type="dxa"/>
            <w:vAlign w:val="center"/>
          </w:tcPr>
          <w:p w14:paraId="64B2AC8A"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企业注册资金实缴证明，须提供验资报告（提供会计师事务所或具备资质的审计机构出具可证明实缴金额），或银行入资凭证（提供银行对账单、缴款单回单，并注明“投资款”或“注册资本出资”），或工商登记信息（国家企业信用信息公示系统或工商局官网查询的实缴资本登记信息截图）</w:t>
            </w:r>
          </w:p>
        </w:tc>
        <w:tc>
          <w:tcPr>
            <w:tcW w:w="845" w:type="dxa"/>
            <w:vAlign w:val="center"/>
          </w:tcPr>
          <w:p w14:paraId="359218A7"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40C8956F"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6A19AA33"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75A34F6D"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7839CB0D" w14:textId="77777777" w:rsidTr="00371E97">
        <w:trPr>
          <w:gridAfter w:val="1"/>
          <w:wAfter w:w="9" w:type="dxa"/>
          <w:trHeight w:val="567"/>
          <w:jc w:val="center"/>
        </w:trPr>
        <w:tc>
          <w:tcPr>
            <w:tcW w:w="704" w:type="dxa"/>
            <w:vAlign w:val="center"/>
          </w:tcPr>
          <w:p w14:paraId="2AF2A0C7"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7</w:t>
            </w:r>
          </w:p>
        </w:tc>
        <w:tc>
          <w:tcPr>
            <w:tcW w:w="2552" w:type="dxa"/>
            <w:vAlign w:val="center"/>
          </w:tcPr>
          <w:p w14:paraId="390EC610"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过往业绩证明1</w:t>
            </w:r>
          </w:p>
        </w:tc>
        <w:tc>
          <w:tcPr>
            <w:tcW w:w="4536" w:type="dxa"/>
            <w:vAlign w:val="center"/>
          </w:tcPr>
          <w:p w14:paraId="06D13081"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提供入围产品不少于3份业绩合同</w:t>
            </w:r>
            <w:r w:rsidRPr="00371E97">
              <w:rPr>
                <w:rFonts w:cs="Times New Roman" w:hint="eastAsia"/>
                <w:kern w:val="2"/>
                <w:szCs w:val="21"/>
              </w:rPr>
              <w:t>（如有）</w:t>
            </w:r>
          </w:p>
        </w:tc>
        <w:tc>
          <w:tcPr>
            <w:tcW w:w="845" w:type="dxa"/>
            <w:vAlign w:val="center"/>
          </w:tcPr>
          <w:p w14:paraId="223E6C6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4FD267D7"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55E67F91"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06B8BD10"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68DC7BAA" w14:textId="77777777" w:rsidTr="00371E97">
        <w:trPr>
          <w:gridAfter w:val="1"/>
          <w:wAfter w:w="9" w:type="dxa"/>
          <w:trHeight w:val="567"/>
          <w:jc w:val="center"/>
        </w:trPr>
        <w:tc>
          <w:tcPr>
            <w:tcW w:w="704" w:type="dxa"/>
            <w:vAlign w:val="center"/>
          </w:tcPr>
          <w:p w14:paraId="5C2FB36C"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8</w:t>
            </w:r>
          </w:p>
        </w:tc>
        <w:tc>
          <w:tcPr>
            <w:tcW w:w="2552" w:type="dxa"/>
            <w:vAlign w:val="center"/>
          </w:tcPr>
          <w:p w14:paraId="2D032042"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过往业绩证明2</w:t>
            </w:r>
          </w:p>
        </w:tc>
        <w:tc>
          <w:tcPr>
            <w:tcW w:w="4536" w:type="dxa"/>
            <w:vAlign w:val="center"/>
          </w:tcPr>
          <w:p w14:paraId="6BF95EA3"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提供与电科集团及其下属单位过往业绩合同不少于3个且包含入围产品</w:t>
            </w:r>
            <w:r>
              <w:rPr>
                <w:rFonts w:hint="eastAsia"/>
                <w:kern w:val="2"/>
              </w:rPr>
              <w:t>（</w:t>
            </w:r>
            <w:r w:rsidRPr="00371E97">
              <w:rPr>
                <w:rFonts w:cs="Times New Roman" w:hint="eastAsia"/>
                <w:kern w:val="2"/>
                <w:szCs w:val="21"/>
              </w:rPr>
              <w:t>如有）</w:t>
            </w:r>
          </w:p>
        </w:tc>
        <w:tc>
          <w:tcPr>
            <w:tcW w:w="845" w:type="dxa"/>
            <w:vAlign w:val="center"/>
          </w:tcPr>
          <w:p w14:paraId="58B08B2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7D80FD9"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6E4AAC9"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0D78A848"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5C8A1C32" w14:textId="77777777" w:rsidTr="00371E97">
        <w:trPr>
          <w:gridAfter w:val="1"/>
          <w:wAfter w:w="9" w:type="dxa"/>
          <w:trHeight w:val="567"/>
          <w:jc w:val="center"/>
        </w:trPr>
        <w:tc>
          <w:tcPr>
            <w:tcW w:w="704" w:type="dxa"/>
            <w:vAlign w:val="center"/>
          </w:tcPr>
          <w:p w14:paraId="6D811AB9"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9</w:t>
            </w:r>
          </w:p>
        </w:tc>
        <w:tc>
          <w:tcPr>
            <w:tcW w:w="2552" w:type="dxa"/>
            <w:vAlign w:val="center"/>
          </w:tcPr>
          <w:p w14:paraId="0CEB0F9D"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“信用中国”(www.creditchina.gov.cn)查询结果</w:t>
            </w:r>
          </w:p>
        </w:tc>
        <w:tc>
          <w:tcPr>
            <w:tcW w:w="4536" w:type="dxa"/>
            <w:vAlign w:val="center"/>
          </w:tcPr>
          <w:p w14:paraId="30C2BCCC"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未被列入“信用中国”(www.creditchina.gov.cn)信用记录失信被执行人、重大税收违法失信主体、政府采购严重违法失信行为记录名单（须提供“信用中国”查询结果截图或查询下载的信用信息报告复印件）；（如评审小组在评审现场对提供的材料提出异议，以现场查询结果为主）</w:t>
            </w:r>
          </w:p>
        </w:tc>
        <w:tc>
          <w:tcPr>
            <w:tcW w:w="845" w:type="dxa"/>
            <w:vAlign w:val="center"/>
          </w:tcPr>
          <w:p w14:paraId="39D1B1E1"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CA1E16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2951E086"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451F4AEC"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3634745F" w14:textId="77777777" w:rsidTr="00371E97">
        <w:trPr>
          <w:gridAfter w:val="1"/>
          <w:wAfter w:w="9" w:type="dxa"/>
          <w:trHeight w:val="567"/>
          <w:jc w:val="center"/>
        </w:trPr>
        <w:tc>
          <w:tcPr>
            <w:tcW w:w="704" w:type="dxa"/>
            <w:vAlign w:val="center"/>
          </w:tcPr>
          <w:p w14:paraId="3968898C"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10</w:t>
            </w:r>
          </w:p>
        </w:tc>
        <w:tc>
          <w:tcPr>
            <w:tcW w:w="2552" w:type="dxa"/>
            <w:vAlign w:val="center"/>
          </w:tcPr>
          <w:p w14:paraId="7A71A276"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“中国政府采购网”(www.ccgp.gov.cn)</w:t>
            </w:r>
          </w:p>
        </w:tc>
        <w:tc>
          <w:tcPr>
            <w:tcW w:w="4536" w:type="dxa"/>
            <w:vAlign w:val="center"/>
          </w:tcPr>
          <w:p w14:paraId="74728A91"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t>未被列入“中国政府采购网”(www.ccgp.gov.cn)政府采购严重违法失信行为记录名单中（须提供“中国政府采购网”查询结果截图）</w:t>
            </w:r>
          </w:p>
        </w:tc>
        <w:tc>
          <w:tcPr>
            <w:tcW w:w="845" w:type="dxa"/>
            <w:vAlign w:val="center"/>
          </w:tcPr>
          <w:p w14:paraId="693AC6B2"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EE59BC5"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199586C5"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186001DF"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42800922" w14:textId="77777777" w:rsidTr="00371E97">
        <w:trPr>
          <w:gridAfter w:val="1"/>
          <w:wAfter w:w="9" w:type="dxa"/>
          <w:trHeight w:val="567"/>
          <w:jc w:val="center"/>
        </w:trPr>
        <w:tc>
          <w:tcPr>
            <w:tcW w:w="704" w:type="dxa"/>
            <w:vAlign w:val="center"/>
          </w:tcPr>
          <w:p w14:paraId="1561285F"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11</w:t>
            </w:r>
          </w:p>
        </w:tc>
        <w:tc>
          <w:tcPr>
            <w:tcW w:w="2552" w:type="dxa"/>
            <w:vAlign w:val="center"/>
          </w:tcPr>
          <w:p w14:paraId="4B567F68"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“军队采购网”(https://www.plap.</w:t>
            </w:r>
            <w:r w:rsidRPr="00371E97">
              <w:rPr>
                <w:rFonts w:cs="Times New Roman" w:hint="eastAsia"/>
                <w:kern w:val="2"/>
                <w:szCs w:val="21"/>
              </w:rPr>
              <w:lastRenderedPageBreak/>
              <w:t>mil.cn/)</w:t>
            </w:r>
          </w:p>
        </w:tc>
        <w:tc>
          <w:tcPr>
            <w:tcW w:w="4536" w:type="dxa"/>
            <w:vAlign w:val="center"/>
          </w:tcPr>
          <w:p w14:paraId="506289C7" w14:textId="77777777" w:rsidR="00371E97" w:rsidRPr="00371E97" w:rsidRDefault="00371E97" w:rsidP="0095197E">
            <w:pPr>
              <w:widowControl w:val="0"/>
              <w:spacing w:line="276" w:lineRule="auto"/>
              <w:ind w:left="100"/>
              <w:jc w:val="both"/>
              <w:rPr>
                <w:color w:val="000000"/>
                <w:kern w:val="2"/>
                <w:szCs w:val="20"/>
              </w:rPr>
            </w:pPr>
            <w:r w:rsidRPr="00371E97">
              <w:rPr>
                <w:rFonts w:hint="eastAsia"/>
                <w:kern w:val="2"/>
              </w:rPr>
              <w:lastRenderedPageBreak/>
              <w:t>未被列入“军队采购网”(https://www.plap.mil.cn/)军队采购</w:t>
            </w:r>
            <w:r w:rsidRPr="00371E97">
              <w:rPr>
                <w:rFonts w:hint="eastAsia"/>
                <w:kern w:val="2"/>
              </w:rPr>
              <w:lastRenderedPageBreak/>
              <w:t>暂停名单、军队采购失信名单中（须提供“军队采购网”查询结果截图）</w:t>
            </w:r>
          </w:p>
        </w:tc>
        <w:tc>
          <w:tcPr>
            <w:tcW w:w="845" w:type="dxa"/>
            <w:vAlign w:val="center"/>
          </w:tcPr>
          <w:p w14:paraId="6F4C7EB1"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64A53F9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28658DB"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670B95D5"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58986BA2" w14:textId="77777777" w:rsidTr="00371E97">
        <w:trPr>
          <w:gridAfter w:val="1"/>
          <w:wAfter w:w="9" w:type="dxa"/>
          <w:trHeight w:val="567"/>
          <w:jc w:val="center"/>
        </w:trPr>
        <w:tc>
          <w:tcPr>
            <w:tcW w:w="704" w:type="dxa"/>
            <w:vAlign w:val="center"/>
          </w:tcPr>
          <w:p w14:paraId="44EB47C0"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12</w:t>
            </w:r>
          </w:p>
        </w:tc>
        <w:tc>
          <w:tcPr>
            <w:tcW w:w="2552" w:type="dxa"/>
            <w:vAlign w:val="center"/>
          </w:tcPr>
          <w:p w14:paraId="112C67E5" w14:textId="77777777" w:rsidR="00371E97" w:rsidRPr="00371E97" w:rsidRDefault="00371E97" w:rsidP="0095197E">
            <w:pPr>
              <w:widowControl w:val="0"/>
              <w:spacing w:line="276" w:lineRule="auto"/>
              <w:jc w:val="both"/>
              <w:rPr>
                <w:color w:val="000000"/>
                <w:kern w:val="2"/>
                <w:szCs w:val="20"/>
              </w:rPr>
            </w:pPr>
            <w:r w:rsidRPr="00371E97">
              <w:rPr>
                <w:rFonts w:cs="Times New Roman" w:hint="eastAsia"/>
                <w:kern w:val="2"/>
                <w:szCs w:val="21"/>
              </w:rPr>
              <w:t>承诺函一</w:t>
            </w:r>
          </w:p>
        </w:tc>
        <w:tc>
          <w:tcPr>
            <w:tcW w:w="4536" w:type="dxa"/>
            <w:vAlign w:val="center"/>
          </w:tcPr>
          <w:p w14:paraId="6F9A792E"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详见附件三</w:t>
            </w:r>
          </w:p>
        </w:tc>
        <w:tc>
          <w:tcPr>
            <w:tcW w:w="845" w:type="dxa"/>
            <w:vAlign w:val="center"/>
          </w:tcPr>
          <w:p w14:paraId="1427D45F"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570B0153"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5C3EAB90"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6B48880E"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3AE51877" w14:textId="77777777" w:rsidTr="00371E97">
        <w:trPr>
          <w:gridAfter w:val="1"/>
          <w:wAfter w:w="9" w:type="dxa"/>
          <w:trHeight w:val="567"/>
          <w:jc w:val="center"/>
        </w:trPr>
        <w:tc>
          <w:tcPr>
            <w:tcW w:w="704" w:type="dxa"/>
            <w:vAlign w:val="center"/>
          </w:tcPr>
          <w:p w14:paraId="6A660AED"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13</w:t>
            </w:r>
          </w:p>
        </w:tc>
        <w:tc>
          <w:tcPr>
            <w:tcW w:w="2552" w:type="dxa"/>
            <w:vAlign w:val="center"/>
          </w:tcPr>
          <w:p w14:paraId="67BE2792" w14:textId="77777777" w:rsidR="00371E97" w:rsidRPr="00371E97" w:rsidRDefault="00371E97" w:rsidP="0095197E">
            <w:pPr>
              <w:widowControl w:val="0"/>
              <w:spacing w:line="276" w:lineRule="auto"/>
              <w:jc w:val="both"/>
              <w:rPr>
                <w:rFonts w:ascii="Arial" w:hAnsi="Arial" w:cs="黑体"/>
                <w:szCs w:val="22"/>
              </w:rPr>
            </w:pPr>
            <w:r w:rsidRPr="00371E97">
              <w:rPr>
                <w:rFonts w:ascii="Arial" w:hAnsi="Arial" w:cs="黑体" w:hint="eastAsia"/>
                <w:szCs w:val="22"/>
                <w:lang w:eastAsia="en-US"/>
              </w:rPr>
              <w:t>承诺函二</w:t>
            </w:r>
          </w:p>
        </w:tc>
        <w:tc>
          <w:tcPr>
            <w:tcW w:w="4536" w:type="dxa"/>
            <w:vAlign w:val="center"/>
          </w:tcPr>
          <w:p w14:paraId="05010773" w14:textId="77777777" w:rsidR="00371E97" w:rsidRPr="00371E97" w:rsidRDefault="00371E97" w:rsidP="0095197E">
            <w:pPr>
              <w:widowControl w:val="0"/>
              <w:spacing w:line="276" w:lineRule="auto"/>
              <w:ind w:left="100"/>
              <w:jc w:val="both"/>
              <w:rPr>
                <w:color w:val="000000"/>
                <w:kern w:val="2"/>
                <w:szCs w:val="20"/>
              </w:rPr>
            </w:pPr>
            <w:r w:rsidRPr="00371E97">
              <w:rPr>
                <w:rFonts w:hint="eastAsia"/>
                <w:color w:val="000000"/>
                <w:kern w:val="2"/>
                <w:szCs w:val="20"/>
              </w:rPr>
              <w:t>详见附件四</w:t>
            </w:r>
          </w:p>
        </w:tc>
        <w:tc>
          <w:tcPr>
            <w:tcW w:w="845" w:type="dxa"/>
            <w:vAlign w:val="center"/>
          </w:tcPr>
          <w:p w14:paraId="1387807A"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5058768D"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6CC8DBD5"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70A667B2"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734938A0" w14:textId="77777777" w:rsidTr="00371E97">
        <w:trPr>
          <w:gridAfter w:val="1"/>
          <w:wAfter w:w="9" w:type="dxa"/>
          <w:trHeight w:val="567"/>
          <w:jc w:val="center"/>
        </w:trPr>
        <w:tc>
          <w:tcPr>
            <w:tcW w:w="704" w:type="dxa"/>
            <w:vAlign w:val="center"/>
          </w:tcPr>
          <w:p w14:paraId="01E8705D"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14</w:t>
            </w:r>
          </w:p>
        </w:tc>
        <w:tc>
          <w:tcPr>
            <w:tcW w:w="2552" w:type="dxa"/>
            <w:vAlign w:val="center"/>
          </w:tcPr>
          <w:p w14:paraId="4D2B5F2D"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中小企业证明函</w:t>
            </w:r>
          </w:p>
        </w:tc>
        <w:tc>
          <w:tcPr>
            <w:tcW w:w="4536" w:type="dxa"/>
            <w:vAlign w:val="center"/>
          </w:tcPr>
          <w:p w14:paraId="13EF0E74"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如有</w:t>
            </w:r>
          </w:p>
        </w:tc>
        <w:tc>
          <w:tcPr>
            <w:tcW w:w="845" w:type="dxa"/>
            <w:vAlign w:val="center"/>
          </w:tcPr>
          <w:p w14:paraId="550A3F19"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5237C73"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3D69FD80"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262EFA68"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6439598D" w14:textId="77777777" w:rsidTr="00371E97">
        <w:trPr>
          <w:gridAfter w:val="1"/>
          <w:wAfter w:w="9" w:type="dxa"/>
          <w:trHeight w:val="567"/>
          <w:jc w:val="center"/>
        </w:trPr>
        <w:tc>
          <w:tcPr>
            <w:tcW w:w="704" w:type="dxa"/>
            <w:vAlign w:val="center"/>
          </w:tcPr>
          <w:p w14:paraId="5B0E51F4"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15</w:t>
            </w:r>
          </w:p>
        </w:tc>
        <w:tc>
          <w:tcPr>
            <w:tcW w:w="2552" w:type="dxa"/>
            <w:vAlign w:val="center"/>
          </w:tcPr>
          <w:p w14:paraId="4F6AD2D5"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售后承诺书、质保承诺书、本项目授权书</w:t>
            </w:r>
          </w:p>
        </w:tc>
        <w:tc>
          <w:tcPr>
            <w:tcW w:w="4536" w:type="dxa"/>
            <w:vAlign w:val="center"/>
          </w:tcPr>
          <w:p w14:paraId="5027235F" w14:textId="5BE02239" w:rsidR="00371E97" w:rsidRPr="00371E97" w:rsidRDefault="00B1767A" w:rsidP="0095197E">
            <w:pPr>
              <w:widowControl w:val="0"/>
              <w:spacing w:line="276" w:lineRule="auto"/>
              <w:ind w:left="100"/>
              <w:jc w:val="both"/>
              <w:rPr>
                <w:color w:val="000000"/>
                <w:kern w:val="2"/>
                <w:szCs w:val="20"/>
              </w:rPr>
            </w:pPr>
            <w:r>
              <w:rPr>
                <w:rFonts w:cs="Times New Roman" w:hint="eastAsia"/>
                <w:kern w:val="2"/>
                <w:szCs w:val="21"/>
              </w:rPr>
              <w:t>由</w:t>
            </w:r>
            <w:r w:rsidR="00371E97" w:rsidRPr="00371E97">
              <w:rPr>
                <w:rFonts w:cs="Times New Roman" w:hint="eastAsia"/>
                <w:kern w:val="2"/>
                <w:szCs w:val="21"/>
              </w:rPr>
              <w:t>生产厂商出具</w:t>
            </w:r>
          </w:p>
        </w:tc>
        <w:tc>
          <w:tcPr>
            <w:tcW w:w="845" w:type="dxa"/>
            <w:vAlign w:val="center"/>
          </w:tcPr>
          <w:p w14:paraId="0884E63B"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6D811C6E"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D2C8E3E"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015991C1" w14:textId="77777777" w:rsidR="00371E97" w:rsidRPr="00371E97" w:rsidRDefault="00371E97" w:rsidP="0095197E">
            <w:pPr>
              <w:widowControl w:val="0"/>
              <w:spacing w:line="276" w:lineRule="auto"/>
              <w:ind w:left="100"/>
              <w:jc w:val="both"/>
              <w:rPr>
                <w:color w:val="000000"/>
                <w:kern w:val="2"/>
                <w:szCs w:val="20"/>
              </w:rPr>
            </w:pPr>
          </w:p>
        </w:tc>
      </w:tr>
      <w:tr w:rsidR="00371E97" w:rsidRPr="00371E97" w14:paraId="41ACCA40" w14:textId="77777777" w:rsidTr="00371E97">
        <w:trPr>
          <w:gridAfter w:val="1"/>
          <w:wAfter w:w="9" w:type="dxa"/>
          <w:trHeight w:val="567"/>
          <w:jc w:val="center"/>
        </w:trPr>
        <w:tc>
          <w:tcPr>
            <w:tcW w:w="704" w:type="dxa"/>
            <w:vAlign w:val="center"/>
          </w:tcPr>
          <w:p w14:paraId="072D5829" w14:textId="77777777" w:rsidR="00371E97" w:rsidRPr="00371E97" w:rsidRDefault="00371E97" w:rsidP="0095197E">
            <w:pPr>
              <w:widowControl w:val="0"/>
              <w:spacing w:line="276" w:lineRule="auto"/>
              <w:ind w:left="100"/>
              <w:jc w:val="both"/>
              <w:rPr>
                <w:color w:val="000000"/>
                <w:kern w:val="2"/>
                <w:szCs w:val="20"/>
              </w:rPr>
            </w:pPr>
            <w:r>
              <w:rPr>
                <w:rFonts w:hint="eastAsia"/>
                <w:color w:val="000000"/>
                <w:kern w:val="2"/>
                <w:szCs w:val="20"/>
              </w:rPr>
              <w:t>16</w:t>
            </w:r>
          </w:p>
        </w:tc>
        <w:tc>
          <w:tcPr>
            <w:tcW w:w="2552" w:type="dxa"/>
            <w:vAlign w:val="center"/>
          </w:tcPr>
          <w:p w14:paraId="719BC4FA"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被授权代表授权书</w:t>
            </w:r>
          </w:p>
        </w:tc>
        <w:tc>
          <w:tcPr>
            <w:tcW w:w="4536" w:type="dxa"/>
            <w:vAlign w:val="center"/>
          </w:tcPr>
          <w:p w14:paraId="7FE0B1D6" w14:textId="77777777" w:rsidR="00371E97" w:rsidRPr="00371E97" w:rsidRDefault="00371E97" w:rsidP="0095197E">
            <w:pPr>
              <w:widowControl w:val="0"/>
              <w:spacing w:line="276" w:lineRule="auto"/>
              <w:ind w:left="100"/>
              <w:jc w:val="both"/>
              <w:rPr>
                <w:color w:val="000000"/>
                <w:kern w:val="2"/>
                <w:szCs w:val="20"/>
              </w:rPr>
            </w:pPr>
            <w:r w:rsidRPr="00371E97">
              <w:rPr>
                <w:rFonts w:cs="Times New Roman" w:hint="eastAsia"/>
                <w:kern w:val="2"/>
                <w:szCs w:val="21"/>
              </w:rPr>
              <w:t>经办人须提供（格式自拟）</w:t>
            </w:r>
          </w:p>
        </w:tc>
        <w:tc>
          <w:tcPr>
            <w:tcW w:w="845" w:type="dxa"/>
            <w:vAlign w:val="center"/>
          </w:tcPr>
          <w:p w14:paraId="6A136B15"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05FFE6B7" w14:textId="77777777" w:rsidR="00371E97" w:rsidRPr="00371E97" w:rsidRDefault="00371E97" w:rsidP="0095197E">
            <w:pPr>
              <w:widowControl w:val="0"/>
              <w:spacing w:line="276" w:lineRule="auto"/>
              <w:ind w:left="100"/>
              <w:jc w:val="both"/>
              <w:rPr>
                <w:color w:val="000000"/>
                <w:kern w:val="2"/>
                <w:szCs w:val="20"/>
              </w:rPr>
            </w:pPr>
          </w:p>
        </w:tc>
        <w:tc>
          <w:tcPr>
            <w:tcW w:w="845" w:type="dxa"/>
            <w:vAlign w:val="center"/>
          </w:tcPr>
          <w:p w14:paraId="4542A50A" w14:textId="77777777" w:rsidR="00371E97" w:rsidRPr="00371E97" w:rsidRDefault="00371E97" w:rsidP="0095197E">
            <w:pPr>
              <w:widowControl w:val="0"/>
              <w:spacing w:line="276" w:lineRule="auto"/>
              <w:ind w:left="100"/>
              <w:jc w:val="both"/>
              <w:rPr>
                <w:color w:val="000000"/>
                <w:kern w:val="2"/>
                <w:szCs w:val="20"/>
              </w:rPr>
            </w:pPr>
          </w:p>
        </w:tc>
        <w:tc>
          <w:tcPr>
            <w:tcW w:w="851" w:type="dxa"/>
            <w:vAlign w:val="center"/>
          </w:tcPr>
          <w:p w14:paraId="28C25111" w14:textId="77777777" w:rsidR="00371E97" w:rsidRPr="00371E97" w:rsidRDefault="00371E97" w:rsidP="0095197E">
            <w:pPr>
              <w:widowControl w:val="0"/>
              <w:spacing w:line="276" w:lineRule="auto"/>
              <w:ind w:left="100"/>
              <w:jc w:val="both"/>
              <w:rPr>
                <w:color w:val="000000"/>
                <w:kern w:val="2"/>
                <w:szCs w:val="20"/>
              </w:rPr>
            </w:pPr>
          </w:p>
        </w:tc>
      </w:tr>
    </w:tbl>
    <w:p w14:paraId="1CD7C142" w14:textId="6CD5A367" w:rsidR="00371E97" w:rsidRDefault="00371E97" w:rsidP="0095197E">
      <w:pPr>
        <w:spacing w:line="276" w:lineRule="auto"/>
        <w:ind w:left="360" w:hanging="360"/>
        <w:rPr>
          <w:b/>
          <w:bCs/>
        </w:rPr>
      </w:pPr>
      <w:r>
        <w:rPr>
          <w:rFonts w:hint="eastAsia"/>
          <w:b/>
          <w:bCs/>
        </w:rPr>
        <w:t>注：请供应商将以上述表格作为投标文件目录</w:t>
      </w:r>
      <w:r w:rsidR="00FF3B3A">
        <w:rPr>
          <w:rFonts w:hint="eastAsia"/>
          <w:b/>
          <w:bCs/>
        </w:rPr>
        <w:t>，后附相关文件并在本表注明对应页码</w:t>
      </w:r>
    </w:p>
    <w:p w14:paraId="1C1DC9CF" w14:textId="77777777" w:rsidR="00371E97" w:rsidRPr="00041975" w:rsidRDefault="00371E97" w:rsidP="0095197E">
      <w:pPr>
        <w:spacing w:line="276" w:lineRule="auto"/>
        <w:ind w:left="360" w:hanging="360"/>
        <w:rPr>
          <w:b/>
          <w:bCs/>
        </w:rPr>
      </w:pPr>
    </w:p>
    <w:bookmarkEnd w:id="2"/>
    <w:p w14:paraId="67E91AE9" w14:textId="015EBAC4" w:rsidR="00DD0E31" w:rsidRDefault="00041975" w:rsidP="0095197E">
      <w:pPr>
        <w:spacing w:line="276" w:lineRule="auto"/>
        <w:ind w:left="360" w:hanging="360"/>
        <w:rPr>
          <w:b/>
          <w:bCs/>
        </w:rPr>
      </w:pPr>
      <w:r>
        <w:rPr>
          <w:rFonts w:hint="eastAsia"/>
          <w:b/>
          <w:bCs/>
        </w:rPr>
        <w:t>7</w:t>
      </w:r>
      <w:r w:rsidR="00A91C63">
        <w:rPr>
          <w:rFonts w:hint="eastAsia"/>
          <w:b/>
          <w:bCs/>
        </w:rPr>
        <w:t>、其他补充事宜：</w:t>
      </w:r>
    </w:p>
    <w:p w14:paraId="1FEA665A" w14:textId="457D6002" w:rsidR="00DD0E31" w:rsidRDefault="00000000" w:rsidP="0095197E">
      <w:pPr>
        <w:pStyle w:val="afff2"/>
        <w:spacing w:line="276" w:lineRule="auto"/>
        <w:ind w:firstLine="480"/>
        <w:rPr>
          <w:rFonts w:ascii="宋体" w:hAnsi="宋体" w:cs="宋体"/>
          <w:sz w:val="24"/>
          <w:szCs w:val="24"/>
        </w:rPr>
      </w:pPr>
      <w:r>
        <w:rPr>
          <w:rFonts w:ascii="宋体" w:hAnsi="宋体" w:cs="宋体" w:hint="eastAsia"/>
          <w:sz w:val="24"/>
          <w:szCs w:val="24"/>
        </w:rPr>
        <w:t>征集公告将在中国招投标公共服务平台发布（http://www.cebpubservice.com）、中国电子科技集团公司电子采购平台（http://www.cetceg.com）、</w:t>
      </w:r>
      <w:r w:rsidR="00FD7155" w:rsidRPr="00FD7155">
        <w:rPr>
          <w:rFonts w:ascii="宋体" w:hAnsi="宋体" w:cs="宋体"/>
          <w:sz w:val="24"/>
          <w:szCs w:val="24"/>
        </w:rPr>
        <w:t>北京国信安信息科技有限公司</w:t>
      </w:r>
      <w:r w:rsidR="00FD7155">
        <w:rPr>
          <w:rFonts w:ascii="宋体" w:hAnsi="宋体" w:cs="宋体" w:hint="eastAsia"/>
          <w:sz w:val="24"/>
          <w:szCs w:val="24"/>
        </w:rPr>
        <w:t>官网</w:t>
      </w:r>
      <w:r>
        <w:rPr>
          <w:rFonts w:ascii="宋体" w:hAnsi="宋体" w:cs="宋体" w:hint="eastAsia"/>
          <w:sz w:val="24"/>
          <w:szCs w:val="24"/>
        </w:rPr>
        <w:t>（http://gosail-tech.com）上发布</w:t>
      </w:r>
    </w:p>
    <w:p w14:paraId="27D73890" w14:textId="02B622E7" w:rsidR="00DD0E31" w:rsidRDefault="00041975" w:rsidP="0095197E">
      <w:pPr>
        <w:pStyle w:val="afff2"/>
        <w:spacing w:line="276" w:lineRule="auto"/>
        <w:ind w:firstLineChars="0" w:firstLine="0"/>
        <w:rPr>
          <w:rFonts w:ascii="宋体" w:hAnsi="宋体" w:cs="宋体"/>
          <w:b/>
          <w:bCs/>
          <w:sz w:val="24"/>
          <w:szCs w:val="24"/>
        </w:rPr>
      </w:pPr>
      <w:r>
        <w:rPr>
          <w:rFonts w:ascii="宋体" w:hAnsi="宋体" w:cs="宋体" w:hint="eastAsia"/>
          <w:b/>
          <w:bCs/>
          <w:sz w:val="24"/>
          <w:szCs w:val="24"/>
        </w:rPr>
        <w:t>8</w:t>
      </w:r>
      <w:r w:rsidR="00A91C63">
        <w:rPr>
          <w:rFonts w:ascii="宋体" w:hAnsi="宋体" w:cs="宋体" w:hint="eastAsia"/>
          <w:b/>
          <w:bCs/>
          <w:sz w:val="24"/>
          <w:szCs w:val="24"/>
        </w:rPr>
        <w:t>、征集单位及信息：</w:t>
      </w:r>
    </w:p>
    <w:p w14:paraId="2E51A8E0" w14:textId="77777777" w:rsidR="00DD0E31" w:rsidRDefault="00000000" w:rsidP="0095197E">
      <w:pPr>
        <w:spacing w:line="276" w:lineRule="auto"/>
        <w:ind w:firstLine="420"/>
      </w:pPr>
      <w:r>
        <w:rPr>
          <w:rFonts w:hint="eastAsia"/>
        </w:rPr>
        <w:t xml:space="preserve">名称：北京国信安信息科技有限公司 </w:t>
      </w:r>
    </w:p>
    <w:p w14:paraId="0DC8685A" w14:textId="77777777" w:rsidR="00DD0E31" w:rsidRDefault="00000000" w:rsidP="0095197E">
      <w:pPr>
        <w:spacing w:line="276" w:lineRule="auto"/>
        <w:ind w:firstLine="420"/>
      </w:pPr>
      <w:r>
        <w:rPr>
          <w:rFonts w:hint="eastAsia"/>
        </w:rPr>
        <w:t xml:space="preserve">地址：北京市海淀区北四环中路211号院内太极大厦1501 </w:t>
      </w:r>
    </w:p>
    <w:p w14:paraId="5C580967" w14:textId="2FD2077D" w:rsidR="00DD0E31" w:rsidRDefault="00000000" w:rsidP="0095197E">
      <w:pPr>
        <w:spacing w:line="276" w:lineRule="auto"/>
        <w:ind w:firstLine="420"/>
      </w:pPr>
      <w:r>
        <w:rPr>
          <w:rFonts w:hint="eastAsia"/>
        </w:rPr>
        <w:t>联系人：</w:t>
      </w:r>
      <w:r w:rsidR="00D7246D">
        <w:rPr>
          <w:rFonts w:hint="eastAsia"/>
        </w:rPr>
        <w:t>金大鹏、</w:t>
      </w:r>
      <w:r w:rsidR="00A9449C">
        <w:rPr>
          <w:rFonts w:hint="eastAsia"/>
        </w:rPr>
        <w:t>冯玮玮、</w:t>
      </w:r>
      <w:r>
        <w:rPr>
          <w:rFonts w:hint="eastAsia"/>
        </w:rPr>
        <w:t>崔枫林</w:t>
      </w:r>
    </w:p>
    <w:p w14:paraId="386DA3E9" w14:textId="57D68D9C" w:rsidR="00DD0E31" w:rsidRDefault="00000000" w:rsidP="0095197E">
      <w:pPr>
        <w:spacing w:line="276" w:lineRule="auto"/>
        <w:ind w:firstLine="420"/>
      </w:pPr>
      <w:r>
        <w:rPr>
          <w:rFonts w:hint="eastAsia"/>
        </w:rPr>
        <w:t>联系方式：</w:t>
      </w:r>
      <w:r w:rsidR="005F70BD" w:rsidRPr="005F70BD">
        <w:t>13811566811</w:t>
      </w:r>
      <w:r w:rsidR="005F70BD">
        <w:rPr>
          <w:rFonts w:hint="eastAsia"/>
        </w:rPr>
        <w:t>、</w:t>
      </w:r>
      <w:r w:rsidR="003746D7" w:rsidRPr="003746D7">
        <w:t>15201070205</w:t>
      </w:r>
      <w:r w:rsidR="003746D7">
        <w:rPr>
          <w:rFonts w:hint="eastAsia"/>
        </w:rPr>
        <w:t>、</w:t>
      </w:r>
      <w:r>
        <w:rPr>
          <w:rFonts w:hint="eastAsia"/>
        </w:rPr>
        <w:t>18600590641</w:t>
      </w:r>
    </w:p>
    <w:p w14:paraId="50FA2639" w14:textId="77777777" w:rsidR="003A71B6" w:rsidRDefault="003A71B6">
      <w:pPr>
        <w:spacing w:line="430" w:lineRule="exact"/>
        <w:ind w:firstLine="420"/>
      </w:pPr>
    </w:p>
    <w:p w14:paraId="18B038F4" w14:textId="77777777" w:rsidR="005F70BD" w:rsidRDefault="005F70BD">
      <w:pPr>
        <w:spacing w:line="430" w:lineRule="exact"/>
        <w:ind w:firstLine="420"/>
        <w:sectPr w:rsidR="005F70BD" w:rsidSect="003A71B6">
          <w:headerReference w:type="default" r:id="rId8"/>
          <w:pgSz w:w="11907" w:h="16839"/>
          <w:pgMar w:top="1440" w:right="1800" w:bottom="1440" w:left="1800" w:header="737" w:footer="851" w:gutter="0"/>
          <w:pgNumType w:start="1"/>
          <w:cols w:space="720"/>
          <w:docGrid w:linePitch="312"/>
        </w:sectPr>
      </w:pPr>
    </w:p>
    <w:p w14:paraId="3B438776" w14:textId="41534EB3" w:rsidR="00DD0E31" w:rsidRDefault="00000000" w:rsidP="003A71B6">
      <w:pPr>
        <w:rPr>
          <w:b/>
          <w:bCs/>
        </w:rPr>
      </w:pPr>
      <w:r>
        <w:rPr>
          <w:rFonts w:hint="eastAsia"/>
          <w:b/>
          <w:bCs/>
        </w:rPr>
        <w:lastRenderedPageBreak/>
        <w:t>附件一</w:t>
      </w:r>
    </w:p>
    <w:tbl>
      <w:tblPr>
        <w:tblStyle w:val="aff6"/>
        <w:tblW w:w="4996" w:type="pct"/>
        <w:tblLook w:val="04A0" w:firstRow="1" w:lastRow="0" w:firstColumn="1" w:lastColumn="0" w:noHBand="0" w:noVBand="1"/>
      </w:tblPr>
      <w:tblGrid>
        <w:gridCol w:w="602"/>
        <w:gridCol w:w="1519"/>
        <w:gridCol w:w="1843"/>
        <w:gridCol w:w="3119"/>
        <w:gridCol w:w="708"/>
        <w:gridCol w:w="708"/>
        <w:gridCol w:w="427"/>
        <w:gridCol w:w="1274"/>
        <w:gridCol w:w="711"/>
        <w:gridCol w:w="708"/>
        <w:gridCol w:w="992"/>
        <w:gridCol w:w="714"/>
        <w:gridCol w:w="613"/>
      </w:tblGrid>
      <w:tr w:rsidR="00AA1938" w14:paraId="3AA97FD3" w14:textId="77777777" w:rsidTr="00FD7155">
        <w:tc>
          <w:tcPr>
            <w:tcW w:w="216" w:type="pct"/>
            <w:vAlign w:val="center"/>
          </w:tcPr>
          <w:p w14:paraId="187C0379" w14:textId="77777777" w:rsidR="00906355" w:rsidRDefault="00906355" w:rsidP="00906355">
            <w:pPr>
              <w:pStyle w:val="afff2"/>
              <w:ind w:firstLineChars="0" w:firstLine="0"/>
              <w:jc w:val="center"/>
            </w:pPr>
            <w:r>
              <w:rPr>
                <w:rFonts w:hint="eastAsia"/>
              </w:rPr>
              <w:t>序号</w:t>
            </w:r>
          </w:p>
        </w:tc>
        <w:tc>
          <w:tcPr>
            <w:tcW w:w="545" w:type="pct"/>
            <w:vAlign w:val="center"/>
          </w:tcPr>
          <w:p w14:paraId="689DF7D2" w14:textId="77777777" w:rsidR="00906355" w:rsidRDefault="00906355" w:rsidP="00906355">
            <w:pPr>
              <w:pStyle w:val="afff2"/>
              <w:ind w:firstLineChars="0" w:firstLine="0"/>
              <w:jc w:val="center"/>
            </w:pPr>
            <w:r>
              <w:rPr>
                <w:rFonts w:hint="eastAsia"/>
              </w:rPr>
              <w:t>中类名称</w:t>
            </w:r>
          </w:p>
        </w:tc>
        <w:tc>
          <w:tcPr>
            <w:tcW w:w="661" w:type="pct"/>
            <w:vAlign w:val="center"/>
          </w:tcPr>
          <w:p w14:paraId="0F391C58" w14:textId="77777777" w:rsidR="00906355" w:rsidRDefault="00906355" w:rsidP="00906355">
            <w:pPr>
              <w:pStyle w:val="afff2"/>
              <w:ind w:firstLineChars="0" w:firstLine="0"/>
              <w:jc w:val="center"/>
            </w:pPr>
            <w:r>
              <w:rPr>
                <w:rFonts w:hint="eastAsia"/>
              </w:rPr>
              <w:t>小类（一级）名称</w:t>
            </w:r>
          </w:p>
        </w:tc>
        <w:tc>
          <w:tcPr>
            <w:tcW w:w="1119" w:type="pct"/>
            <w:vAlign w:val="center"/>
          </w:tcPr>
          <w:p w14:paraId="1D010269" w14:textId="77777777" w:rsidR="00906355" w:rsidRDefault="00906355" w:rsidP="00906355">
            <w:pPr>
              <w:pStyle w:val="afff2"/>
              <w:ind w:firstLineChars="0" w:firstLine="0"/>
              <w:jc w:val="center"/>
            </w:pPr>
            <w:r>
              <w:rPr>
                <w:rFonts w:hint="eastAsia"/>
              </w:rPr>
              <w:t>小类（二级）名称</w:t>
            </w:r>
          </w:p>
        </w:tc>
        <w:tc>
          <w:tcPr>
            <w:tcW w:w="254" w:type="pct"/>
            <w:vAlign w:val="center"/>
          </w:tcPr>
          <w:p w14:paraId="4AC63097" w14:textId="44093471" w:rsidR="00906355" w:rsidRDefault="00906355" w:rsidP="00906355">
            <w:pPr>
              <w:pStyle w:val="afff2"/>
              <w:ind w:firstLineChars="0" w:firstLine="0"/>
              <w:jc w:val="center"/>
            </w:pPr>
            <w:r>
              <w:rPr>
                <w:rFonts w:hint="eastAsia"/>
              </w:rPr>
              <w:t>厂商名称</w:t>
            </w:r>
          </w:p>
        </w:tc>
        <w:tc>
          <w:tcPr>
            <w:tcW w:w="254" w:type="pct"/>
            <w:vAlign w:val="center"/>
          </w:tcPr>
          <w:p w14:paraId="3042DE68" w14:textId="302D99A2" w:rsidR="00906355" w:rsidRDefault="00906355" w:rsidP="00906355">
            <w:pPr>
              <w:pStyle w:val="afff2"/>
              <w:ind w:firstLineChars="0" w:firstLine="0"/>
              <w:jc w:val="center"/>
            </w:pPr>
            <w:r>
              <w:rPr>
                <w:rFonts w:hint="eastAsia"/>
              </w:rPr>
              <w:t>产品名称</w:t>
            </w:r>
          </w:p>
        </w:tc>
        <w:tc>
          <w:tcPr>
            <w:tcW w:w="153" w:type="pct"/>
            <w:vAlign w:val="center"/>
          </w:tcPr>
          <w:p w14:paraId="105B158C" w14:textId="606BB9BC" w:rsidR="00906355" w:rsidRDefault="00906355" w:rsidP="00906355">
            <w:pPr>
              <w:pStyle w:val="afff2"/>
              <w:ind w:firstLineChars="0" w:firstLine="0"/>
              <w:jc w:val="center"/>
            </w:pPr>
            <w:r>
              <w:rPr>
                <w:rFonts w:hint="eastAsia"/>
              </w:rPr>
              <w:t>型号</w:t>
            </w:r>
          </w:p>
        </w:tc>
        <w:tc>
          <w:tcPr>
            <w:tcW w:w="457" w:type="pct"/>
            <w:vAlign w:val="center"/>
          </w:tcPr>
          <w:p w14:paraId="11566691" w14:textId="1FC151FE" w:rsidR="00906355" w:rsidRDefault="00906355" w:rsidP="00906355">
            <w:pPr>
              <w:pStyle w:val="afff2"/>
              <w:ind w:firstLineChars="0" w:firstLine="0"/>
              <w:jc w:val="center"/>
            </w:pPr>
            <w:r>
              <w:rPr>
                <w:rFonts w:hint="eastAsia"/>
              </w:rPr>
              <w:t>质保（软件</w:t>
            </w:r>
            <w:r>
              <w:rPr>
                <w:rFonts w:hint="eastAsia"/>
              </w:rPr>
              <w:t>3</w:t>
            </w:r>
            <w:r>
              <w:rPr>
                <w:rFonts w:hint="eastAsia"/>
              </w:rPr>
              <w:t>年，硬件</w:t>
            </w:r>
            <w:r>
              <w:rPr>
                <w:rFonts w:hint="eastAsia"/>
              </w:rPr>
              <w:t>1</w:t>
            </w:r>
            <w:r>
              <w:rPr>
                <w:rFonts w:hint="eastAsia"/>
              </w:rPr>
              <w:t>年）</w:t>
            </w:r>
          </w:p>
        </w:tc>
        <w:tc>
          <w:tcPr>
            <w:tcW w:w="255" w:type="pct"/>
            <w:vAlign w:val="center"/>
          </w:tcPr>
          <w:p w14:paraId="4A3010D7" w14:textId="567337F1" w:rsidR="00906355" w:rsidRDefault="00906355" w:rsidP="00906355">
            <w:pPr>
              <w:pStyle w:val="afff2"/>
              <w:ind w:firstLineChars="0" w:firstLine="0"/>
              <w:jc w:val="center"/>
            </w:pPr>
            <w:r>
              <w:rPr>
                <w:rFonts w:hint="eastAsia"/>
              </w:rPr>
              <w:t>延保系数</w:t>
            </w:r>
          </w:p>
        </w:tc>
        <w:tc>
          <w:tcPr>
            <w:tcW w:w="254" w:type="pct"/>
            <w:vAlign w:val="center"/>
          </w:tcPr>
          <w:p w14:paraId="0189C4A1" w14:textId="1D35FB02" w:rsidR="00906355" w:rsidRDefault="00906355" w:rsidP="00906355">
            <w:pPr>
              <w:pStyle w:val="afff2"/>
              <w:ind w:firstLineChars="0" w:firstLine="0"/>
              <w:jc w:val="center"/>
            </w:pPr>
            <w:r>
              <w:rPr>
                <w:rFonts w:hint="eastAsia"/>
              </w:rPr>
              <w:t>延保价格</w:t>
            </w:r>
          </w:p>
        </w:tc>
        <w:tc>
          <w:tcPr>
            <w:tcW w:w="356" w:type="pct"/>
            <w:vAlign w:val="center"/>
          </w:tcPr>
          <w:p w14:paraId="40B37F8D" w14:textId="3AEB4921" w:rsidR="00906355" w:rsidRDefault="00906355" w:rsidP="00906355">
            <w:pPr>
              <w:pStyle w:val="afff2"/>
              <w:ind w:firstLineChars="0" w:firstLine="0"/>
              <w:jc w:val="center"/>
            </w:pPr>
            <w:r>
              <w:rPr>
                <w:rFonts w:hint="eastAsia"/>
              </w:rPr>
              <w:t>参考单价</w:t>
            </w:r>
            <w:r>
              <w:rPr>
                <w:rFonts w:hint="eastAsia"/>
              </w:rPr>
              <w:t>/</w:t>
            </w:r>
            <w:r>
              <w:rPr>
                <w:rFonts w:hint="eastAsia"/>
              </w:rPr>
              <w:t>市场价</w:t>
            </w:r>
          </w:p>
        </w:tc>
        <w:tc>
          <w:tcPr>
            <w:tcW w:w="256" w:type="pct"/>
            <w:vAlign w:val="center"/>
          </w:tcPr>
          <w:p w14:paraId="2130F3D2" w14:textId="58EA3F39" w:rsidR="00906355" w:rsidRDefault="00D7246D" w:rsidP="00906355">
            <w:pPr>
              <w:pStyle w:val="afff2"/>
              <w:ind w:firstLineChars="0" w:firstLine="0"/>
              <w:jc w:val="center"/>
            </w:pPr>
            <w:r>
              <w:rPr>
                <w:rFonts w:hint="eastAsia"/>
              </w:rPr>
              <w:t>标准</w:t>
            </w:r>
            <w:r w:rsidR="00906355">
              <w:rPr>
                <w:rFonts w:hint="eastAsia"/>
              </w:rPr>
              <w:t>服务</w:t>
            </w:r>
          </w:p>
        </w:tc>
        <w:tc>
          <w:tcPr>
            <w:tcW w:w="220" w:type="pct"/>
            <w:vAlign w:val="center"/>
          </w:tcPr>
          <w:p w14:paraId="7EEA188D" w14:textId="39FD6A67" w:rsidR="00906355" w:rsidRDefault="0043762F" w:rsidP="00906355">
            <w:pPr>
              <w:pStyle w:val="afff2"/>
              <w:ind w:firstLineChars="0" w:firstLine="0"/>
              <w:jc w:val="center"/>
            </w:pPr>
            <w:r>
              <w:rPr>
                <w:rFonts w:hint="eastAsia"/>
              </w:rPr>
              <w:t>备注</w:t>
            </w:r>
          </w:p>
        </w:tc>
      </w:tr>
      <w:tr w:rsidR="00D33AB1" w14:paraId="7404CAFF" w14:textId="77777777" w:rsidTr="00D33AB1">
        <w:tc>
          <w:tcPr>
            <w:tcW w:w="216" w:type="pct"/>
          </w:tcPr>
          <w:p w14:paraId="024AAF28" w14:textId="77777777" w:rsidR="00D33AB1" w:rsidRDefault="00D33AB1" w:rsidP="00906355">
            <w:pPr>
              <w:rPr>
                <w:sz w:val="18"/>
                <w:szCs w:val="18"/>
              </w:rPr>
            </w:pPr>
          </w:p>
        </w:tc>
        <w:tc>
          <w:tcPr>
            <w:tcW w:w="545" w:type="pct"/>
          </w:tcPr>
          <w:p w14:paraId="062E5160" w14:textId="6294AC6F" w:rsidR="00D33AB1" w:rsidRDefault="00D33AB1" w:rsidP="00906355">
            <w:pPr>
              <w:rPr>
                <w:sz w:val="18"/>
                <w:szCs w:val="18"/>
              </w:rPr>
            </w:pPr>
            <w:r>
              <w:rPr>
                <w:rFonts w:hint="eastAsia"/>
                <w:sz w:val="18"/>
                <w:szCs w:val="18"/>
              </w:rPr>
              <w:t>整套计算机设备</w:t>
            </w:r>
          </w:p>
        </w:tc>
        <w:tc>
          <w:tcPr>
            <w:tcW w:w="4239" w:type="pct"/>
            <w:gridSpan w:val="11"/>
          </w:tcPr>
          <w:p w14:paraId="22F38A13" w14:textId="77777777" w:rsidR="00D33AB1" w:rsidRDefault="00D33AB1" w:rsidP="00906355">
            <w:pPr>
              <w:rPr>
                <w:sz w:val="18"/>
                <w:szCs w:val="18"/>
              </w:rPr>
            </w:pPr>
          </w:p>
        </w:tc>
      </w:tr>
      <w:tr w:rsidR="00D33AB1" w14:paraId="1833ECD4" w14:textId="77777777" w:rsidTr="00D33AB1">
        <w:tc>
          <w:tcPr>
            <w:tcW w:w="216" w:type="pct"/>
          </w:tcPr>
          <w:p w14:paraId="627B3692" w14:textId="77777777" w:rsidR="00D33AB1" w:rsidRDefault="00D33AB1" w:rsidP="00906355">
            <w:pPr>
              <w:rPr>
                <w:sz w:val="18"/>
                <w:szCs w:val="18"/>
              </w:rPr>
            </w:pPr>
          </w:p>
        </w:tc>
        <w:tc>
          <w:tcPr>
            <w:tcW w:w="545" w:type="pct"/>
          </w:tcPr>
          <w:p w14:paraId="2BE97C05" w14:textId="77777777" w:rsidR="00D33AB1" w:rsidRDefault="00D33AB1" w:rsidP="00906355">
            <w:pPr>
              <w:rPr>
                <w:sz w:val="18"/>
                <w:szCs w:val="18"/>
              </w:rPr>
            </w:pPr>
          </w:p>
        </w:tc>
        <w:tc>
          <w:tcPr>
            <w:tcW w:w="661" w:type="pct"/>
          </w:tcPr>
          <w:p w14:paraId="3747A4C2" w14:textId="648197A5" w:rsidR="00D33AB1" w:rsidRDefault="00D33AB1" w:rsidP="00906355">
            <w:pPr>
              <w:rPr>
                <w:sz w:val="18"/>
                <w:szCs w:val="18"/>
              </w:rPr>
            </w:pPr>
            <w:r>
              <w:rPr>
                <w:rFonts w:hint="eastAsia"/>
                <w:sz w:val="18"/>
                <w:szCs w:val="18"/>
              </w:rPr>
              <w:t>通用计算机（整套）</w:t>
            </w:r>
          </w:p>
        </w:tc>
        <w:tc>
          <w:tcPr>
            <w:tcW w:w="3578" w:type="pct"/>
            <w:gridSpan w:val="10"/>
          </w:tcPr>
          <w:p w14:paraId="289C88AC" w14:textId="77777777" w:rsidR="00D33AB1" w:rsidRDefault="00D33AB1" w:rsidP="00906355">
            <w:pPr>
              <w:rPr>
                <w:sz w:val="18"/>
                <w:szCs w:val="18"/>
              </w:rPr>
            </w:pPr>
          </w:p>
        </w:tc>
      </w:tr>
      <w:tr w:rsidR="00AA1938" w14:paraId="5AC5B583" w14:textId="77777777" w:rsidTr="00FD7155">
        <w:tc>
          <w:tcPr>
            <w:tcW w:w="216" w:type="pct"/>
          </w:tcPr>
          <w:p w14:paraId="3181FEF6" w14:textId="77777777" w:rsidR="00143B51" w:rsidRDefault="00143B51" w:rsidP="00906355">
            <w:pPr>
              <w:rPr>
                <w:sz w:val="18"/>
                <w:szCs w:val="18"/>
              </w:rPr>
            </w:pPr>
          </w:p>
        </w:tc>
        <w:tc>
          <w:tcPr>
            <w:tcW w:w="545" w:type="pct"/>
          </w:tcPr>
          <w:p w14:paraId="631EF38A" w14:textId="77777777" w:rsidR="00143B51" w:rsidRDefault="00143B51" w:rsidP="00906355">
            <w:pPr>
              <w:rPr>
                <w:sz w:val="18"/>
                <w:szCs w:val="18"/>
              </w:rPr>
            </w:pPr>
          </w:p>
        </w:tc>
        <w:tc>
          <w:tcPr>
            <w:tcW w:w="661" w:type="pct"/>
          </w:tcPr>
          <w:p w14:paraId="3571DC9C" w14:textId="77777777" w:rsidR="00143B51" w:rsidRDefault="00143B51" w:rsidP="00906355">
            <w:pPr>
              <w:rPr>
                <w:sz w:val="18"/>
                <w:szCs w:val="18"/>
              </w:rPr>
            </w:pPr>
          </w:p>
        </w:tc>
        <w:tc>
          <w:tcPr>
            <w:tcW w:w="1119" w:type="pct"/>
          </w:tcPr>
          <w:p w14:paraId="6C292097" w14:textId="5967A557" w:rsidR="00143B51" w:rsidRDefault="00143B51" w:rsidP="00906355">
            <w:pPr>
              <w:rPr>
                <w:sz w:val="18"/>
                <w:szCs w:val="18"/>
              </w:rPr>
            </w:pPr>
            <w:r>
              <w:rPr>
                <w:rFonts w:hint="eastAsia"/>
                <w:sz w:val="18"/>
                <w:szCs w:val="18"/>
              </w:rPr>
              <w:t>服务器（整套）</w:t>
            </w:r>
          </w:p>
        </w:tc>
        <w:tc>
          <w:tcPr>
            <w:tcW w:w="254" w:type="pct"/>
          </w:tcPr>
          <w:p w14:paraId="00D42B7C" w14:textId="77777777" w:rsidR="00143B51" w:rsidRDefault="00143B51" w:rsidP="00906355">
            <w:pPr>
              <w:rPr>
                <w:sz w:val="18"/>
                <w:szCs w:val="18"/>
              </w:rPr>
            </w:pPr>
          </w:p>
        </w:tc>
        <w:tc>
          <w:tcPr>
            <w:tcW w:w="254" w:type="pct"/>
          </w:tcPr>
          <w:p w14:paraId="6694D371" w14:textId="77777777" w:rsidR="00143B51" w:rsidRDefault="00143B51" w:rsidP="00906355">
            <w:pPr>
              <w:rPr>
                <w:sz w:val="18"/>
                <w:szCs w:val="18"/>
              </w:rPr>
            </w:pPr>
          </w:p>
        </w:tc>
        <w:tc>
          <w:tcPr>
            <w:tcW w:w="153" w:type="pct"/>
          </w:tcPr>
          <w:p w14:paraId="76807402" w14:textId="77777777" w:rsidR="00143B51" w:rsidRDefault="00143B51" w:rsidP="00906355">
            <w:pPr>
              <w:rPr>
                <w:sz w:val="18"/>
                <w:szCs w:val="18"/>
              </w:rPr>
            </w:pPr>
          </w:p>
        </w:tc>
        <w:tc>
          <w:tcPr>
            <w:tcW w:w="457" w:type="pct"/>
          </w:tcPr>
          <w:p w14:paraId="38EF73DA" w14:textId="77777777" w:rsidR="00143B51" w:rsidRDefault="00143B51" w:rsidP="00906355">
            <w:pPr>
              <w:rPr>
                <w:sz w:val="18"/>
                <w:szCs w:val="18"/>
              </w:rPr>
            </w:pPr>
          </w:p>
        </w:tc>
        <w:tc>
          <w:tcPr>
            <w:tcW w:w="255" w:type="pct"/>
          </w:tcPr>
          <w:p w14:paraId="553C4717" w14:textId="77777777" w:rsidR="00143B51" w:rsidRDefault="00143B51" w:rsidP="00906355">
            <w:pPr>
              <w:rPr>
                <w:sz w:val="18"/>
                <w:szCs w:val="18"/>
              </w:rPr>
            </w:pPr>
          </w:p>
        </w:tc>
        <w:tc>
          <w:tcPr>
            <w:tcW w:w="254" w:type="pct"/>
          </w:tcPr>
          <w:p w14:paraId="04800F7B" w14:textId="77777777" w:rsidR="00143B51" w:rsidRDefault="00143B51" w:rsidP="00906355">
            <w:pPr>
              <w:rPr>
                <w:sz w:val="18"/>
                <w:szCs w:val="18"/>
              </w:rPr>
            </w:pPr>
          </w:p>
        </w:tc>
        <w:tc>
          <w:tcPr>
            <w:tcW w:w="356" w:type="pct"/>
          </w:tcPr>
          <w:p w14:paraId="3FDE9828" w14:textId="77777777" w:rsidR="00143B51" w:rsidRDefault="00143B51" w:rsidP="00906355">
            <w:pPr>
              <w:rPr>
                <w:sz w:val="18"/>
                <w:szCs w:val="18"/>
              </w:rPr>
            </w:pPr>
          </w:p>
        </w:tc>
        <w:tc>
          <w:tcPr>
            <w:tcW w:w="256" w:type="pct"/>
          </w:tcPr>
          <w:p w14:paraId="59801264" w14:textId="77777777" w:rsidR="00143B51" w:rsidRDefault="00143B51" w:rsidP="00906355">
            <w:pPr>
              <w:rPr>
                <w:sz w:val="18"/>
                <w:szCs w:val="18"/>
              </w:rPr>
            </w:pPr>
          </w:p>
        </w:tc>
        <w:tc>
          <w:tcPr>
            <w:tcW w:w="220" w:type="pct"/>
          </w:tcPr>
          <w:p w14:paraId="214E7AB2" w14:textId="77777777" w:rsidR="00143B51" w:rsidRDefault="00143B51" w:rsidP="00906355">
            <w:pPr>
              <w:rPr>
                <w:sz w:val="18"/>
                <w:szCs w:val="18"/>
              </w:rPr>
            </w:pPr>
          </w:p>
        </w:tc>
      </w:tr>
      <w:tr w:rsidR="00AA1938" w14:paraId="1C351E2C" w14:textId="77777777" w:rsidTr="00FD7155">
        <w:tc>
          <w:tcPr>
            <w:tcW w:w="216" w:type="pct"/>
          </w:tcPr>
          <w:p w14:paraId="23F42527" w14:textId="77777777" w:rsidR="00143B51" w:rsidRDefault="00143B51" w:rsidP="00906355">
            <w:pPr>
              <w:rPr>
                <w:sz w:val="18"/>
                <w:szCs w:val="18"/>
              </w:rPr>
            </w:pPr>
          </w:p>
        </w:tc>
        <w:tc>
          <w:tcPr>
            <w:tcW w:w="545" w:type="pct"/>
          </w:tcPr>
          <w:p w14:paraId="68421C69" w14:textId="77777777" w:rsidR="00143B51" w:rsidRDefault="00143B51" w:rsidP="00906355">
            <w:pPr>
              <w:rPr>
                <w:sz w:val="18"/>
                <w:szCs w:val="18"/>
              </w:rPr>
            </w:pPr>
          </w:p>
        </w:tc>
        <w:tc>
          <w:tcPr>
            <w:tcW w:w="661" w:type="pct"/>
          </w:tcPr>
          <w:p w14:paraId="4B48E0C7" w14:textId="77777777" w:rsidR="00143B51" w:rsidRDefault="00143B51" w:rsidP="00906355">
            <w:pPr>
              <w:rPr>
                <w:sz w:val="18"/>
                <w:szCs w:val="18"/>
              </w:rPr>
            </w:pPr>
          </w:p>
        </w:tc>
        <w:tc>
          <w:tcPr>
            <w:tcW w:w="1119" w:type="pct"/>
          </w:tcPr>
          <w:p w14:paraId="45E41D11" w14:textId="34527F01" w:rsidR="00143B51" w:rsidRDefault="00143B51" w:rsidP="00906355">
            <w:pPr>
              <w:rPr>
                <w:sz w:val="18"/>
                <w:szCs w:val="18"/>
              </w:rPr>
            </w:pPr>
            <w:r>
              <w:rPr>
                <w:rFonts w:hint="eastAsia"/>
                <w:sz w:val="18"/>
                <w:szCs w:val="18"/>
              </w:rPr>
              <w:t>工作站（整套）</w:t>
            </w:r>
          </w:p>
        </w:tc>
        <w:tc>
          <w:tcPr>
            <w:tcW w:w="254" w:type="pct"/>
          </w:tcPr>
          <w:p w14:paraId="5B3BE8CB" w14:textId="77777777" w:rsidR="00143B51" w:rsidRDefault="00143B51" w:rsidP="00906355">
            <w:pPr>
              <w:rPr>
                <w:sz w:val="18"/>
                <w:szCs w:val="18"/>
              </w:rPr>
            </w:pPr>
          </w:p>
        </w:tc>
        <w:tc>
          <w:tcPr>
            <w:tcW w:w="254" w:type="pct"/>
          </w:tcPr>
          <w:p w14:paraId="245EA8DC" w14:textId="77777777" w:rsidR="00143B51" w:rsidRDefault="00143B51" w:rsidP="00906355">
            <w:pPr>
              <w:rPr>
                <w:sz w:val="18"/>
                <w:szCs w:val="18"/>
              </w:rPr>
            </w:pPr>
          </w:p>
        </w:tc>
        <w:tc>
          <w:tcPr>
            <w:tcW w:w="153" w:type="pct"/>
          </w:tcPr>
          <w:p w14:paraId="5E80D616" w14:textId="77777777" w:rsidR="00143B51" w:rsidRDefault="00143B51" w:rsidP="00906355">
            <w:pPr>
              <w:rPr>
                <w:sz w:val="18"/>
                <w:szCs w:val="18"/>
              </w:rPr>
            </w:pPr>
          </w:p>
        </w:tc>
        <w:tc>
          <w:tcPr>
            <w:tcW w:w="457" w:type="pct"/>
          </w:tcPr>
          <w:p w14:paraId="0FA205DA" w14:textId="77777777" w:rsidR="00143B51" w:rsidRDefault="00143B51" w:rsidP="00906355">
            <w:pPr>
              <w:rPr>
                <w:sz w:val="18"/>
                <w:szCs w:val="18"/>
              </w:rPr>
            </w:pPr>
          </w:p>
        </w:tc>
        <w:tc>
          <w:tcPr>
            <w:tcW w:w="255" w:type="pct"/>
          </w:tcPr>
          <w:p w14:paraId="55C73956" w14:textId="77777777" w:rsidR="00143B51" w:rsidRDefault="00143B51" w:rsidP="00906355">
            <w:pPr>
              <w:rPr>
                <w:sz w:val="18"/>
                <w:szCs w:val="18"/>
              </w:rPr>
            </w:pPr>
          </w:p>
        </w:tc>
        <w:tc>
          <w:tcPr>
            <w:tcW w:w="254" w:type="pct"/>
          </w:tcPr>
          <w:p w14:paraId="56EF7A79" w14:textId="77777777" w:rsidR="00143B51" w:rsidRDefault="00143B51" w:rsidP="00906355">
            <w:pPr>
              <w:rPr>
                <w:sz w:val="18"/>
                <w:szCs w:val="18"/>
              </w:rPr>
            </w:pPr>
          </w:p>
        </w:tc>
        <w:tc>
          <w:tcPr>
            <w:tcW w:w="356" w:type="pct"/>
          </w:tcPr>
          <w:p w14:paraId="3C3A52D1" w14:textId="77777777" w:rsidR="00143B51" w:rsidRDefault="00143B51" w:rsidP="00906355">
            <w:pPr>
              <w:rPr>
                <w:sz w:val="18"/>
                <w:szCs w:val="18"/>
              </w:rPr>
            </w:pPr>
          </w:p>
        </w:tc>
        <w:tc>
          <w:tcPr>
            <w:tcW w:w="256" w:type="pct"/>
          </w:tcPr>
          <w:p w14:paraId="2487F41E" w14:textId="77777777" w:rsidR="00143B51" w:rsidRDefault="00143B51" w:rsidP="00906355">
            <w:pPr>
              <w:rPr>
                <w:sz w:val="18"/>
                <w:szCs w:val="18"/>
              </w:rPr>
            </w:pPr>
          </w:p>
        </w:tc>
        <w:tc>
          <w:tcPr>
            <w:tcW w:w="220" w:type="pct"/>
          </w:tcPr>
          <w:p w14:paraId="0EACF4B9" w14:textId="77777777" w:rsidR="00143B51" w:rsidRDefault="00143B51" w:rsidP="00906355">
            <w:pPr>
              <w:rPr>
                <w:sz w:val="18"/>
                <w:szCs w:val="18"/>
              </w:rPr>
            </w:pPr>
          </w:p>
        </w:tc>
      </w:tr>
      <w:tr w:rsidR="00AA1938" w14:paraId="71451412" w14:textId="77777777" w:rsidTr="00FD7155">
        <w:tc>
          <w:tcPr>
            <w:tcW w:w="216" w:type="pct"/>
          </w:tcPr>
          <w:p w14:paraId="66AA8771" w14:textId="77777777" w:rsidR="00143B51" w:rsidRDefault="00143B51" w:rsidP="00906355">
            <w:pPr>
              <w:rPr>
                <w:sz w:val="18"/>
                <w:szCs w:val="18"/>
              </w:rPr>
            </w:pPr>
          </w:p>
        </w:tc>
        <w:tc>
          <w:tcPr>
            <w:tcW w:w="545" w:type="pct"/>
          </w:tcPr>
          <w:p w14:paraId="371ADB75" w14:textId="77777777" w:rsidR="00143B51" w:rsidRDefault="00143B51" w:rsidP="00906355">
            <w:pPr>
              <w:rPr>
                <w:sz w:val="18"/>
                <w:szCs w:val="18"/>
              </w:rPr>
            </w:pPr>
          </w:p>
        </w:tc>
        <w:tc>
          <w:tcPr>
            <w:tcW w:w="661" w:type="pct"/>
          </w:tcPr>
          <w:p w14:paraId="1C61F671" w14:textId="77777777" w:rsidR="00143B51" w:rsidRDefault="00143B51" w:rsidP="00906355">
            <w:pPr>
              <w:rPr>
                <w:sz w:val="18"/>
                <w:szCs w:val="18"/>
              </w:rPr>
            </w:pPr>
          </w:p>
        </w:tc>
        <w:tc>
          <w:tcPr>
            <w:tcW w:w="1119" w:type="pct"/>
          </w:tcPr>
          <w:p w14:paraId="753805D8" w14:textId="523A19C5" w:rsidR="00143B51" w:rsidRDefault="00143B51" w:rsidP="00906355">
            <w:pPr>
              <w:rPr>
                <w:sz w:val="18"/>
                <w:szCs w:val="18"/>
              </w:rPr>
            </w:pPr>
            <w:r>
              <w:rPr>
                <w:rFonts w:hint="eastAsia"/>
                <w:sz w:val="18"/>
                <w:szCs w:val="18"/>
              </w:rPr>
              <w:t>台式计算机（整套）</w:t>
            </w:r>
          </w:p>
        </w:tc>
        <w:tc>
          <w:tcPr>
            <w:tcW w:w="254" w:type="pct"/>
          </w:tcPr>
          <w:p w14:paraId="01452389" w14:textId="77777777" w:rsidR="00143B51" w:rsidRDefault="00143B51" w:rsidP="00906355">
            <w:pPr>
              <w:rPr>
                <w:sz w:val="18"/>
                <w:szCs w:val="18"/>
              </w:rPr>
            </w:pPr>
          </w:p>
        </w:tc>
        <w:tc>
          <w:tcPr>
            <w:tcW w:w="254" w:type="pct"/>
          </w:tcPr>
          <w:p w14:paraId="5471002E" w14:textId="77777777" w:rsidR="00143B51" w:rsidRDefault="00143B51" w:rsidP="00906355">
            <w:pPr>
              <w:rPr>
                <w:sz w:val="18"/>
                <w:szCs w:val="18"/>
              </w:rPr>
            </w:pPr>
          </w:p>
        </w:tc>
        <w:tc>
          <w:tcPr>
            <w:tcW w:w="153" w:type="pct"/>
          </w:tcPr>
          <w:p w14:paraId="0E20D482" w14:textId="77777777" w:rsidR="00143B51" w:rsidRDefault="00143B51" w:rsidP="00906355">
            <w:pPr>
              <w:rPr>
                <w:sz w:val="18"/>
                <w:szCs w:val="18"/>
              </w:rPr>
            </w:pPr>
          </w:p>
        </w:tc>
        <w:tc>
          <w:tcPr>
            <w:tcW w:w="457" w:type="pct"/>
          </w:tcPr>
          <w:p w14:paraId="1C853E78" w14:textId="77777777" w:rsidR="00143B51" w:rsidRDefault="00143B51" w:rsidP="00906355">
            <w:pPr>
              <w:rPr>
                <w:sz w:val="18"/>
                <w:szCs w:val="18"/>
              </w:rPr>
            </w:pPr>
          </w:p>
        </w:tc>
        <w:tc>
          <w:tcPr>
            <w:tcW w:w="255" w:type="pct"/>
          </w:tcPr>
          <w:p w14:paraId="3EBA40C2" w14:textId="77777777" w:rsidR="00143B51" w:rsidRDefault="00143B51" w:rsidP="00906355">
            <w:pPr>
              <w:rPr>
                <w:sz w:val="18"/>
                <w:szCs w:val="18"/>
              </w:rPr>
            </w:pPr>
          </w:p>
        </w:tc>
        <w:tc>
          <w:tcPr>
            <w:tcW w:w="254" w:type="pct"/>
          </w:tcPr>
          <w:p w14:paraId="0A53310A" w14:textId="77777777" w:rsidR="00143B51" w:rsidRDefault="00143B51" w:rsidP="00906355">
            <w:pPr>
              <w:rPr>
                <w:sz w:val="18"/>
                <w:szCs w:val="18"/>
              </w:rPr>
            </w:pPr>
          </w:p>
        </w:tc>
        <w:tc>
          <w:tcPr>
            <w:tcW w:w="356" w:type="pct"/>
          </w:tcPr>
          <w:p w14:paraId="348D08F3" w14:textId="77777777" w:rsidR="00143B51" w:rsidRDefault="00143B51" w:rsidP="00906355">
            <w:pPr>
              <w:rPr>
                <w:sz w:val="18"/>
                <w:szCs w:val="18"/>
              </w:rPr>
            </w:pPr>
          </w:p>
        </w:tc>
        <w:tc>
          <w:tcPr>
            <w:tcW w:w="256" w:type="pct"/>
          </w:tcPr>
          <w:p w14:paraId="219D3496" w14:textId="77777777" w:rsidR="00143B51" w:rsidRDefault="00143B51" w:rsidP="00906355">
            <w:pPr>
              <w:rPr>
                <w:sz w:val="18"/>
                <w:szCs w:val="18"/>
              </w:rPr>
            </w:pPr>
          </w:p>
        </w:tc>
        <w:tc>
          <w:tcPr>
            <w:tcW w:w="220" w:type="pct"/>
          </w:tcPr>
          <w:p w14:paraId="26F71DF5" w14:textId="77777777" w:rsidR="00143B51" w:rsidRDefault="00143B51" w:rsidP="00906355">
            <w:pPr>
              <w:rPr>
                <w:sz w:val="18"/>
                <w:szCs w:val="18"/>
              </w:rPr>
            </w:pPr>
          </w:p>
        </w:tc>
      </w:tr>
      <w:tr w:rsidR="00AA1938" w14:paraId="2FB5CC37" w14:textId="77777777" w:rsidTr="00FD7155">
        <w:tc>
          <w:tcPr>
            <w:tcW w:w="216" w:type="pct"/>
          </w:tcPr>
          <w:p w14:paraId="04A13486" w14:textId="77777777" w:rsidR="00143B51" w:rsidRDefault="00143B51" w:rsidP="00906355">
            <w:pPr>
              <w:rPr>
                <w:sz w:val="18"/>
                <w:szCs w:val="18"/>
              </w:rPr>
            </w:pPr>
          </w:p>
        </w:tc>
        <w:tc>
          <w:tcPr>
            <w:tcW w:w="545" w:type="pct"/>
          </w:tcPr>
          <w:p w14:paraId="3768A4AA" w14:textId="77777777" w:rsidR="00143B51" w:rsidRDefault="00143B51" w:rsidP="00906355">
            <w:pPr>
              <w:rPr>
                <w:sz w:val="18"/>
                <w:szCs w:val="18"/>
              </w:rPr>
            </w:pPr>
          </w:p>
        </w:tc>
        <w:tc>
          <w:tcPr>
            <w:tcW w:w="661" w:type="pct"/>
          </w:tcPr>
          <w:p w14:paraId="4481D923" w14:textId="77777777" w:rsidR="00143B51" w:rsidRDefault="00143B51" w:rsidP="00906355">
            <w:pPr>
              <w:rPr>
                <w:sz w:val="18"/>
                <w:szCs w:val="18"/>
              </w:rPr>
            </w:pPr>
          </w:p>
        </w:tc>
        <w:tc>
          <w:tcPr>
            <w:tcW w:w="1119" w:type="pct"/>
          </w:tcPr>
          <w:p w14:paraId="4473E337" w14:textId="7180A3A6" w:rsidR="00143B51" w:rsidRDefault="00143B51" w:rsidP="00906355">
            <w:pPr>
              <w:rPr>
                <w:sz w:val="18"/>
                <w:szCs w:val="18"/>
              </w:rPr>
            </w:pPr>
            <w:r>
              <w:rPr>
                <w:rFonts w:hint="eastAsia"/>
                <w:sz w:val="18"/>
                <w:szCs w:val="18"/>
              </w:rPr>
              <w:t>便携计算机（含加固）（整套）</w:t>
            </w:r>
          </w:p>
        </w:tc>
        <w:tc>
          <w:tcPr>
            <w:tcW w:w="254" w:type="pct"/>
          </w:tcPr>
          <w:p w14:paraId="2CE0841B" w14:textId="77777777" w:rsidR="00143B51" w:rsidRDefault="00143B51" w:rsidP="00906355">
            <w:pPr>
              <w:rPr>
                <w:sz w:val="18"/>
                <w:szCs w:val="18"/>
              </w:rPr>
            </w:pPr>
          </w:p>
        </w:tc>
        <w:tc>
          <w:tcPr>
            <w:tcW w:w="254" w:type="pct"/>
          </w:tcPr>
          <w:p w14:paraId="3C38D274" w14:textId="77777777" w:rsidR="00143B51" w:rsidRDefault="00143B51" w:rsidP="00906355">
            <w:pPr>
              <w:rPr>
                <w:sz w:val="18"/>
                <w:szCs w:val="18"/>
              </w:rPr>
            </w:pPr>
          </w:p>
        </w:tc>
        <w:tc>
          <w:tcPr>
            <w:tcW w:w="153" w:type="pct"/>
          </w:tcPr>
          <w:p w14:paraId="6AEE9364" w14:textId="77777777" w:rsidR="00143B51" w:rsidRDefault="00143B51" w:rsidP="00906355">
            <w:pPr>
              <w:rPr>
                <w:sz w:val="18"/>
                <w:szCs w:val="18"/>
              </w:rPr>
            </w:pPr>
          </w:p>
        </w:tc>
        <w:tc>
          <w:tcPr>
            <w:tcW w:w="457" w:type="pct"/>
          </w:tcPr>
          <w:p w14:paraId="5D9948B4" w14:textId="77777777" w:rsidR="00143B51" w:rsidRDefault="00143B51" w:rsidP="00906355">
            <w:pPr>
              <w:rPr>
                <w:sz w:val="18"/>
                <w:szCs w:val="18"/>
              </w:rPr>
            </w:pPr>
          </w:p>
        </w:tc>
        <w:tc>
          <w:tcPr>
            <w:tcW w:w="255" w:type="pct"/>
          </w:tcPr>
          <w:p w14:paraId="5C871873" w14:textId="77777777" w:rsidR="00143B51" w:rsidRDefault="00143B51" w:rsidP="00906355">
            <w:pPr>
              <w:rPr>
                <w:sz w:val="18"/>
                <w:szCs w:val="18"/>
              </w:rPr>
            </w:pPr>
          </w:p>
        </w:tc>
        <w:tc>
          <w:tcPr>
            <w:tcW w:w="254" w:type="pct"/>
          </w:tcPr>
          <w:p w14:paraId="45C1E5AB" w14:textId="77777777" w:rsidR="00143B51" w:rsidRDefault="00143B51" w:rsidP="00906355">
            <w:pPr>
              <w:rPr>
                <w:sz w:val="18"/>
                <w:szCs w:val="18"/>
              </w:rPr>
            </w:pPr>
          </w:p>
        </w:tc>
        <w:tc>
          <w:tcPr>
            <w:tcW w:w="356" w:type="pct"/>
          </w:tcPr>
          <w:p w14:paraId="3A94AE8F" w14:textId="77777777" w:rsidR="00143B51" w:rsidRDefault="00143B51" w:rsidP="00906355">
            <w:pPr>
              <w:rPr>
                <w:sz w:val="18"/>
                <w:szCs w:val="18"/>
              </w:rPr>
            </w:pPr>
          </w:p>
        </w:tc>
        <w:tc>
          <w:tcPr>
            <w:tcW w:w="256" w:type="pct"/>
          </w:tcPr>
          <w:p w14:paraId="74F96AD4" w14:textId="77777777" w:rsidR="00143B51" w:rsidRDefault="00143B51" w:rsidP="00906355">
            <w:pPr>
              <w:rPr>
                <w:sz w:val="18"/>
                <w:szCs w:val="18"/>
              </w:rPr>
            </w:pPr>
          </w:p>
        </w:tc>
        <w:tc>
          <w:tcPr>
            <w:tcW w:w="220" w:type="pct"/>
          </w:tcPr>
          <w:p w14:paraId="1F8440C7" w14:textId="77777777" w:rsidR="00143B51" w:rsidRDefault="00143B51" w:rsidP="00906355">
            <w:pPr>
              <w:rPr>
                <w:sz w:val="18"/>
                <w:szCs w:val="18"/>
              </w:rPr>
            </w:pPr>
          </w:p>
        </w:tc>
      </w:tr>
      <w:tr w:rsidR="00AA1938" w14:paraId="702AD9BD" w14:textId="77777777" w:rsidTr="00FD7155">
        <w:tc>
          <w:tcPr>
            <w:tcW w:w="216" w:type="pct"/>
          </w:tcPr>
          <w:p w14:paraId="3427AB55" w14:textId="77777777" w:rsidR="00143B51" w:rsidRDefault="00143B51" w:rsidP="00906355">
            <w:pPr>
              <w:rPr>
                <w:sz w:val="18"/>
                <w:szCs w:val="18"/>
              </w:rPr>
            </w:pPr>
          </w:p>
        </w:tc>
        <w:tc>
          <w:tcPr>
            <w:tcW w:w="545" w:type="pct"/>
          </w:tcPr>
          <w:p w14:paraId="70E49951" w14:textId="77777777" w:rsidR="00143B51" w:rsidRDefault="00143B51" w:rsidP="00906355">
            <w:pPr>
              <w:rPr>
                <w:sz w:val="18"/>
                <w:szCs w:val="18"/>
              </w:rPr>
            </w:pPr>
          </w:p>
        </w:tc>
        <w:tc>
          <w:tcPr>
            <w:tcW w:w="661" w:type="pct"/>
          </w:tcPr>
          <w:p w14:paraId="0CDAB689" w14:textId="77777777" w:rsidR="00143B51" w:rsidRPr="00041975" w:rsidRDefault="00143B51" w:rsidP="00906355">
            <w:pPr>
              <w:rPr>
                <w:sz w:val="18"/>
                <w:szCs w:val="18"/>
                <w:lang w:val="es-ES_tradnl"/>
              </w:rPr>
            </w:pPr>
          </w:p>
        </w:tc>
        <w:tc>
          <w:tcPr>
            <w:tcW w:w="1119" w:type="pct"/>
          </w:tcPr>
          <w:p w14:paraId="3D994DDB" w14:textId="3BC11B8B" w:rsidR="00143B51" w:rsidRDefault="00143B51" w:rsidP="00906355">
            <w:pPr>
              <w:rPr>
                <w:sz w:val="18"/>
                <w:szCs w:val="18"/>
              </w:rPr>
            </w:pPr>
            <w:r>
              <w:rPr>
                <w:rFonts w:hint="eastAsia"/>
                <w:sz w:val="18"/>
                <w:szCs w:val="18"/>
              </w:rPr>
              <w:t>一体化计算机（整机）</w:t>
            </w:r>
          </w:p>
        </w:tc>
        <w:tc>
          <w:tcPr>
            <w:tcW w:w="254" w:type="pct"/>
          </w:tcPr>
          <w:p w14:paraId="3D4CAB37" w14:textId="77777777" w:rsidR="00143B51" w:rsidRDefault="00143B51" w:rsidP="00906355">
            <w:pPr>
              <w:rPr>
                <w:sz w:val="18"/>
                <w:szCs w:val="18"/>
              </w:rPr>
            </w:pPr>
          </w:p>
        </w:tc>
        <w:tc>
          <w:tcPr>
            <w:tcW w:w="254" w:type="pct"/>
          </w:tcPr>
          <w:p w14:paraId="415142F5" w14:textId="77777777" w:rsidR="00143B51" w:rsidRDefault="00143B51" w:rsidP="00906355">
            <w:pPr>
              <w:rPr>
                <w:sz w:val="18"/>
                <w:szCs w:val="18"/>
              </w:rPr>
            </w:pPr>
          </w:p>
        </w:tc>
        <w:tc>
          <w:tcPr>
            <w:tcW w:w="153" w:type="pct"/>
          </w:tcPr>
          <w:p w14:paraId="65829302" w14:textId="77777777" w:rsidR="00143B51" w:rsidRDefault="00143B51" w:rsidP="00906355">
            <w:pPr>
              <w:rPr>
                <w:sz w:val="18"/>
                <w:szCs w:val="18"/>
              </w:rPr>
            </w:pPr>
          </w:p>
        </w:tc>
        <w:tc>
          <w:tcPr>
            <w:tcW w:w="457" w:type="pct"/>
          </w:tcPr>
          <w:p w14:paraId="5D4EA40B" w14:textId="77777777" w:rsidR="00143B51" w:rsidRDefault="00143B51" w:rsidP="00906355">
            <w:pPr>
              <w:rPr>
                <w:sz w:val="18"/>
                <w:szCs w:val="18"/>
              </w:rPr>
            </w:pPr>
          </w:p>
        </w:tc>
        <w:tc>
          <w:tcPr>
            <w:tcW w:w="255" w:type="pct"/>
          </w:tcPr>
          <w:p w14:paraId="2CF81E8D" w14:textId="77777777" w:rsidR="00143B51" w:rsidRDefault="00143B51" w:rsidP="00906355">
            <w:pPr>
              <w:rPr>
                <w:sz w:val="18"/>
                <w:szCs w:val="18"/>
              </w:rPr>
            </w:pPr>
          </w:p>
        </w:tc>
        <w:tc>
          <w:tcPr>
            <w:tcW w:w="254" w:type="pct"/>
          </w:tcPr>
          <w:p w14:paraId="45B8D7EC" w14:textId="77777777" w:rsidR="00143B51" w:rsidRDefault="00143B51" w:rsidP="00906355">
            <w:pPr>
              <w:rPr>
                <w:sz w:val="18"/>
                <w:szCs w:val="18"/>
              </w:rPr>
            </w:pPr>
          </w:p>
        </w:tc>
        <w:tc>
          <w:tcPr>
            <w:tcW w:w="356" w:type="pct"/>
          </w:tcPr>
          <w:p w14:paraId="5F404443" w14:textId="77777777" w:rsidR="00143B51" w:rsidRDefault="00143B51" w:rsidP="00906355">
            <w:pPr>
              <w:rPr>
                <w:sz w:val="18"/>
                <w:szCs w:val="18"/>
              </w:rPr>
            </w:pPr>
          </w:p>
        </w:tc>
        <w:tc>
          <w:tcPr>
            <w:tcW w:w="256" w:type="pct"/>
          </w:tcPr>
          <w:p w14:paraId="3F879BC7" w14:textId="77777777" w:rsidR="00143B51" w:rsidRDefault="00143B51" w:rsidP="00906355">
            <w:pPr>
              <w:rPr>
                <w:sz w:val="18"/>
                <w:szCs w:val="18"/>
              </w:rPr>
            </w:pPr>
          </w:p>
        </w:tc>
        <w:tc>
          <w:tcPr>
            <w:tcW w:w="220" w:type="pct"/>
          </w:tcPr>
          <w:p w14:paraId="506FE82D" w14:textId="77777777" w:rsidR="00143B51" w:rsidRDefault="00143B51" w:rsidP="00906355">
            <w:pPr>
              <w:rPr>
                <w:sz w:val="18"/>
                <w:szCs w:val="18"/>
              </w:rPr>
            </w:pPr>
          </w:p>
        </w:tc>
      </w:tr>
      <w:tr w:rsidR="00AA1938" w14:paraId="09397F6C" w14:textId="77777777" w:rsidTr="00FD7155">
        <w:tc>
          <w:tcPr>
            <w:tcW w:w="216" w:type="pct"/>
          </w:tcPr>
          <w:p w14:paraId="5972F927" w14:textId="77777777" w:rsidR="00143B51" w:rsidRDefault="00143B51" w:rsidP="00906355">
            <w:pPr>
              <w:rPr>
                <w:sz w:val="18"/>
                <w:szCs w:val="18"/>
              </w:rPr>
            </w:pPr>
          </w:p>
        </w:tc>
        <w:tc>
          <w:tcPr>
            <w:tcW w:w="545" w:type="pct"/>
          </w:tcPr>
          <w:p w14:paraId="2ACD304D" w14:textId="77777777" w:rsidR="00143B51" w:rsidRDefault="00143B51" w:rsidP="00906355">
            <w:pPr>
              <w:rPr>
                <w:sz w:val="18"/>
                <w:szCs w:val="18"/>
              </w:rPr>
            </w:pPr>
          </w:p>
        </w:tc>
        <w:tc>
          <w:tcPr>
            <w:tcW w:w="661" w:type="pct"/>
          </w:tcPr>
          <w:p w14:paraId="1CC2B95D" w14:textId="77777777" w:rsidR="00143B51" w:rsidRDefault="00143B51" w:rsidP="00906355">
            <w:pPr>
              <w:rPr>
                <w:sz w:val="18"/>
                <w:szCs w:val="18"/>
              </w:rPr>
            </w:pPr>
          </w:p>
        </w:tc>
        <w:tc>
          <w:tcPr>
            <w:tcW w:w="1119" w:type="pct"/>
          </w:tcPr>
          <w:p w14:paraId="754DF1E2" w14:textId="4097BB12" w:rsidR="00143B51" w:rsidRDefault="00143B51" w:rsidP="00906355">
            <w:pPr>
              <w:rPr>
                <w:sz w:val="18"/>
                <w:szCs w:val="18"/>
              </w:rPr>
            </w:pPr>
            <w:r>
              <w:rPr>
                <w:rFonts w:hint="eastAsia"/>
                <w:sz w:val="18"/>
                <w:szCs w:val="18"/>
              </w:rPr>
              <w:t>其他通用计算机（整套）</w:t>
            </w:r>
          </w:p>
        </w:tc>
        <w:tc>
          <w:tcPr>
            <w:tcW w:w="254" w:type="pct"/>
          </w:tcPr>
          <w:p w14:paraId="4A4567C8" w14:textId="77777777" w:rsidR="00143B51" w:rsidRDefault="00143B51" w:rsidP="00906355">
            <w:pPr>
              <w:rPr>
                <w:sz w:val="18"/>
                <w:szCs w:val="18"/>
              </w:rPr>
            </w:pPr>
          </w:p>
        </w:tc>
        <w:tc>
          <w:tcPr>
            <w:tcW w:w="254" w:type="pct"/>
          </w:tcPr>
          <w:p w14:paraId="63AB4716" w14:textId="77777777" w:rsidR="00143B51" w:rsidRDefault="00143B51" w:rsidP="00906355">
            <w:pPr>
              <w:rPr>
                <w:sz w:val="18"/>
                <w:szCs w:val="18"/>
              </w:rPr>
            </w:pPr>
          </w:p>
        </w:tc>
        <w:tc>
          <w:tcPr>
            <w:tcW w:w="153" w:type="pct"/>
          </w:tcPr>
          <w:p w14:paraId="3CD2F241" w14:textId="77777777" w:rsidR="00143B51" w:rsidRDefault="00143B51" w:rsidP="00906355">
            <w:pPr>
              <w:rPr>
                <w:sz w:val="18"/>
                <w:szCs w:val="18"/>
              </w:rPr>
            </w:pPr>
          </w:p>
        </w:tc>
        <w:tc>
          <w:tcPr>
            <w:tcW w:w="457" w:type="pct"/>
          </w:tcPr>
          <w:p w14:paraId="03A48A99" w14:textId="77777777" w:rsidR="00143B51" w:rsidRDefault="00143B51" w:rsidP="00906355">
            <w:pPr>
              <w:rPr>
                <w:sz w:val="18"/>
                <w:szCs w:val="18"/>
              </w:rPr>
            </w:pPr>
          </w:p>
        </w:tc>
        <w:tc>
          <w:tcPr>
            <w:tcW w:w="255" w:type="pct"/>
          </w:tcPr>
          <w:p w14:paraId="5A65C109" w14:textId="77777777" w:rsidR="00143B51" w:rsidRDefault="00143B51" w:rsidP="00906355">
            <w:pPr>
              <w:rPr>
                <w:sz w:val="18"/>
                <w:szCs w:val="18"/>
              </w:rPr>
            </w:pPr>
          </w:p>
        </w:tc>
        <w:tc>
          <w:tcPr>
            <w:tcW w:w="254" w:type="pct"/>
          </w:tcPr>
          <w:p w14:paraId="0CAB4B9E" w14:textId="77777777" w:rsidR="00143B51" w:rsidRDefault="00143B51" w:rsidP="00906355">
            <w:pPr>
              <w:rPr>
                <w:sz w:val="18"/>
                <w:szCs w:val="18"/>
              </w:rPr>
            </w:pPr>
          </w:p>
        </w:tc>
        <w:tc>
          <w:tcPr>
            <w:tcW w:w="356" w:type="pct"/>
          </w:tcPr>
          <w:p w14:paraId="22809B9B" w14:textId="77777777" w:rsidR="00143B51" w:rsidRDefault="00143B51" w:rsidP="00906355">
            <w:pPr>
              <w:rPr>
                <w:sz w:val="18"/>
                <w:szCs w:val="18"/>
              </w:rPr>
            </w:pPr>
          </w:p>
        </w:tc>
        <w:tc>
          <w:tcPr>
            <w:tcW w:w="256" w:type="pct"/>
          </w:tcPr>
          <w:p w14:paraId="3ADE4D6B" w14:textId="77777777" w:rsidR="00143B51" w:rsidRDefault="00143B51" w:rsidP="00906355">
            <w:pPr>
              <w:rPr>
                <w:sz w:val="18"/>
                <w:szCs w:val="18"/>
              </w:rPr>
            </w:pPr>
          </w:p>
        </w:tc>
        <w:tc>
          <w:tcPr>
            <w:tcW w:w="220" w:type="pct"/>
          </w:tcPr>
          <w:p w14:paraId="7D4CDFFA" w14:textId="77777777" w:rsidR="00143B51" w:rsidRDefault="00143B51" w:rsidP="00906355">
            <w:pPr>
              <w:rPr>
                <w:sz w:val="18"/>
                <w:szCs w:val="18"/>
              </w:rPr>
            </w:pPr>
          </w:p>
        </w:tc>
      </w:tr>
      <w:tr w:rsidR="00906355" w14:paraId="2CC97CA4" w14:textId="77777777" w:rsidTr="001075E5">
        <w:tc>
          <w:tcPr>
            <w:tcW w:w="216" w:type="pct"/>
          </w:tcPr>
          <w:p w14:paraId="4E168D9F" w14:textId="77777777" w:rsidR="00906355" w:rsidRDefault="00906355" w:rsidP="00906355">
            <w:pPr>
              <w:rPr>
                <w:sz w:val="18"/>
                <w:szCs w:val="18"/>
              </w:rPr>
            </w:pPr>
          </w:p>
        </w:tc>
        <w:tc>
          <w:tcPr>
            <w:tcW w:w="4784" w:type="pct"/>
            <w:gridSpan w:val="12"/>
          </w:tcPr>
          <w:p w14:paraId="0C8A32BF" w14:textId="752F9BBC" w:rsidR="00906355" w:rsidRDefault="00906355" w:rsidP="00906355">
            <w:pPr>
              <w:rPr>
                <w:sz w:val="18"/>
                <w:szCs w:val="18"/>
              </w:rPr>
            </w:pPr>
            <w:r w:rsidRPr="001075E5">
              <w:rPr>
                <w:rFonts w:hint="eastAsia"/>
                <w:sz w:val="18"/>
                <w:szCs w:val="18"/>
              </w:rPr>
              <w:t>计算机主机</w:t>
            </w:r>
          </w:p>
        </w:tc>
      </w:tr>
      <w:tr w:rsidR="00D33AB1" w14:paraId="0782A62A" w14:textId="77777777" w:rsidTr="00D33AB1">
        <w:tc>
          <w:tcPr>
            <w:tcW w:w="216" w:type="pct"/>
          </w:tcPr>
          <w:p w14:paraId="6357665D" w14:textId="77777777" w:rsidR="00D33AB1" w:rsidRDefault="00D33AB1" w:rsidP="00906355">
            <w:pPr>
              <w:rPr>
                <w:sz w:val="18"/>
                <w:szCs w:val="18"/>
              </w:rPr>
            </w:pPr>
          </w:p>
        </w:tc>
        <w:tc>
          <w:tcPr>
            <w:tcW w:w="545" w:type="pct"/>
          </w:tcPr>
          <w:p w14:paraId="2AFEF97E" w14:textId="77777777" w:rsidR="00D33AB1" w:rsidRDefault="00D33AB1" w:rsidP="00906355">
            <w:pPr>
              <w:rPr>
                <w:sz w:val="18"/>
                <w:szCs w:val="18"/>
              </w:rPr>
            </w:pPr>
          </w:p>
        </w:tc>
        <w:tc>
          <w:tcPr>
            <w:tcW w:w="661" w:type="pct"/>
          </w:tcPr>
          <w:p w14:paraId="12B62C58" w14:textId="433B0540" w:rsidR="00D33AB1" w:rsidRDefault="00D33AB1" w:rsidP="00906355">
            <w:pPr>
              <w:rPr>
                <w:sz w:val="18"/>
                <w:szCs w:val="18"/>
              </w:rPr>
            </w:pPr>
            <w:r>
              <w:rPr>
                <w:rFonts w:hint="eastAsia"/>
                <w:sz w:val="18"/>
                <w:szCs w:val="18"/>
              </w:rPr>
              <w:t>PLC可编程控制器</w:t>
            </w:r>
          </w:p>
        </w:tc>
        <w:tc>
          <w:tcPr>
            <w:tcW w:w="3578" w:type="pct"/>
            <w:gridSpan w:val="10"/>
          </w:tcPr>
          <w:p w14:paraId="4591DAC6" w14:textId="77777777" w:rsidR="00D33AB1" w:rsidRDefault="00D33AB1" w:rsidP="00906355">
            <w:pPr>
              <w:rPr>
                <w:sz w:val="18"/>
                <w:szCs w:val="18"/>
              </w:rPr>
            </w:pPr>
          </w:p>
        </w:tc>
      </w:tr>
      <w:tr w:rsidR="00AA1938" w14:paraId="64EF9CE8" w14:textId="77777777" w:rsidTr="00FD7155">
        <w:tc>
          <w:tcPr>
            <w:tcW w:w="216" w:type="pct"/>
          </w:tcPr>
          <w:p w14:paraId="500F3D82" w14:textId="77777777" w:rsidR="00143B51" w:rsidRDefault="00143B51" w:rsidP="00906355">
            <w:pPr>
              <w:rPr>
                <w:sz w:val="18"/>
                <w:szCs w:val="18"/>
              </w:rPr>
            </w:pPr>
          </w:p>
        </w:tc>
        <w:tc>
          <w:tcPr>
            <w:tcW w:w="545" w:type="pct"/>
          </w:tcPr>
          <w:p w14:paraId="73B78A93" w14:textId="77777777" w:rsidR="00143B51" w:rsidRDefault="00143B51" w:rsidP="00906355">
            <w:pPr>
              <w:rPr>
                <w:sz w:val="18"/>
                <w:szCs w:val="18"/>
              </w:rPr>
            </w:pPr>
          </w:p>
        </w:tc>
        <w:tc>
          <w:tcPr>
            <w:tcW w:w="661" w:type="pct"/>
          </w:tcPr>
          <w:p w14:paraId="634C2E40" w14:textId="77777777" w:rsidR="00143B51" w:rsidRDefault="00143B51" w:rsidP="00906355">
            <w:pPr>
              <w:rPr>
                <w:sz w:val="18"/>
                <w:szCs w:val="18"/>
              </w:rPr>
            </w:pPr>
          </w:p>
        </w:tc>
        <w:tc>
          <w:tcPr>
            <w:tcW w:w="1119" w:type="pct"/>
          </w:tcPr>
          <w:p w14:paraId="7C972909" w14:textId="0766CCB5" w:rsidR="00143B51" w:rsidRDefault="00143B51" w:rsidP="00906355">
            <w:pPr>
              <w:rPr>
                <w:sz w:val="18"/>
                <w:szCs w:val="18"/>
              </w:rPr>
            </w:pPr>
            <w:r>
              <w:rPr>
                <w:rFonts w:hint="eastAsia"/>
                <w:sz w:val="18"/>
                <w:szCs w:val="18"/>
              </w:rPr>
              <w:t>大型PLC可编辑控制器</w:t>
            </w:r>
          </w:p>
        </w:tc>
        <w:tc>
          <w:tcPr>
            <w:tcW w:w="254" w:type="pct"/>
          </w:tcPr>
          <w:p w14:paraId="4E0E2BAA" w14:textId="77777777" w:rsidR="00143B51" w:rsidRDefault="00143B51" w:rsidP="00906355">
            <w:pPr>
              <w:rPr>
                <w:sz w:val="18"/>
                <w:szCs w:val="18"/>
              </w:rPr>
            </w:pPr>
          </w:p>
        </w:tc>
        <w:tc>
          <w:tcPr>
            <w:tcW w:w="254" w:type="pct"/>
          </w:tcPr>
          <w:p w14:paraId="10ADFA18" w14:textId="77777777" w:rsidR="00143B51" w:rsidRDefault="00143B51" w:rsidP="00906355">
            <w:pPr>
              <w:rPr>
                <w:sz w:val="18"/>
                <w:szCs w:val="18"/>
              </w:rPr>
            </w:pPr>
          </w:p>
        </w:tc>
        <w:tc>
          <w:tcPr>
            <w:tcW w:w="153" w:type="pct"/>
          </w:tcPr>
          <w:p w14:paraId="7D601C51" w14:textId="77777777" w:rsidR="00143B51" w:rsidRDefault="00143B51" w:rsidP="00906355">
            <w:pPr>
              <w:rPr>
                <w:sz w:val="18"/>
                <w:szCs w:val="18"/>
              </w:rPr>
            </w:pPr>
          </w:p>
        </w:tc>
        <w:tc>
          <w:tcPr>
            <w:tcW w:w="457" w:type="pct"/>
          </w:tcPr>
          <w:p w14:paraId="6B2B5911" w14:textId="77777777" w:rsidR="00143B51" w:rsidRDefault="00143B51" w:rsidP="00906355">
            <w:pPr>
              <w:rPr>
                <w:sz w:val="18"/>
                <w:szCs w:val="18"/>
              </w:rPr>
            </w:pPr>
          </w:p>
        </w:tc>
        <w:tc>
          <w:tcPr>
            <w:tcW w:w="255" w:type="pct"/>
          </w:tcPr>
          <w:p w14:paraId="7904D4F0" w14:textId="77777777" w:rsidR="00143B51" w:rsidRDefault="00143B51" w:rsidP="00906355">
            <w:pPr>
              <w:rPr>
                <w:sz w:val="18"/>
                <w:szCs w:val="18"/>
              </w:rPr>
            </w:pPr>
          </w:p>
        </w:tc>
        <w:tc>
          <w:tcPr>
            <w:tcW w:w="254" w:type="pct"/>
          </w:tcPr>
          <w:p w14:paraId="4969ED74" w14:textId="77777777" w:rsidR="00143B51" w:rsidRDefault="00143B51" w:rsidP="00906355">
            <w:pPr>
              <w:rPr>
                <w:sz w:val="18"/>
                <w:szCs w:val="18"/>
              </w:rPr>
            </w:pPr>
          </w:p>
        </w:tc>
        <w:tc>
          <w:tcPr>
            <w:tcW w:w="356" w:type="pct"/>
          </w:tcPr>
          <w:p w14:paraId="7FC75520" w14:textId="77777777" w:rsidR="00143B51" w:rsidRDefault="00143B51" w:rsidP="00906355">
            <w:pPr>
              <w:rPr>
                <w:sz w:val="18"/>
                <w:szCs w:val="18"/>
              </w:rPr>
            </w:pPr>
          </w:p>
        </w:tc>
        <w:tc>
          <w:tcPr>
            <w:tcW w:w="256" w:type="pct"/>
          </w:tcPr>
          <w:p w14:paraId="1D19B299" w14:textId="77777777" w:rsidR="00143B51" w:rsidRDefault="00143B51" w:rsidP="00906355">
            <w:pPr>
              <w:rPr>
                <w:sz w:val="18"/>
                <w:szCs w:val="18"/>
              </w:rPr>
            </w:pPr>
          </w:p>
        </w:tc>
        <w:tc>
          <w:tcPr>
            <w:tcW w:w="220" w:type="pct"/>
          </w:tcPr>
          <w:p w14:paraId="7DE568BA" w14:textId="77777777" w:rsidR="00143B51" w:rsidRDefault="00143B51" w:rsidP="00906355">
            <w:pPr>
              <w:rPr>
                <w:sz w:val="18"/>
                <w:szCs w:val="18"/>
              </w:rPr>
            </w:pPr>
          </w:p>
        </w:tc>
      </w:tr>
      <w:tr w:rsidR="00AA1938" w14:paraId="27630B9D" w14:textId="77777777" w:rsidTr="00FD7155">
        <w:tc>
          <w:tcPr>
            <w:tcW w:w="216" w:type="pct"/>
          </w:tcPr>
          <w:p w14:paraId="63171274" w14:textId="77777777" w:rsidR="00143B51" w:rsidRDefault="00143B51" w:rsidP="00906355">
            <w:pPr>
              <w:rPr>
                <w:sz w:val="18"/>
                <w:szCs w:val="18"/>
              </w:rPr>
            </w:pPr>
          </w:p>
        </w:tc>
        <w:tc>
          <w:tcPr>
            <w:tcW w:w="545" w:type="pct"/>
          </w:tcPr>
          <w:p w14:paraId="072BC9A8" w14:textId="77777777" w:rsidR="00143B51" w:rsidRDefault="00143B51" w:rsidP="00906355">
            <w:pPr>
              <w:rPr>
                <w:sz w:val="18"/>
                <w:szCs w:val="18"/>
              </w:rPr>
            </w:pPr>
          </w:p>
        </w:tc>
        <w:tc>
          <w:tcPr>
            <w:tcW w:w="661" w:type="pct"/>
          </w:tcPr>
          <w:p w14:paraId="35E3D985" w14:textId="77777777" w:rsidR="00143B51" w:rsidRDefault="00143B51" w:rsidP="00906355">
            <w:pPr>
              <w:rPr>
                <w:sz w:val="18"/>
                <w:szCs w:val="18"/>
              </w:rPr>
            </w:pPr>
          </w:p>
        </w:tc>
        <w:tc>
          <w:tcPr>
            <w:tcW w:w="1119" w:type="pct"/>
          </w:tcPr>
          <w:p w14:paraId="011C9298" w14:textId="4E1BB8E5" w:rsidR="00143B51" w:rsidRDefault="001920FB" w:rsidP="00906355">
            <w:pPr>
              <w:rPr>
                <w:sz w:val="18"/>
                <w:szCs w:val="18"/>
              </w:rPr>
            </w:pPr>
            <w:r>
              <w:rPr>
                <w:rFonts w:hint="eastAsia"/>
                <w:sz w:val="18"/>
                <w:szCs w:val="18"/>
              </w:rPr>
              <w:t>中型PLC可编辑控制器</w:t>
            </w:r>
          </w:p>
        </w:tc>
        <w:tc>
          <w:tcPr>
            <w:tcW w:w="254" w:type="pct"/>
          </w:tcPr>
          <w:p w14:paraId="40308B70" w14:textId="77777777" w:rsidR="00143B51" w:rsidRDefault="00143B51" w:rsidP="00906355">
            <w:pPr>
              <w:rPr>
                <w:sz w:val="18"/>
                <w:szCs w:val="18"/>
              </w:rPr>
            </w:pPr>
          </w:p>
        </w:tc>
        <w:tc>
          <w:tcPr>
            <w:tcW w:w="254" w:type="pct"/>
          </w:tcPr>
          <w:p w14:paraId="216226B3" w14:textId="77777777" w:rsidR="00143B51" w:rsidRDefault="00143B51" w:rsidP="00906355">
            <w:pPr>
              <w:rPr>
                <w:sz w:val="18"/>
                <w:szCs w:val="18"/>
              </w:rPr>
            </w:pPr>
          </w:p>
        </w:tc>
        <w:tc>
          <w:tcPr>
            <w:tcW w:w="153" w:type="pct"/>
          </w:tcPr>
          <w:p w14:paraId="4D736C41" w14:textId="77777777" w:rsidR="00143B51" w:rsidRDefault="00143B51" w:rsidP="00906355">
            <w:pPr>
              <w:rPr>
                <w:sz w:val="18"/>
                <w:szCs w:val="18"/>
              </w:rPr>
            </w:pPr>
          </w:p>
        </w:tc>
        <w:tc>
          <w:tcPr>
            <w:tcW w:w="457" w:type="pct"/>
          </w:tcPr>
          <w:p w14:paraId="600CE18A" w14:textId="77777777" w:rsidR="00143B51" w:rsidRDefault="00143B51" w:rsidP="00906355">
            <w:pPr>
              <w:rPr>
                <w:sz w:val="18"/>
                <w:szCs w:val="18"/>
              </w:rPr>
            </w:pPr>
          </w:p>
        </w:tc>
        <w:tc>
          <w:tcPr>
            <w:tcW w:w="255" w:type="pct"/>
          </w:tcPr>
          <w:p w14:paraId="6935427F" w14:textId="77777777" w:rsidR="00143B51" w:rsidRDefault="00143B51" w:rsidP="00906355">
            <w:pPr>
              <w:rPr>
                <w:sz w:val="18"/>
                <w:szCs w:val="18"/>
              </w:rPr>
            </w:pPr>
          </w:p>
        </w:tc>
        <w:tc>
          <w:tcPr>
            <w:tcW w:w="254" w:type="pct"/>
          </w:tcPr>
          <w:p w14:paraId="3B44FA66" w14:textId="77777777" w:rsidR="00143B51" w:rsidRDefault="00143B51" w:rsidP="00906355">
            <w:pPr>
              <w:rPr>
                <w:sz w:val="18"/>
                <w:szCs w:val="18"/>
              </w:rPr>
            </w:pPr>
          </w:p>
        </w:tc>
        <w:tc>
          <w:tcPr>
            <w:tcW w:w="356" w:type="pct"/>
          </w:tcPr>
          <w:p w14:paraId="6046E2FC" w14:textId="77777777" w:rsidR="00143B51" w:rsidRDefault="00143B51" w:rsidP="00906355">
            <w:pPr>
              <w:rPr>
                <w:sz w:val="18"/>
                <w:szCs w:val="18"/>
              </w:rPr>
            </w:pPr>
          </w:p>
        </w:tc>
        <w:tc>
          <w:tcPr>
            <w:tcW w:w="256" w:type="pct"/>
          </w:tcPr>
          <w:p w14:paraId="1A7EC5C6" w14:textId="77777777" w:rsidR="00143B51" w:rsidRDefault="00143B51" w:rsidP="00906355">
            <w:pPr>
              <w:rPr>
                <w:sz w:val="18"/>
                <w:szCs w:val="18"/>
              </w:rPr>
            </w:pPr>
          </w:p>
        </w:tc>
        <w:tc>
          <w:tcPr>
            <w:tcW w:w="220" w:type="pct"/>
          </w:tcPr>
          <w:p w14:paraId="0C7609CF" w14:textId="77777777" w:rsidR="00143B51" w:rsidRDefault="00143B51" w:rsidP="00906355">
            <w:pPr>
              <w:rPr>
                <w:sz w:val="18"/>
                <w:szCs w:val="18"/>
              </w:rPr>
            </w:pPr>
          </w:p>
        </w:tc>
      </w:tr>
      <w:tr w:rsidR="00AA1938" w14:paraId="1A496BF7" w14:textId="77777777" w:rsidTr="00FD7155">
        <w:tc>
          <w:tcPr>
            <w:tcW w:w="216" w:type="pct"/>
          </w:tcPr>
          <w:p w14:paraId="23EAB349" w14:textId="77777777" w:rsidR="00143B51" w:rsidRDefault="00143B51" w:rsidP="00906355">
            <w:pPr>
              <w:rPr>
                <w:sz w:val="18"/>
                <w:szCs w:val="18"/>
              </w:rPr>
            </w:pPr>
          </w:p>
        </w:tc>
        <w:tc>
          <w:tcPr>
            <w:tcW w:w="545" w:type="pct"/>
          </w:tcPr>
          <w:p w14:paraId="7DECB016" w14:textId="77777777" w:rsidR="00143B51" w:rsidRDefault="00143B51" w:rsidP="00906355">
            <w:pPr>
              <w:rPr>
                <w:sz w:val="18"/>
                <w:szCs w:val="18"/>
              </w:rPr>
            </w:pPr>
          </w:p>
        </w:tc>
        <w:tc>
          <w:tcPr>
            <w:tcW w:w="661" w:type="pct"/>
          </w:tcPr>
          <w:p w14:paraId="7C2C4183" w14:textId="77777777" w:rsidR="00143B51" w:rsidRDefault="00143B51" w:rsidP="00906355">
            <w:pPr>
              <w:rPr>
                <w:sz w:val="18"/>
                <w:szCs w:val="18"/>
              </w:rPr>
            </w:pPr>
          </w:p>
        </w:tc>
        <w:tc>
          <w:tcPr>
            <w:tcW w:w="1119" w:type="pct"/>
          </w:tcPr>
          <w:p w14:paraId="48DA32A7" w14:textId="5B8F22B6" w:rsidR="00143B51" w:rsidRDefault="00143B51" w:rsidP="00906355">
            <w:pPr>
              <w:rPr>
                <w:sz w:val="18"/>
                <w:szCs w:val="18"/>
              </w:rPr>
            </w:pPr>
            <w:r>
              <w:rPr>
                <w:rFonts w:hint="eastAsia"/>
                <w:sz w:val="18"/>
                <w:szCs w:val="18"/>
              </w:rPr>
              <w:t>小型PLC可编辑控制器</w:t>
            </w:r>
          </w:p>
        </w:tc>
        <w:tc>
          <w:tcPr>
            <w:tcW w:w="254" w:type="pct"/>
          </w:tcPr>
          <w:p w14:paraId="75D61871" w14:textId="77777777" w:rsidR="00143B51" w:rsidRDefault="00143B51" w:rsidP="00906355">
            <w:pPr>
              <w:rPr>
                <w:sz w:val="18"/>
                <w:szCs w:val="18"/>
              </w:rPr>
            </w:pPr>
          </w:p>
        </w:tc>
        <w:tc>
          <w:tcPr>
            <w:tcW w:w="254" w:type="pct"/>
          </w:tcPr>
          <w:p w14:paraId="317496D8" w14:textId="77777777" w:rsidR="00143B51" w:rsidRDefault="00143B51" w:rsidP="00906355">
            <w:pPr>
              <w:rPr>
                <w:sz w:val="18"/>
                <w:szCs w:val="18"/>
              </w:rPr>
            </w:pPr>
          </w:p>
        </w:tc>
        <w:tc>
          <w:tcPr>
            <w:tcW w:w="153" w:type="pct"/>
          </w:tcPr>
          <w:p w14:paraId="60CBB69B" w14:textId="77777777" w:rsidR="00143B51" w:rsidRDefault="00143B51" w:rsidP="00906355">
            <w:pPr>
              <w:rPr>
                <w:sz w:val="18"/>
                <w:szCs w:val="18"/>
              </w:rPr>
            </w:pPr>
          </w:p>
        </w:tc>
        <w:tc>
          <w:tcPr>
            <w:tcW w:w="457" w:type="pct"/>
          </w:tcPr>
          <w:p w14:paraId="022945DC" w14:textId="77777777" w:rsidR="00143B51" w:rsidRDefault="00143B51" w:rsidP="00906355">
            <w:pPr>
              <w:rPr>
                <w:sz w:val="18"/>
                <w:szCs w:val="18"/>
              </w:rPr>
            </w:pPr>
          </w:p>
        </w:tc>
        <w:tc>
          <w:tcPr>
            <w:tcW w:w="255" w:type="pct"/>
          </w:tcPr>
          <w:p w14:paraId="0469AB78" w14:textId="77777777" w:rsidR="00143B51" w:rsidRDefault="00143B51" w:rsidP="00906355">
            <w:pPr>
              <w:rPr>
                <w:sz w:val="18"/>
                <w:szCs w:val="18"/>
              </w:rPr>
            </w:pPr>
          </w:p>
        </w:tc>
        <w:tc>
          <w:tcPr>
            <w:tcW w:w="254" w:type="pct"/>
          </w:tcPr>
          <w:p w14:paraId="64E3C3F4" w14:textId="77777777" w:rsidR="00143B51" w:rsidRDefault="00143B51" w:rsidP="00906355">
            <w:pPr>
              <w:rPr>
                <w:sz w:val="18"/>
                <w:szCs w:val="18"/>
              </w:rPr>
            </w:pPr>
          </w:p>
        </w:tc>
        <w:tc>
          <w:tcPr>
            <w:tcW w:w="356" w:type="pct"/>
          </w:tcPr>
          <w:p w14:paraId="10E162AC" w14:textId="77777777" w:rsidR="00143B51" w:rsidRDefault="00143B51" w:rsidP="00906355">
            <w:pPr>
              <w:rPr>
                <w:sz w:val="18"/>
                <w:szCs w:val="18"/>
              </w:rPr>
            </w:pPr>
          </w:p>
        </w:tc>
        <w:tc>
          <w:tcPr>
            <w:tcW w:w="256" w:type="pct"/>
          </w:tcPr>
          <w:p w14:paraId="3193160F" w14:textId="77777777" w:rsidR="00143B51" w:rsidRDefault="00143B51" w:rsidP="00906355">
            <w:pPr>
              <w:rPr>
                <w:sz w:val="18"/>
                <w:szCs w:val="18"/>
              </w:rPr>
            </w:pPr>
          </w:p>
        </w:tc>
        <w:tc>
          <w:tcPr>
            <w:tcW w:w="220" w:type="pct"/>
          </w:tcPr>
          <w:p w14:paraId="72C2126A" w14:textId="77777777" w:rsidR="00143B51" w:rsidRDefault="00143B51" w:rsidP="00906355">
            <w:pPr>
              <w:rPr>
                <w:sz w:val="18"/>
                <w:szCs w:val="18"/>
              </w:rPr>
            </w:pPr>
          </w:p>
        </w:tc>
      </w:tr>
      <w:tr w:rsidR="00AA1938" w14:paraId="522BD86C" w14:textId="77777777" w:rsidTr="00FD7155">
        <w:tc>
          <w:tcPr>
            <w:tcW w:w="216" w:type="pct"/>
          </w:tcPr>
          <w:p w14:paraId="735B0D5C" w14:textId="77777777" w:rsidR="00143B51" w:rsidRDefault="00143B51" w:rsidP="00906355">
            <w:pPr>
              <w:rPr>
                <w:sz w:val="18"/>
                <w:szCs w:val="18"/>
              </w:rPr>
            </w:pPr>
          </w:p>
        </w:tc>
        <w:tc>
          <w:tcPr>
            <w:tcW w:w="545" w:type="pct"/>
          </w:tcPr>
          <w:p w14:paraId="071C6B40" w14:textId="77777777" w:rsidR="00143B51" w:rsidRDefault="00143B51" w:rsidP="00906355">
            <w:pPr>
              <w:rPr>
                <w:sz w:val="18"/>
                <w:szCs w:val="18"/>
              </w:rPr>
            </w:pPr>
          </w:p>
        </w:tc>
        <w:tc>
          <w:tcPr>
            <w:tcW w:w="661" w:type="pct"/>
          </w:tcPr>
          <w:p w14:paraId="684B2E38" w14:textId="77777777" w:rsidR="00143B51" w:rsidRDefault="00143B51" w:rsidP="00906355">
            <w:pPr>
              <w:rPr>
                <w:sz w:val="18"/>
                <w:szCs w:val="18"/>
              </w:rPr>
            </w:pPr>
          </w:p>
        </w:tc>
        <w:tc>
          <w:tcPr>
            <w:tcW w:w="1119" w:type="pct"/>
          </w:tcPr>
          <w:p w14:paraId="27390E7C" w14:textId="21BFF10C" w:rsidR="00143B51" w:rsidRDefault="00143B51" w:rsidP="00906355">
            <w:pPr>
              <w:rPr>
                <w:sz w:val="18"/>
                <w:szCs w:val="18"/>
              </w:rPr>
            </w:pPr>
            <w:r>
              <w:rPr>
                <w:rFonts w:hint="eastAsia"/>
                <w:sz w:val="18"/>
                <w:szCs w:val="18"/>
              </w:rPr>
              <w:t>其他PLC可编辑控制器</w:t>
            </w:r>
          </w:p>
        </w:tc>
        <w:tc>
          <w:tcPr>
            <w:tcW w:w="254" w:type="pct"/>
          </w:tcPr>
          <w:p w14:paraId="52ED735A" w14:textId="77777777" w:rsidR="00143B51" w:rsidRDefault="00143B51" w:rsidP="00906355">
            <w:pPr>
              <w:rPr>
                <w:sz w:val="18"/>
                <w:szCs w:val="18"/>
              </w:rPr>
            </w:pPr>
          </w:p>
        </w:tc>
        <w:tc>
          <w:tcPr>
            <w:tcW w:w="254" w:type="pct"/>
          </w:tcPr>
          <w:p w14:paraId="7A6F2865" w14:textId="77777777" w:rsidR="00143B51" w:rsidRDefault="00143B51" w:rsidP="00906355">
            <w:pPr>
              <w:rPr>
                <w:sz w:val="18"/>
                <w:szCs w:val="18"/>
              </w:rPr>
            </w:pPr>
          </w:p>
        </w:tc>
        <w:tc>
          <w:tcPr>
            <w:tcW w:w="153" w:type="pct"/>
          </w:tcPr>
          <w:p w14:paraId="156DAFB1" w14:textId="77777777" w:rsidR="00143B51" w:rsidRDefault="00143B51" w:rsidP="00906355">
            <w:pPr>
              <w:rPr>
                <w:sz w:val="18"/>
                <w:szCs w:val="18"/>
              </w:rPr>
            </w:pPr>
          </w:p>
        </w:tc>
        <w:tc>
          <w:tcPr>
            <w:tcW w:w="457" w:type="pct"/>
          </w:tcPr>
          <w:p w14:paraId="2BF9DCAA" w14:textId="77777777" w:rsidR="00143B51" w:rsidRDefault="00143B51" w:rsidP="00906355">
            <w:pPr>
              <w:rPr>
                <w:sz w:val="18"/>
                <w:szCs w:val="18"/>
              </w:rPr>
            </w:pPr>
          </w:p>
        </w:tc>
        <w:tc>
          <w:tcPr>
            <w:tcW w:w="255" w:type="pct"/>
          </w:tcPr>
          <w:p w14:paraId="2B93248D" w14:textId="77777777" w:rsidR="00143B51" w:rsidRDefault="00143B51" w:rsidP="00906355">
            <w:pPr>
              <w:rPr>
                <w:sz w:val="18"/>
                <w:szCs w:val="18"/>
              </w:rPr>
            </w:pPr>
          </w:p>
        </w:tc>
        <w:tc>
          <w:tcPr>
            <w:tcW w:w="254" w:type="pct"/>
          </w:tcPr>
          <w:p w14:paraId="46EDF0F1" w14:textId="77777777" w:rsidR="00143B51" w:rsidRDefault="00143B51" w:rsidP="00906355">
            <w:pPr>
              <w:rPr>
                <w:sz w:val="18"/>
                <w:szCs w:val="18"/>
              </w:rPr>
            </w:pPr>
          </w:p>
        </w:tc>
        <w:tc>
          <w:tcPr>
            <w:tcW w:w="356" w:type="pct"/>
          </w:tcPr>
          <w:p w14:paraId="31411E79" w14:textId="77777777" w:rsidR="00143B51" w:rsidRDefault="00143B51" w:rsidP="00906355">
            <w:pPr>
              <w:rPr>
                <w:sz w:val="18"/>
                <w:szCs w:val="18"/>
              </w:rPr>
            </w:pPr>
          </w:p>
        </w:tc>
        <w:tc>
          <w:tcPr>
            <w:tcW w:w="256" w:type="pct"/>
          </w:tcPr>
          <w:p w14:paraId="2A3AE864" w14:textId="77777777" w:rsidR="00143B51" w:rsidRDefault="00143B51" w:rsidP="00906355">
            <w:pPr>
              <w:rPr>
                <w:sz w:val="18"/>
                <w:szCs w:val="18"/>
              </w:rPr>
            </w:pPr>
          </w:p>
        </w:tc>
        <w:tc>
          <w:tcPr>
            <w:tcW w:w="220" w:type="pct"/>
          </w:tcPr>
          <w:p w14:paraId="30F21567" w14:textId="77777777" w:rsidR="00143B51" w:rsidRDefault="00143B51" w:rsidP="00906355">
            <w:pPr>
              <w:rPr>
                <w:sz w:val="18"/>
                <w:szCs w:val="18"/>
              </w:rPr>
            </w:pPr>
          </w:p>
        </w:tc>
      </w:tr>
      <w:tr w:rsidR="00D33AB1" w14:paraId="744B39C5" w14:textId="77777777" w:rsidTr="00D33AB1">
        <w:tc>
          <w:tcPr>
            <w:tcW w:w="216" w:type="pct"/>
          </w:tcPr>
          <w:p w14:paraId="682BD52F" w14:textId="77777777" w:rsidR="00D33AB1" w:rsidRDefault="00D33AB1" w:rsidP="00906355">
            <w:pPr>
              <w:rPr>
                <w:sz w:val="18"/>
                <w:szCs w:val="18"/>
              </w:rPr>
            </w:pPr>
          </w:p>
        </w:tc>
        <w:tc>
          <w:tcPr>
            <w:tcW w:w="545" w:type="pct"/>
          </w:tcPr>
          <w:p w14:paraId="749E5ABE" w14:textId="77777777" w:rsidR="00D33AB1" w:rsidRDefault="00D33AB1" w:rsidP="00906355">
            <w:pPr>
              <w:rPr>
                <w:sz w:val="18"/>
                <w:szCs w:val="18"/>
              </w:rPr>
            </w:pPr>
          </w:p>
        </w:tc>
        <w:tc>
          <w:tcPr>
            <w:tcW w:w="661" w:type="pct"/>
          </w:tcPr>
          <w:p w14:paraId="7A0C0FB9" w14:textId="7FDF1748" w:rsidR="00D33AB1" w:rsidRDefault="00D33AB1" w:rsidP="00906355">
            <w:pPr>
              <w:rPr>
                <w:sz w:val="18"/>
                <w:szCs w:val="18"/>
              </w:rPr>
            </w:pPr>
            <w:r w:rsidRPr="00AA1938">
              <w:rPr>
                <w:rFonts w:hint="eastAsia"/>
                <w:sz w:val="18"/>
                <w:szCs w:val="18"/>
              </w:rPr>
              <w:t>通用计算机（主机）</w:t>
            </w:r>
          </w:p>
        </w:tc>
        <w:tc>
          <w:tcPr>
            <w:tcW w:w="3578" w:type="pct"/>
            <w:gridSpan w:val="10"/>
          </w:tcPr>
          <w:p w14:paraId="7ED9602A" w14:textId="77777777" w:rsidR="00D33AB1" w:rsidRDefault="00D33AB1" w:rsidP="00906355">
            <w:pPr>
              <w:rPr>
                <w:sz w:val="18"/>
                <w:szCs w:val="18"/>
              </w:rPr>
            </w:pPr>
          </w:p>
        </w:tc>
      </w:tr>
      <w:tr w:rsidR="00AA1938" w14:paraId="086526B8" w14:textId="77777777" w:rsidTr="00FD7155">
        <w:tc>
          <w:tcPr>
            <w:tcW w:w="216" w:type="pct"/>
          </w:tcPr>
          <w:p w14:paraId="35AE65E3" w14:textId="77777777" w:rsidR="00143B51" w:rsidRDefault="00143B51" w:rsidP="00906355">
            <w:pPr>
              <w:rPr>
                <w:sz w:val="18"/>
                <w:szCs w:val="18"/>
              </w:rPr>
            </w:pPr>
          </w:p>
        </w:tc>
        <w:tc>
          <w:tcPr>
            <w:tcW w:w="545" w:type="pct"/>
          </w:tcPr>
          <w:p w14:paraId="7E8795D2" w14:textId="77777777" w:rsidR="00143B51" w:rsidRDefault="00143B51" w:rsidP="00906355">
            <w:pPr>
              <w:rPr>
                <w:sz w:val="18"/>
                <w:szCs w:val="18"/>
              </w:rPr>
            </w:pPr>
          </w:p>
        </w:tc>
        <w:tc>
          <w:tcPr>
            <w:tcW w:w="661" w:type="pct"/>
          </w:tcPr>
          <w:p w14:paraId="328B89C2" w14:textId="77777777" w:rsidR="00143B51" w:rsidRDefault="00143B51" w:rsidP="00906355">
            <w:pPr>
              <w:rPr>
                <w:sz w:val="18"/>
                <w:szCs w:val="18"/>
              </w:rPr>
            </w:pPr>
          </w:p>
        </w:tc>
        <w:tc>
          <w:tcPr>
            <w:tcW w:w="1119" w:type="pct"/>
          </w:tcPr>
          <w:p w14:paraId="2E30A3AE" w14:textId="00E19589" w:rsidR="00143B51" w:rsidRDefault="00AA1938" w:rsidP="00906355">
            <w:pPr>
              <w:rPr>
                <w:sz w:val="18"/>
                <w:szCs w:val="18"/>
              </w:rPr>
            </w:pPr>
            <w:r w:rsidRPr="00AA1938">
              <w:rPr>
                <w:rFonts w:hint="eastAsia"/>
                <w:sz w:val="18"/>
                <w:szCs w:val="18"/>
              </w:rPr>
              <w:t>服务器（主机）</w:t>
            </w:r>
          </w:p>
        </w:tc>
        <w:tc>
          <w:tcPr>
            <w:tcW w:w="254" w:type="pct"/>
          </w:tcPr>
          <w:p w14:paraId="1B0419A3" w14:textId="77777777" w:rsidR="00143B51" w:rsidRDefault="00143B51" w:rsidP="00906355">
            <w:pPr>
              <w:rPr>
                <w:sz w:val="18"/>
                <w:szCs w:val="18"/>
              </w:rPr>
            </w:pPr>
          </w:p>
        </w:tc>
        <w:tc>
          <w:tcPr>
            <w:tcW w:w="254" w:type="pct"/>
          </w:tcPr>
          <w:p w14:paraId="07584A60" w14:textId="77777777" w:rsidR="00143B51" w:rsidRDefault="00143B51" w:rsidP="00906355">
            <w:pPr>
              <w:rPr>
                <w:sz w:val="18"/>
                <w:szCs w:val="18"/>
              </w:rPr>
            </w:pPr>
          </w:p>
        </w:tc>
        <w:tc>
          <w:tcPr>
            <w:tcW w:w="153" w:type="pct"/>
          </w:tcPr>
          <w:p w14:paraId="6129F547" w14:textId="77777777" w:rsidR="00143B51" w:rsidRDefault="00143B51" w:rsidP="00906355">
            <w:pPr>
              <w:rPr>
                <w:sz w:val="18"/>
                <w:szCs w:val="18"/>
              </w:rPr>
            </w:pPr>
          </w:p>
        </w:tc>
        <w:tc>
          <w:tcPr>
            <w:tcW w:w="457" w:type="pct"/>
          </w:tcPr>
          <w:p w14:paraId="21B38BAC" w14:textId="77777777" w:rsidR="00143B51" w:rsidRDefault="00143B51" w:rsidP="00906355">
            <w:pPr>
              <w:rPr>
                <w:sz w:val="18"/>
                <w:szCs w:val="18"/>
              </w:rPr>
            </w:pPr>
          </w:p>
        </w:tc>
        <w:tc>
          <w:tcPr>
            <w:tcW w:w="255" w:type="pct"/>
          </w:tcPr>
          <w:p w14:paraId="00020806" w14:textId="77777777" w:rsidR="00143B51" w:rsidRDefault="00143B51" w:rsidP="00906355">
            <w:pPr>
              <w:rPr>
                <w:sz w:val="18"/>
                <w:szCs w:val="18"/>
              </w:rPr>
            </w:pPr>
          </w:p>
        </w:tc>
        <w:tc>
          <w:tcPr>
            <w:tcW w:w="254" w:type="pct"/>
          </w:tcPr>
          <w:p w14:paraId="68FA8D0B" w14:textId="77777777" w:rsidR="00143B51" w:rsidRDefault="00143B51" w:rsidP="00906355">
            <w:pPr>
              <w:rPr>
                <w:sz w:val="18"/>
                <w:szCs w:val="18"/>
              </w:rPr>
            </w:pPr>
          </w:p>
        </w:tc>
        <w:tc>
          <w:tcPr>
            <w:tcW w:w="356" w:type="pct"/>
          </w:tcPr>
          <w:p w14:paraId="6F01C80B" w14:textId="77777777" w:rsidR="00143B51" w:rsidRDefault="00143B51" w:rsidP="00906355">
            <w:pPr>
              <w:rPr>
                <w:sz w:val="18"/>
                <w:szCs w:val="18"/>
              </w:rPr>
            </w:pPr>
          </w:p>
        </w:tc>
        <w:tc>
          <w:tcPr>
            <w:tcW w:w="256" w:type="pct"/>
          </w:tcPr>
          <w:p w14:paraId="32644F06" w14:textId="77777777" w:rsidR="00143B51" w:rsidRDefault="00143B51" w:rsidP="00906355">
            <w:pPr>
              <w:rPr>
                <w:sz w:val="18"/>
                <w:szCs w:val="18"/>
              </w:rPr>
            </w:pPr>
          </w:p>
        </w:tc>
        <w:tc>
          <w:tcPr>
            <w:tcW w:w="220" w:type="pct"/>
          </w:tcPr>
          <w:p w14:paraId="4D386AC7" w14:textId="77777777" w:rsidR="00143B51" w:rsidRDefault="00143B51" w:rsidP="00906355">
            <w:pPr>
              <w:rPr>
                <w:sz w:val="18"/>
                <w:szCs w:val="18"/>
              </w:rPr>
            </w:pPr>
          </w:p>
        </w:tc>
      </w:tr>
      <w:tr w:rsidR="00AA1938" w14:paraId="0F284B72" w14:textId="77777777" w:rsidTr="00FD7155">
        <w:tc>
          <w:tcPr>
            <w:tcW w:w="216" w:type="pct"/>
          </w:tcPr>
          <w:p w14:paraId="630D45B6" w14:textId="77777777" w:rsidR="00AA1938" w:rsidRDefault="00AA1938" w:rsidP="00906355">
            <w:pPr>
              <w:rPr>
                <w:sz w:val="18"/>
                <w:szCs w:val="18"/>
              </w:rPr>
            </w:pPr>
          </w:p>
        </w:tc>
        <w:tc>
          <w:tcPr>
            <w:tcW w:w="545" w:type="pct"/>
          </w:tcPr>
          <w:p w14:paraId="0F38395A" w14:textId="77777777" w:rsidR="00AA1938" w:rsidRDefault="00AA1938" w:rsidP="00906355">
            <w:pPr>
              <w:rPr>
                <w:sz w:val="18"/>
                <w:szCs w:val="18"/>
              </w:rPr>
            </w:pPr>
          </w:p>
        </w:tc>
        <w:tc>
          <w:tcPr>
            <w:tcW w:w="661" w:type="pct"/>
          </w:tcPr>
          <w:p w14:paraId="7AFCEA30" w14:textId="77777777" w:rsidR="00AA1938" w:rsidRDefault="00AA1938" w:rsidP="00906355">
            <w:pPr>
              <w:rPr>
                <w:sz w:val="18"/>
                <w:szCs w:val="18"/>
              </w:rPr>
            </w:pPr>
          </w:p>
        </w:tc>
        <w:tc>
          <w:tcPr>
            <w:tcW w:w="1119" w:type="pct"/>
          </w:tcPr>
          <w:p w14:paraId="53B131FE" w14:textId="3A6C57F5" w:rsidR="00AA1938" w:rsidRDefault="00AA1938" w:rsidP="00906355">
            <w:pPr>
              <w:rPr>
                <w:sz w:val="18"/>
                <w:szCs w:val="18"/>
              </w:rPr>
            </w:pPr>
            <w:r w:rsidRPr="00AA1938">
              <w:rPr>
                <w:rFonts w:hint="eastAsia"/>
                <w:sz w:val="18"/>
                <w:szCs w:val="18"/>
              </w:rPr>
              <w:t>工作站（主机）</w:t>
            </w:r>
          </w:p>
        </w:tc>
        <w:tc>
          <w:tcPr>
            <w:tcW w:w="254" w:type="pct"/>
          </w:tcPr>
          <w:p w14:paraId="4FD7AF2B" w14:textId="77777777" w:rsidR="00AA1938" w:rsidRDefault="00AA1938" w:rsidP="00906355">
            <w:pPr>
              <w:rPr>
                <w:sz w:val="18"/>
                <w:szCs w:val="18"/>
              </w:rPr>
            </w:pPr>
          </w:p>
        </w:tc>
        <w:tc>
          <w:tcPr>
            <w:tcW w:w="254" w:type="pct"/>
          </w:tcPr>
          <w:p w14:paraId="2067F2EB" w14:textId="77777777" w:rsidR="00AA1938" w:rsidRDefault="00AA1938" w:rsidP="00906355">
            <w:pPr>
              <w:rPr>
                <w:sz w:val="18"/>
                <w:szCs w:val="18"/>
              </w:rPr>
            </w:pPr>
          </w:p>
        </w:tc>
        <w:tc>
          <w:tcPr>
            <w:tcW w:w="153" w:type="pct"/>
          </w:tcPr>
          <w:p w14:paraId="4EDEE33C" w14:textId="77777777" w:rsidR="00AA1938" w:rsidRDefault="00AA1938" w:rsidP="00906355">
            <w:pPr>
              <w:rPr>
                <w:sz w:val="18"/>
                <w:szCs w:val="18"/>
              </w:rPr>
            </w:pPr>
          </w:p>
        </w:tc>
        <w:tc>
          <w:tcPr>
            <w:tcW w:w="457" w:type="pct"/>
          </w:tcPr>
          <w:p w14:paraId="57C041AC" w14:textId="77777777" w:rsidR="00AA1938" w:rsidRDefault="00AA1938" w:rsidP="00906355">
            <w:pPr>
              <w:rPr>
                <w:sz w:val="18"/>
                <w:szCs w:val="18"/>
              </w:rPr>
            </w:pPr>
          </w:p>
        </w:tc>
        <w:tc>
          <w:tcPr>
            <w:tcW w:w="255" w:type="pct"/>
          </w:tcPr>
          <w:p w14:paraId="05A44B44" w14:textId="77777777" w:rsidR="00AA1938" w:rsidRDefault="00AA1938" w:rsidP="00906355">
            <w:pPr>
              <w:rPr>
                <w:sz w:val="18"/>
                <w:szCs w:val="18"/>
              </w:rPr>
            </w:pPr>
          </w:p>
        </w:tc>
        <w:tc>
          <w:tcPr>
            <w:tcW w:w="254" w:type="pct"/>
          </w:tcPr>
          <w:p w14:paraId="0AE812C6" w14:textId="77777777" w:rsidR="00AA1938" w:rsidRDefault="00AA1938" w:rsidP="00906355">
            <w:pPr>
              <w:rPr>
                <w:sz w:val="18"/>
                <w:szCs w:val="18"/>
              </w:rPr>
            </w:pPr>
          </w:p>
        </w:tc>
        <w:tc>
          <w:tcPr>
            <w:tcW w:w="356" w:type="pct"/>
          </w:tcPr>
          <w:p w14:paraId="0424E9B6" w14:textId="77777777" w:rsidR="00AA1938" w:rsidRDefault="00AA1938" w:rsidP="00906355">
            <w:pPr>
              <w:rPr>
                <w:sz w:val="18"/>
                <w:szCs w:val="18"/>
              </w:rPr>
            </w:pPr>
          </w:p>
        </w:tc>
        <w:tc>
          <w:tcPr>
            <w:tcW w:w="256" w:type="pct"/>
          </w:tcPr>
          <w:p w14:paraId="17268BF0" w14:textId="77777777" w:rsidR="00AA1938" w:rsidRDefault="00AA1938" w:rsidP="00906355">
            <w:pPr>
              <w:rPr>
                <w:sz w:val="18"/>
                <w:szCs w:val="18"/>
              </w:rPr>
            </w:pPr>
          </w:p>
        </w:tc>
        <w:tc>
          <w:tcPr>
            <w:tcW w:w="220" w:type="pct"/>
          </w:tcPr>
          <w:p w14:paraId="3CD33F18" w14:textId="77777777" w:rsidR="00AA1938" w:rsidRDefault="00AA1938" w:rsidP="00906355">
            <w:pPr>
              <w:rPr>
                <w:sz w:val="18"/>
                <w:szCs w:val="18"/>
              </w:rPr>
            </w:pPr>
          </w:p>
        </w:tc>
      </w:tr>
      <w:tr w:rsidR="00AA1938" w14:paraId="7EBF4FC7" w14:textId="77777777" w:rsidTr="00FD7155">
        <w:tc>
          <w:tcPr>
            <w:tcW w:w="216" w:type="pct"/>
          </w:tcPr>
          <w:p w14:paraId="366CAAB3" w14:textId="77777777" w:rsidR="00AA1938" w:rsidRDefault="00AA1938" w:rsidP="00906355">
            <w:pPr>
              <w:rPr>
                <w:sz w:val="18"/>
                <w:szCs w:val="18"/>
              </w:rPr>
            </w:pPr>
          </w:p>
        </w:tc>
        <w:tc>
          <w:tcPr>
            <w:tcW w:w="545" w:type="pct"/>
          </w:tcPr>
          <w:p w14:paraId="01DD70F8" w14:textId="77777777" w:rsidR="00AA1938" w:rsidRDefault="00AA1938" w:rsidP="00906355">
            <w:pPr>
              <w:rPr>
                <w:sz w:val="18"/>
                <w:szCs w:val="18"/>
              </w:rPr>
            </w:pPr>
          </w:p>
        </w:tc>
        <w:tc>
          <w:tcPr>
            <w:tcW w:w="661" w:type="pct"/>
          </w:tcPr>
          <w:p w14:paraId="274388B3" w14:textId="77777777" w:rsidR="00AA1938" w:rsidRDefault="00AA1938" w:rsidP="00906355">
            <w:pPr>
              <w:rPr>
                <w:sz w:val="18"/>
                <w:szCs w:val="18"/>
              </w:rPr>
            </w:pPr>
          </w:p>
        </w:tc>
        <w:tc>
          <w:tcPr>
            <w:tcW w:w="1119" w:type="pct"/>
          </w:tcPr>
          <w:p w14:paraId="64E0141E" w14:textId="0E68E5E6" w:rsidR="00AA1938" w:rsidRDefault="00AA1938" w:rsidP="00906355">
            <w:pPr>
              <w:rPr>
                <w:sz w:val="18"/>
                <w:szCs w:val="18"/>
              </w:rPr>
            </w:pPr>
            <w:r w:rsidRPr="00AA1938">
              <w:rPr>
                <w:rFonts w:hint="eastAsia"/>
                <w:sz w:val="18"/>
                <w:szCs w:val="18"/>
              </w:rPr>
              <w:t>台式计算机（主机）</w:t>
            </w:r>
          </w:p>
        </w:tc>
        <w:tc>
          <w:tcPr>
            <w:tcW w:w="254" w:type="pct"/>
          </w:tcPr>
          <w:p w14:paraId="0370B29F" w14:textId="77777777" w:rsidR="00AA1938" w:rsidRDefault="00AA1938" w:rsidP="00906355">
            <w:pPr>
              <w:rPr>
                <w:sz w:val="18"/>
                <w:szCs w:val="18"/>
              </w:rPr>
            </w:pPr>
          </w:p>
        </w:tc>
        <w:tc>
          <w:tcPr>
            <w:tcW w:w="254" w:type="pct"/>
          </w:tcPr>
          <w:p w14:paraId="15812A92" w14:textId="77777777" w:rsidR="00AA1938" w:rsidRDefault="00AA1938" w:rsidP="00906355">
            <w:pPr>
              <w:rPr>
                <w:sz w:val="18"/>
                <w:szCs w:val="18"/>
              </w:rPr>
            </w:pPr>
          </w:p>
        </w:tc>
        <w:tc>
          <w:tcPr>
            <w:tcW w:w="153" w:type="pct"/>
          </w:tcPr>
          <w:p w14:paraId="174AEE58" w14:textId="77777777" w:rsidR="00AA1938" w:rsidRDefault="00AA1938" w:rsidP="00906355">
            <w:pPr>
              <w:rPr>
                <w:sz w:val="18"/>
                <w:szCs w:val="18"/>
              </w:rPr>
            </w:pPr>
          </w:p>
        </w:tc>
        <w:tc>
          <w:tcPr>
            <w:tcW w:w="457" w:type="pct"/>
          </w:tcPr>
          <w:p w14:paraId="30A66E80" w14:textId="77777777" w:rsidR="00AA1938" w:rsidRDefault="00AA1938" w:rsidP="00906355">
            <w:pPr>
              <w:rPr>
                <w:sz w:val="18"/>
                <w:szCs w:val="18"/>
              </w:rPr>
            </w:pPr>
          </w:p>
        </w:tc>
        <w:tc>
          <w:tcPr>
            <w:tcW w:w="255" w:type="pct"/>
          </w:tcPr>
          <w:p w14:paraId="7BE9F7BE" w14:textId="77777777" w:rsidR="00AA1938" w:rsidRDefault="00AA1938" w:rsidP="00906355">
            <w:pPr>
              <w:rPr>
                <w:sz w:val="18"/>
                <w:szCs w:val="18"/>
              </w:rPr>
            </w:pPr>
          </w:p>
        </w:tc>
        <w:tc>
          <w:tcPr>
            <w:tcW w:w="254" w:type="pct"/>
          </w:tcPr>
          <w:p w14:paraId="59D22CA8" w14:textId="77777777" w:rsidR="00AA1938" w:rsidRDefault="00AA1938" w:rsidP="00906355">
            <w:pPr>
              <w:rPr>
                <w:sz w:val="18"/>
                <w:szCs w:val="18"/>
              </w:rPr>
            </w:pPr>
          </w:p>
        </w:tc>
        <w:tc>
          <w:tcPr>
            <w:tcW w:w="356" w:type="pct"/>
          </w:tcPr>
          <w:p w14:paraId="6F0813CD" w14:textId="77777777" w:rsidR="00AA1938" w:rsidRDefault="00AA1938" w:rsidP="00906355">
            <w:pPr>
              <w:rPr>
                <w:sz w:val="18"/>
                <w:szCs w:val="18"/>
              </w:rPr>
            </w:pPr>
          </w:p>
        </w:tc>
        <w:tc>
          <w:tcPr>
            <w:tcW w:w="256" w:type="pct"/>
          </w:tcPr>
          <w:p w14:paraId="23EC9975" w14:textId="77777777" w:rsidR="00AA1938" w:rsidRDefault="00AA1938" w:rsidP="00906355">
            <w:pPr>
              <w:rPr>
                <w:sz w:val="18"/>
                <w:szCs w:val="18"/>
              </w:rPr>
            </w:pPr>
          </w:p>
        </w:tc>
        <w:tc>
          <w:tcPr>
            <w:tcW w:w="220" w:type="pct"/>
          </w:tcPr>
          <w:p w14:paraId="46C7EC41" w14:textId="77777777" w:rsidR="00AA1938" w:rsidRDefault="00AA1938" w:rsidP="00906355">
            <w:pPr>
              <w:rPr>
                <w:sz w:val="18"/>
                <w:szCs w:val="18"/>
              </w:rPr>
            </w:pPr>
          </w:p>
        </w:tc>
      </w:tr>
      <w:tr w:rsidR="00AA1938" w14:paraId="22F45597" w14:textId="77777777" w:rsidTr="00FD7155">
        <w:tc>
          <w:tcPr>
            <w:tcW w:w="216" w:type="pct"/>
          </w:tcPr>
          <w:p w14:paraId="583422A2" w14:textId="77777777" w:rsidR="00AA1938" w:rsidRDefault="00AA1938" w:rsidP="00906355">
            <w:pPr>
              <w:rPr>
                <w:sz w:val="18"/>
                <w:szCs w:val="18"/>
              </w:rPr>
            </w:pPr>
          </w:p>
        </w:tc>
        <w:tc>
          <w:tcPr>
            <w:tcW w:w="545" w:type="pct"/>
          </w:tcPr>
          <w:p w14:paraId="63219417" w14:textId="77777777" w:rsidR="00AA1938" w:rsidRDefault="00AA1938" w:rsidP="00906355">
            <w:pPr>
              <w:rPr>
                <w:sz w:val="18"/>
                <w:szCs w:val="18"/>
              </w:rPr>
            </w:pPr>
          </w:p>
        </w:tc>
        <w:tc>
          <w:tcPr>
            <w:tcW w:w="661" w:type="pct"/>
          </w:tcPr>
          <w:p w14:paraId="1A3B1E22" w14:textId="77777777" w:rsidR="00AA1938" w:rsidRDefault="00AA1938" w:rsidP="00906355">
            <w:pPr>
              <w:rPr>
                <w:sz w:val="18"/>
                <w:szCs w:val="18"/>
              </w:rPr>
            </w:pPr>
          </w:p>
        </w:tc>
        <w:tc>
          <w:tcPr>
            <w:tcW w:w="1119" w:type="pct"/>
          </w:tcPr>
          <w:p w14:paraId="68FFC7C7" w14:textId="21D6384D" w:rsidR="00AA1938" w:rsidRDefault="00AA1938" w:rsidP="00906355">
            <w:pPr>
              <w:rPr>
                <w:sz w:val="18"/>
                <w:szCs w:val="18"/>
              </w:rPr>
            </w:pPr>
            <w:r w:rsidRPr="00AA1938">
              <w:rPr>
                <w:rFonts w:hint="eastAsia"/>
                <w:sz w:val="18"/>
                <w:szCs w:val="18"/>
              </w:rPr>
              <w:t>便携计算机（含加固型）（主机）</w:t>
            </w:r>
          </w:p>
        </w:tc>
        <w:tc>
          <w:tcPr>
            <w:tcW w:w="254" w:type="pct"/>
          </w:tcPr>
          <w:p w14:paraId="37A01DCC" w14:textId="77777777" w:rsidR="00AA1938" w:rsidRDefault="00AA1938" w:rsidP="00906355">
            <w:pPr>
              <w:rPr>
                <w:sz w:val="18"/>
                <w:szCs w:val="18"/>
              </w:rPr>
            </w:pPr>
          </w:p>
        </w:tc>
        <w:tc>
          <w:tcPr>
            <w:tcW w:w="254" w:type="pct"/>
          </w:tcPr>
          <w:p w14:paraId="14A3E24B" w14:textId="77777777" w:rsidR="00AA1938" w:rsidRDefault="00AA1938" w:rsidP="00906355">
            <w:pPr>
              <w:rPr>
                <w:sz w:val="18"/>
                <w:szCs w:val="18"/>
              </w:rPr>
            </w:pPr>
          </w:p>
        </w:tc>
        <w:tc>
          <w:tcPr>
            <w:tcW w:w="153" w:type="pct"/>
          </w:tcPr>
          <w:p w14:paraId="6E2D2026" w14:textId="77777777" w:rsidR="00AA1938" w:rsidRDefault="00AA1938" w:rsidP="00906355">
            <w:pPr>
              <w:rPr>
                <w:sz w:val="18"/>
                <w:szCs w:val="18"/>
              </w:rPr>
            </w:pPr>
          </w:p>
        </w:tc>
        <w:tc>
          <w:tcPr>
            <w:tcW w:w="457" w:type="pct"/>
          </w:tcPr>
          <w:p w14:paraId="543747E4" w14:textId="77777777" w:rsidR="00AA1938" w:rsidRDefault="00AA1938" w:rsidP="00906355">
            <w:pPr>
              <w:rPr>
                <w:sz w:val="18"/>
                <w:szCs w:val="18"/>
              </w:rPr>
            </w:pPr>
          </w:p>
        </w:tc>
        <w:tc>
          <w:tcPr>
            <w:tcW w:w="255" w:type="pct"/>
          </w:tcPr>
          <w:p w14:paraId="67CDD9DB" w14:textId="77777777" w:rsidR="00AA1938" w:rsidRDefault="00AA1938" w:rsidP="00906355">
            <w:pPr>
              <w:rPr>
                <w:sz w:val="18"/>
                <w:szCs w:val="18"/>
              </w:rPr>
            </w:pPr>
          </w:p>
        </w:tc>
        <w:tc>
          <w:tcPr>
            <w:tcW w:w="254" w:type="pct"/>
          </w:tcPr>
          <w:p w14:paraId="5F2B9334" w14:textId="77777777" w:rsidR="00AA1938" w:rsidRDefault="00AA1938" w:rsidP="00906355">
            <w:pPr>
              <w:rPr>
                <w:sz w:val="18"/>
                <w:szCs w:val="18"/>
              </w:rPr>
            </w:pPr>
          </w:p>
        </w:tc>
        <w:tc>
          <w:tcPr>
            <w:tcW w:w="356" w:type="pct"/>
          </w:tcPr>
          <w:p w14:paraId="25BB1A45" w14:textId="77777777" w:rsidR="00AA1938" w:rsidRDefault="00AA1938" w:rsidP="00906355">
            <w:pPr>
              <w:rPr>
                <w:sz w:val="18"/>
                <w:szCs w:val="18"/>
              </w:rPr>
            </w:pPr>
          </w:p>
        </w:tc>
        <w:tc>
          <w:tcPr>
            <w:tcW w:w="256" w:type="pct"/>
          </w:tcPr>
          <w:p w14:paraId="15EB7D85" w14:textId="77777777" w:rsidR="00AA1938" w:rsidRDefault="00AA1938" w:rsidP="00906355">
            <w:pPr>
              <w:rPr>
                <w:sz w:val="18"/>
                <w:szCs w:val="18"/>
              </w:rPr>
            </w:pPr>
          </w:p>
        </w:tc>
        <w:tc>
          <w:tcPr>
            <w:tcW w:w="220" w:type="pct"/>
          </w:tcPr>
          <w:p w14:paraId="063B107E" w14:textId="77777777" w:rsidR="00AA1938" w:rsidRDefault="00AA1938" w:rsidP="00906355">
            <w:pPr>
              <w:rPr>
                <w:sz w:val="18"/>
                <w:szCs w:val="18"/>
              </w:rPr>
            </w:pPr>
          </w:p>
        </w:tc>
      </w:tr>
      <w:tr w:rsidR="00AA1938" w14:paraId="33C249C7" w14:textId="77777777" w:rsidTr="00FD7155">
        <w:tc>
          <w:tcPr>
            <w:tcW w:w="216" w:type="pct"/>
          </w:tcPr>
          <w:p w14:paraId="09AE3FF2" w14:textId="77777777" w:rsidR="00AA1938" w:rsidRDefault="00AA1938" w:rsidP="00906355">
            <w:pPr>
              <w:rPr>
                <w:sz w:val="18"/>
                <w:szCs w:val="18"/>
              </w:rPr>
            </w:pPr>
          </w:p>
        </w:tc>
        <w:tc>
          <w:tcPr>
            <w:tcW w:w="545" w:type="pct"/>
          </w:tcPr>
          <w:p w14:paraId="7CD7EDA5" w14:textId="77777777" w:rsidR="00AA1938" w:rsidRDefault="00AA1938" w:rsidP="00906355">
            <w:pPr>
              <w:rPr>
                <w:sz w:val="18"/>
                <w:szCs w:val="18"/>
              </w:rPr>
            </w:pPr>
          </w:p>
        </w:tc>
        <w:tc>
          <w:tcPr>
            <w:tcW w:w="661" w:type="pct"/>
          </w:tcPr>
          <w:p w14:paraId="02C4BEC4" w14:textId="77777777" w:rsidR="00AA1938" w:rsidRDefault="00AA1938" w:rsidP="00906355">
            <w:pPr>
              <w:rPr>
                <w:sz w:val="18"/>
                <w:szCs w:val="18"/>
              </w:rPr>
            </w:pPr>
          </w:p>
        </w:tc>
        <w:tc>
          <w:tcPr>
            <w:tcW w:w="1119" w:type="pct"/>
          </w:tcPr>
          <w:p w14:paraId="50D7275D" w14:textId="76BA33D4" w:rsidR="00AA1938" w:rsidRDefault="00AA1938" w:rsidP="00906355">
            <w:pPr>
              <w:rPr>
                <w:sz w:val="18"/>
                <w:szCs w:val="18"/>
              </w:rPr>
            </w:pPr>
            <w:r w:rsidRPr="00AA1938">
              <w:rPr>
                <w:rFonts w:hint="eastAsia"/>
                <w:sz w:val="18"/>
                <w:szCs w:val="18"/>
              </w:rPr>
              <w:t>一体化计算机（主机）</w:t>
            </w:r>
          </w:p>
        </w:tc>
        <w:tc>
          <w:tcPr>
            <w:tcW w:w="254" w:type="pct"/>
          </w:tcPr>
          <w:p w14:paraId="690E0389" w14:textId="77777777" w:rsidR="00AA1938" w:rsidRDefault="00AA1938" w:rsidP="00906355">
            <w:pPr>
              <w:rPr>
                <w:sz w:val="18"/>
                <w:szCs w:val="18"/>
              </w:rPr>
            </w:pPr>
          </w:p>
        </w:tc>
        <w:tc>
          <w:tcPr>
            <w:tcW w:w="254" w:type="pct"/>
          </w:tcPr>
          <w:p w14:paraId="59AA8D10" w14:textId="77777777" w:rsidR="00AA1938" w:rsidRDefault="00AA1938" w:rsidP="00906355">
            <w:pPr>
              <w:rPr>
                <w:sz w:val="18"/>
                <w:szCs w:val="18"/>
              </w:rPr>
            </w:pPr>
          </w:p>
        </w:tc>
        <w:tc>
          <w:tcPr>
            <w:tcW w:w="153" w:type="pct"/>
          </w:tcPr>
          <w:p w14:paraId="7EF28709" w14:textId="77777777" w:rsidR="00AA1938" w:rsidRDefault="00AA1938" w:rsidP="00906355">
            <w:pPr>
              <w:rPr>
                <w:sz w:val="18"/>
                <w:szCs w:val="18"/>
              </w:rPr>
            </w:pPr>
          </w:p>
        </w:tc>
        <w:tc>
          <w:tcPr>
            <w:tcW w:w="457" w:type="pct"/>
          </w:tcPr>
          <w:p w14:paraId="39335783" w14:textId="77777777" w:rsidR="00AA1938" w:rsidRDefault="00AA1938" w:rsidP="00906355">
            <w:pPr>
              <w:rPr>
                <w:sz w:val="18"/>
                <w:szCs w:val="18"/>
              </w:rPr>
            </w:pPr>
          </w:p>
        </w:tc>
        <w:tc>
          <w:tcPr>
            <w:tcW w:w="255" w:type="pct"/>
          </w:tcPr>
          <w:p w14:paraId="01B0FE02" w14:textId="77777777" w:rsidR="00AA1938" w:rsidRDefault="00AA1938" w:rsidP="00906355">
            <w:pPr>
              <w:rPr>
                <w:sz w:val="18"/>
                <w:szCs w:val="18"/>
              </w:rPr>
            </w:pPr>
          </w:p>
        </w:tc>
        <w:tc>
          <w:tcPr>
            <w:tcW w:w="254" w:type="pct"/>
          </w:tcPr>
          <w:p w14:paraId="7E0D35CA" w14:textId="77777777" w:rsidR="00AA1938" w:rsidRDefault="00AA1938" w:rsidP="00906355">
            <w:pPr>
              <w:rPr>
                <w:sz w:val="18"/>
                <w:szCs w:val="18"/>
              </w:rPr>
            </w:pPr>
          </w:p>
        </w:tc>
        <w:tc>
          <w:tcPr>
            <w:tcW w:w="356" w:type="pct"/>
          </w:tcPr>
          <w:p w14:paraId="5BD586E3" w14:textId="77777777" w:rsidR="00AA1938" w:rsidRDefault="00AA1938" w:rsidP="00906355">
            <w:pPr>
              <w:rPr>
                <w:sz w:val="18"/>
                <w:szCs w:val="18"/>
              </w:rPr>
            </w:pPr>
          </w:p>
        </w:tc>
        <w:tc>
          <w:tcPr>
            <w:tcW w:w="256" w:type="pct"/>
          </w:tcPr>
          <w:p w14:paraId="29A490A7" w14:textId="77777777" w:rsidR="00AA1938" w:rsidRDefault="00AA1938" w:rsidP="00906355">
            <w:pPr>
              <w:rPr>
                <w:sz w:val="18"/>
                <w:szCs w:val="18"/>
              </w:rPr>
            </w:pPr>
          </w:p>
        </w:tc>
        <w:tc>
          <w:tcPr>
            <w:tcW w:w="220" w:type="pct"/>
          </w:tcPr>
          <w:p w14:paraId="294E1682" w14:textId="77777777" w:rsidR="00AA1938" w:rsidRDefault="00AA1938" w:rsidP="00906355">
            <w:pPr>
              <w:rPr>
                <w:sz w:val="18"/>
                <w:szCs w:val="18"/>
              </w:rPr>
            </w:pPr>
          </w:p>
        </w:tc>
      </w:tr>
      <w:tr w:rsidR="00AA1938" w14:paraId="3D09C21F" w14:textId="77777777" w:rsidTr="00FD7155">
        <w:tc>
          <w:tcPr>
            <w:tcW w:w="216" w:type="pct"/>
          </w:tcPr>
          <w:p w14:paraId="5C86CC2B" w14:textId="77777777" w:rsidR="00AA1938" w:rsidRDefault="00AA1938" w:rsidP="00906355">
            <w:pPr>
              <w:rPr>
                <w:sz w:val="18"/>
                <w:szCs w:val="18"/>
              </w:rPr>
            </w:pPr>
          </w:p>
        </w:tc>
        <w:tc>
          <w:tcPr>
            <w:tcW w:w="545" w:type="pct"/>
          </w:tcPr>
          <w:p w14:paraId="3A538548" w14:textId="77777777" w:rsidR="00AA1938" w:rsidRDefault="00AA1938" w:rsidP="00906355">
            <w:pPr>
              <w:rPr>
                <w:sz w:val="18"/>
                <w:szCs w:val="18"/>
              </w:rPr>
            </w:pPr>
          </w:p>
        </w:tc>
        <w:tc>
          <w:tcPr>
            <w:tcW w:w="661" w:type="pct"/>
          </w:tcPr>
          <w:p w14:paraId="312CF812" w14:textId="77777777" w:rsidR="00AA1938" w:rsidRDefault="00AA1938" w:rsidP="00906355">
            <w:pPr>
              <w:rPr>
                <w:sz w:val="18"/>
                <w:szCs w:val="18"/>
              </w:rPr>
            </w:pPr>
          </w:p>
        </w:tc>
        <w:tc>
          <w:tcPr>
            <w:tcW w:w="1119" w:type="pct"/>
          </w:tcPr>
          <w:p w14:paraId="25358702" w14:textId="5E601B14" w:rsidR="00AA1938" w:rsidRDefault="00AA1938" w:rsidP="00906355">
            <w:pPr>
              <w:rPr>
                <w:sz w:val="18"/>
                <w:szCs w:val="18"/>
              </w:rPr>
            </w:pPr>
            <w:r w:rsidRPr="00AA1938">
              <w:rPr>
                <w:rFonts w:hint="eastAsia"/>
                <w:sz w:val="18"/>
                <w:szCs w:val="18"/>
              </w:rPr>
              <w:t>其他通用计算机（主机）</w:t>
            </w:r>
          </w:p>
        </w:tc>
        <w:tc>
          <w:tcPr>
            <w:tcW w:w="254" w:type="pct"/>
          </w:tcPr>
          <w:p w14:paraId="1189219C" w14:textId="77777777" w:rsidR="00AA1938" w:rsidRDefault="00AA1938" w:rsidP="00906355">
            <w:pPr>
              <w:rPr>
                <w:sz w:val="18"/>
                <w:szCs w:val="18"/>
              </w:rPr>
            </w:pPr>
          </w:p>
        </w:tc>
        <w:tc>
          <w:tcPr>
            <w:tcW w:w="254" w:type="pct"/>
          </w:tcPr>
          <w:p w14:paraId="54DB14E5" w14:textId="77777777" w:rsidR="00AA1938" w:rsidRDefault="00AA1938" w:rsidP="00906355">
            <w:pPr>
              <w:rPr>
                <w:sz w:val="18"/>
                <w:szCs w:val="18"/>
              </w:rPr>
            </w:pPr>
          </w:p>
        </w:tc>
        <w:tc>
          <w:tcPr>
            <w:tcW w:w="153" w:type="pct"/>
          </w:tcPr>
          <w:p w14:paraId="73BD6A02" w14:textId="77777777" w:rsidR="00AA1938" w:rsidRDefault="00AA1938" w:rsidP="00906355">
            <w:pPr>
              <w:rPr>
                <w:sz w:val="18"/>
                <w:szCs w:val="18"/>
              </w:rPr>
            </w:pPr>
          </w:p>
        </w:tc>
        <w:tc>
          <w:tcPr>
            <w:tcW w:w="457" w:type="pct"/>
          </w:tcPr>
          <w:p w14:paraId="4498C03E" w14:textId="77777777" w:rsidR="00AA1938" w:rsidRDefault="00AA1938" w:rsidP="00906355">
            <w:pPr>
              <w:rPr>
                <w:sz w:val="18"/>
                <w:szCs w:val="18"/>
              </w:rPr>
            </w:pPr>
          </w:p>
        </w:tc>
        <w:tc>
          <w:tcPr>
            <w:tcW w:w="255" w:type="pct"/>
          </w:tcPr>
          <w:p w14:paraId="3313EB8F" w14:textId="77777777" w:rsidR="00AA1938" w:rsidRDefault="00AA1938" w:rsidP="00906355">
            <w:pPr>
              <w:rPr>
                <w:sz w:val="18"/>
                <w:szCs w:val="18"/>
              </w:rPr>
            </w:pPr>
          </w:p>
        </w:tc>
        <w:tc>
          <w:tcPr>
            <w:tcW w:w="254" w:type="pct"/>
          </w:tcPr>
          <w:p w14:paraId="1E40890B" w14:textId="77777777" w:rsidR="00AA1938" w:rsidRDefault="00AA1938" w:rsidP="00906355">
            <w:pPr>
              <w:rPr>
                <w:sz w:val="18"/>
                <w:szCs w:val="18"/>
              </w:rPr>
            </w:pPr>
          </w:p>
        </w:tc>
        <w:tc>
          <w:tcPr>
            <w:tcW w:w="356" w:type="pct"/>
          </w:tcPr>
          <w:p w14:paraId="2CD63866" w14:textId="77777777" w:rsidR="00AA1938" w:rsidRDefault="00AA1938" w:rsidP="00906355">
            <w:pPr>
              <w:rPr>
                <w:sz w:val="18"/>
                <w:szCs w:val="18"/>
              </w:rPr>
            </w:pPr>
          </w:p>
        </w:tc>
        <w:tc>
          <w:tcPr>
            <w:tcW w:w="256" w:type="pct"/>
          </w:tcPr>
          <w:p w14:paraId="313E6CE2" w14:textId="77777777" w:rsidR="00AA1938" w:rsidRDefault="00AA1938" w:rsidP="00906355">
            <w:pPr>
              <w:rPr>
                <w:sz w:val="18"/>
                <w:szCs w:val="18"/>
              </w:rPr>
            </w:pPr>
          </w:p>
        </w:tc>
        <w:tc>
          <w:tcPr>
            <w:tcW w:w="220" w:type="pct"/>
          </w:tcPr>
          <w:p w14:paraId="42E3ED0C" w14:textId="77777777" w:rsidR="00AA1938" w:rsidRDefault="00AA1938" w:rsidP="00906355">
            <w:pPr>
              <w:rPr>
                <w:sz w:val="18"/>
                <w:szCs w:val="18"/>
              </w:rPr>
            </w:pPr>
          </w:p>
        </w:tc>
      </w:tr>
      <w:tr w:rsidR="00D33AB1" w14:paraId="53398CEE" w14:textId="77777777" w:rsidTr="00D33AB1">
        <w:tc>
          <w:tcPr>
            <w:tcW w:w="216" w:type="pct"/>
          </w:tcPr>
          <w:p w14:paraId="546EB4D4" w14:textId="77777777" w:rsidR="00D33AB1" w:rsidRDefault="00D33AB1" w:rsidP="00906355">
            <w:pPr>
              <w:rPr>
                <w:sz w:val="18"/>
                <w:szCs w:val="18"/>
              </w:rPr>
            </w:pPr>
          </w:p>
        </w:tc>
        <w:tc>
          <w:tcPr>
            <w:tcW w:w="545" w:type="pct"/>
          </w:tcPr>
          <w:p w14:paraId="361C19EF" w14:textId="77777777" w:rsidR="00D33AB1" w:rsidRDefault="00D33AB1" w:rsidP="00906355">
            <w:pPr>
              <w:rPr>
                <w:sz w:val="18"/>
                <w:szCs w:val="18"/>
              </w:rPr>
            </w:pPr>
          </w:p>
        </w:tc>
        <w:tc>
          <w:tcPr>
            <w:tcW w:w="661" w:type="pct"/>
          </w:tcPr>
          <w:p w14:paraId="6F1BB565" w14:textId="1FAF3335" w:rsidR="00D33AB1" w:rsidRDefault="00D33AB1" w:rsidP="00906355">
            <w:pPr>
              <w:rPr>
                <w:sz w:val="18"/>
                <w:szCs w:val="18"/>
              </w:rPr>
            </w:pPr>
            <w:r w:rsidRPr="00AA1938">
              <w:rPr>
                <w:rFonts w:hint="eastAsia"/>
                <w:sz w:val="18"/>
                <w:szCs w:val="18"/>
              </w:rPr>
              <w:t>嵌入式计算机（主机）</w:t>
            </w:r>
          </w:p>
        </w:tc>
        <w:tc>
          <w:tcPr>
            <w:tcW w:w="3578" w:type="pct"/>
            <w:gridSpan w:val="10"/>
          </w:tcPr>
          <w:p w14:paraId="36C58985" w14:textId="77777777" w:rsidR="00D33AB1" w:rsidRDefault="00D33AB1" w:rsidP="00906355">
            <w:pPr>
              <w:rPr>
                <w:sz w:val="18"/>
                <w:szCs w:val="18"/>
              </w:rPr>
            </w:pPr>
          </w:p>
        </w:tc>
      </w:tr>
      <w:tr w:rsidR="00AA1938" w14:paraId="53C620F6" w14:textId="77777777" w:rsidTr="00FD7155">
        <w:tc>
          <w:tcPr>
            <w:tcW w:w="216" w:type="pct"/>
          </w:tcPr>
          <w:p w14:paraId="0C8EA9A6" w14:textId="77777777" w:rsidR="00AA1938" w:rsidRDefault="00AA1938" w:rsidP="00906355">
            <w:pPr>
              <w:rPr>
                <w:sz w:val="18"/>
                <w:szCs w:val="18"/>
              </w:rPr>
            </w:pPr>
          </w:p>
        </w:tc>
        <w:tc>
          <w:tcPr>
            <w:tcW w:w="545" w:type="pct"/>
          </w:tcPr>
          <w:p w14:paraId="580F0FEF" w14:textId="77777777" w:rsidR="00AA1938" w:rsidRDefault="00AA1938" w:rsidP="00906355">
            <w:pPr>
              <w:rPr>
                <w:sz w:val="18"/>
                <w:szCs w:val="18"/>
              </w:rPr>
            </w:pPr>
          </w:p>
        </w:tc>
        <w:tc>
          <w:tcPr>
            <w:tcW w:w="661" w:type="pct"/>
          </w:tcPr>
          <w:p w14:paraId="54E31A5E" w14:textId="77777777" w:rsidR="00AA1938" w:rsidRDefault="00AA1938" w:rsidP="00906355">
            <w:pPr>
              <w:rPr>
                <w:sz w:val="18"/>
                <w:szCs w:val="18"/>
              </w:rPr>
            </w:pPr>
          </w:p>
        </w:tc>
        <w:tc>
          <w:tcPr>
            <w:tcW w:w="1119" w:type="pct"/>
          </w:tcPr>
          <w:p w14:paraId="27775A1F" w14:textId="70830FE0" w:rsidR="00AA1938" w:rsidRDefault="00AA1938" w:rsidP="00906355">
            <w:pPr>
              <w:rPr>
                <w:sz w:val="18"/>
                <w:szCs w:val="18"/>
              </w:rPr>
            </w:pPr>
            <w:r w:rsidRPr="00AA1938">
              <w:rPr>
                <w:rFonts w:hint="eastAsia"/>
                <w:sz w:val="18"/>
                <w:szCs w:val="18"/>
              </w:rPr>
              <w:t>控制类嵌入式计算机（主机）</w:t>
            </w:r>
          </w:p>
        </w:tc>
        <w:tc>
          <w:tcPr>
            <w:tcW w:w="254" w:type="pct"/>
          </w:tcPr>
          <w:p w14:paraId="28C9262A" w14:textId="77777777" w:rsidR="00AA1938" w:rsidRDefault="00AA1938" w:rsidP="00906355">
            <w:pPr>
              <w:rPr>
                <w:sz w:val="18"/>
                <w:szCs w:val="18"/>
              </w:rPr>
            </w:pPr>
          </w:p>
        </w:tc>
        <w:tc>
          <w:tcPr>
            <w:tcW w:w="254" w:type="pct"/>
          </w:tcPr>
          <w:p w14:paraId="47C9D700" w14:textId="77777777" w:rsidR="00AA1938" w:rsidRDefault="00AA1938" w:rsidP="00906355">
            <w:pPr>
              <w:rPr>
                <w:sz w:val="18"/>
                <w:szCs w:val="18"/>
              </w:rPr>
            </w:pPr>
          </w:p>
        </w:tc>
        <w:tc>
          <w:tcPr>
            <w:tcW w:w="153" w:type="pct"/>
          </w:tcPr>
          <w:p w14:paraId="2549E841" w14:textId="77777777" w:rsidR="00AA1938" w:rsidRDefault="00AA1938" w:rsidP="00906355">
            <w:pPr>
              <w:rPr>
                <w:sz w:val="18"/>
                <w:szCs w:val="18"/>
              </w:rPr>
            </w:pPr>
          </w:p>
        </w:tc>
        <w:tc>
          <w:tcPr>
            <w:tcW w:w="457" w:type="pct"/>
          </w:tcPr>
          <w:p w14:paraId="1F5FC382" w14:textId="77777777" w:rsidR="00AA1938" w:rsidRDefault="00AA1938" w:rsidP="00906355">
            <w:pPr>
              <w:rPr>
                <w:sz w:val="18"/>
                <w:szCs w:val="18"/>
              </w:rPr>
            </w:pPr>
          </w:p>
        </w:tc>
        <w:tc>
          <w:tcPr>
            <w:tcW w:w="255" w:type="pct"/>
          </w:tcPr>
          <w:p w14:paraId="37DC070D" w14:textId="77777777" w:rsidR="00AA1938" w:rsidRDefault="00AA1938" w:rsidP="00906355">
            <w:pPr>
              <w:rPr>
                <w:sz w:val="18"/>
                <w:szCs w:val="18"/>
              </w:rPr>
            </w:pPr>
          </w:p>
        </w:tc>
        <w:tc>
          <w:tcPr>
            <w:tcW w:w="254" w:type="pct"/>
          </w:tcPr>
          <w:p w14:paraId="0F0759BD" w14:textId="77777777" w:rsidR="00AA1938" w:rsidRDefault="00AA1938" w:rsidP="00906355">
            <w:pPr>
              <w:rPr>
                <w:sz w:val="18"/>
                <w:szCs w:val="18"/>
              </w:rPr>
            </w:pPr>
          </w:p>
        </w:tc>
        <w:tc>
          <w:tcPr>
            <w:tcW w:w="356" w:type="pct"/>
          </w:tcPr>
          <w:p w14:paraId="280A5D3C" w14:textId="77777777" w:rsidR="00AA1938" w:rsidRDefault="00AA1938" w:rsidP="00906355">
            <w:pPr>
              <w:rPr>
                <w:sz w:val="18"/>
                <w:szCs w:val="18"/>
              </w:rPr>
            </w:pPr>
          </w:p>
        </w:tc>
        <w:tc>
          <w:tcPr>
            <w:tcW w:w="256" w:type="pct"/>
          </w:tcPr>
          <w:p w14:paraId="30A79BC4" w14:textId="77777777" w:rsidR="00AA1938" w:rsidRDefault="00AA1938" w:rsidP="00906355">
            <w:pPr>
              <w:rPr>
                <w:sz w:val="18"/>
                <w:szCs w:val="18"/>
              </w:rPr>
            </w:pPr>
          </w:p>
        </w:tc>
        <w:tc>
          <w:tcPr>
            <w:tcW w:w="220" w:type="pct"/>
          </w:tcPr>
          <w:p w14:paraId="290F874B" w14:textId="77777777" w:rsidR="00AA1938" w:rsidRDefault="00AA1938" w:rsidP="00906355">
            <w:pPr>
              <w:rPr>
                <w:sz w:val="18"/>
                <w:szCs w:val="18"/>
              </w:rPr>
            </w:pPr>
          </w:p>
        </w:tc>
      </w:tr>
      <w:tr w:rsidR="00AA1938" w14:paraId="693CFF64" w14:textId="77777777" w:rsidTr="00FD7155">
        <w:tc>
          <w:tcPr>
            <w:tcW w:w="216" w:type="pct"/>
          </w:tcPr>
          <w:p w14:paraId="4E310561" w14:textId="77777777" w:rsidR="00AA1938" w:rsidRDefault="00AA1938" w:rsidP="00906355">
            <w:pPr>
              <w:rPr>
                <w:sz w:val="18"/>
                <w:szCs w:val="18"/>
              </w:rPr>
            </w:pPr>
          </w:p>
        </w:tc>
        <w:tc>
          <w:tcPr>
            <w:tcW w:w="545" w:type="pct"/>
          </w:tcPr>
          <w:p w14:paraId="49A830C8" w14:textId="77777777" w:rsidR="00AA1938" w:rsidRDefault="00AA1938" w:rsidP="00906355">
            <w:pPr>
              <w:rPr>
                <w:sz w:val="18"/>
                <w:szCs w:val="18"/>
              </w:rPr>
            </w:pPr>
          </w:p>
        </w:tc>
        <w:tc>
          <w:tcPr>
            <w:tcW w:w="661" w:type="pct"/>
          </w:tcPr>
          <w:p w14:paraId="54643AA0" w14:textId="77777777" w:rsidR="00AA1938" w:rsidRDefault="00AA1938" w:rsidP="00906355">
            <w:pPr>
              <w:rPr>
                <w:sz w:val="18"/>
                <w:szCs w:val="18"/>
              </w:rPr>
            </w:pPr>
          </w:p>
        </w:tc>
        <w:tc>
          <w:tcPr>
            <w:tcW w:w="1119" w:type="pct"/>
          </w:tcPr>
          <w:p w14:paraId="242A0164" w14:textId="4C4F192E" w:rsidR="00AA1938" w:rsidRDefault="00AA1938" w:rsidP="00906355">
            <w:pPr>
              <w:rPr>
                <w:sz w:val="18"/>
                <w:szCs w:val="18"/>
              </w:rPr>
            </w:pPr>
            <w:r w:rsidRPr="00AA1938">
              <w:rPr>
                <w:rFonts w:hint="eastAsia"/>
                <w:sz w:val="18"/>
                <w:szCs w:val="18"/>
              </w:rPr>
              <w:t>计算类嵌入式计算机（主机）</w:t>
            </w:r>
          </w:p>
        </w:tc>
        <w:tc>
          <w:tcPr>
            <w:tcW w:w="254" w:type="pct"/>
          </w:tcPr>
          <w:p w14:paraId="7A841711" w14:textId="77777777" w:rsidR="00AA1938" w:rsidRDefault="00AA1938" w:rsidP="00906355">
            <w:pPr>
              <w:rPr>
                <w:sz w:val="18"/>
                <w:szCs w:val="18"/>
              </w:rPr>
            </w:pPr>
          </w:p>
        </w:tc>
        <w:tc>
          <w:tcPr>
            <w:tcW w:w="254" w:type="pct"/>
          </w:tcPr>
          <w:p w14:paraId="3875DACA" w14:textId="77777777" w:rsidR="00AA1938" w:rsidRDefault="00AA1938" w:rsidP="00906355">
            <w:pPr>
              <w:rPr>
                <w:sz w:val="18"/>
                <w:szCs w:val="18"/>
              </w:rPr>
            </w:pPr>
          </w:p>
        </w:tc>
        <w:tc>
          <w:tcPr>
            <w:tcW w:w="153" w:type="pct"/>
          </w:tcPr>
          <w:p w14:paraId="1C575BB7" w14:textId="77777777" w:rsidR="00AA1938" w:rsidRDefault="00AA1938" w:rsidP="00906355">
            <w:pPr>
              <w:rPr>
                <w:sz w:val="18"/>
                <w:szCs w:val="18"/>
              </w:rPr>
            </w:pPr>
          </w:p>
        </w:tc>
        <w:tc>
          <w:tcPr>
            <w:tcW w:w="457" w:type="pct"/>
          </w:tcPr>
          <w:p w14:paraId="5E663746" w14:textId="77777777" w:rsidR="00AA1938" w:rsidRDefault="00AA1938" w:rsidP="00906355">
            <w:pPr>
              <w:rPr>
                <w:sz w:val="18"/>
                <w:szCs w:val="18"/>
              </w:rPr>
            </w:pPr>
          </w:p>
        </w:tc>
        <w:tc>
          <w:tcPr>
            <w:tcW w:w="255" w:type="pct"/>
          </w:tcPr>
          <w:p w14:paraId="12635053" w14:textId="77777777" w:rsidR="00AA1938" w:rsidRDefault="00AA1938" w:rsidP="00906355">
            <w:pPr>
              <w:rPr>
                <w:sz w:val="18"/>
                <w:szCs w:val="18"/>
              </w:rPr>
            </w:pPr>
          </w:p>
        </w:tc>
        <w:tc>
          <w:tcPr>
            <w:tcW w:w="254" w:type="pct"/>
          </w:tcPr>
          <w:p w14:paraId="070D361B" w14:textId="77777777" w:rsidR="00AA1938" w:rsidRDefault="00AA1938" w:rsidP="00906355">
            <w:pPr>
              <w:rPr>
                <w:sz w:val="18"/>
                <w:szCs w:val="18"/>
              </w:rPr>
            </w:pPr>
          </w:p>
        </w:tc>
        <w:tc>
          <w:tcPr>
            <w:tcW w:w="356" w:type="pct"/>
          </w:tcPr>
          <w:p w14:paraId="20E154E5" w14:textId="77777777" w:rsidR="00AA1938" w:rsidRDefault="00AA1938" w:rsidP="00906355">
            <w:pPr>
              <w:rPr>
                <w:sz w:val="18"/>
                <w:szCs w:val="18"/>
              </w:rPr>
            </w:pPr>
          </w:p>
        </w:tc>
        <w:tc>
          <w:tcPr>
            <w:tcW w:w="256" w:type="pct"/>
          </w:tcPr>
          <w:p w14:paraId="7F8299AC" w14:textId="77777777" w:rsidR="00AA1938" w:rsidRDefault="00AA1938" w:rsidP="00906355">
            <w:pPr>
              <w:rPr>
                <w:sz w:val="18"/>
                <w:szCs w:val="18"/>
              </w:rPr>
            </w:pPr>
          </w:p>
        </w:tc>
        <w:tc>
          <w:tcPr>
            <w:tcW w:w="220" w:type="pct"/>
          </w:tcPr>
          <w:p w14:paraId="504E5C6F" w14:textId="77777777" w:rsidR="00AA1938" w:rsidRDefault="00AA1938" w:rsidP="00906355">
            <w:pPr>
              <w:rPr>
                <w:sz w:val="18"/>
                <w:szCs w:val="18"/>
              </w:rPr>
            </w:pPr>
          </w:p>
        </w:tc>
      </w:tr>
      <w:tr w:rsidR="00AA1938" w14:paraId="46936602" w14:textId="77777777" w:rsidTr="00FD7155">
        <w:tc>
          <w:tcPr>
            <w:tcW w:w="216" w:type="pct"/>
          </w:tcPr>
          <w:p w14:paraId="66136076" w14:textId="77777777" w:rsidR="00AA1938" w:rsidRDefault="00AA1938" w:rsidP="00906355">
            <w:pPr>
              <w:rPr>
                <w:sz w:val="18"/>
                <w:szCs w:val="18"/>
              </w:rPr>
            </w:pPr>
          </w:p>
        </w:tc>
        <w:tc>
          <w:tcPr>
            <w:tcW w:w="545" w:type="pct"/>
          </w:tcPr>
          <w:p w14:paraId="10687D77" w14:textId="77777777" w:rsidR="00AA1938" w:rsidRDefault="00AA1938" w:rsidP="00906355">
            <w:pPr>
              <w:rPr>
                <w:sz w:val="18"/>
                <w:szCs w:val="18"/>
              </w:rPr>
            </w:pPr>
          </w:p>
        </w:tc>
        <w:tc>
          <w:tcPr>
            <w:tcW w:w="661" w:type="pct"/>
          </w:tcPr>
          <w:p w14:paraId="13A1F59B" w14:textId="77777777" w:rsidR="00AA1938" w:rsidRDefault="00AA1938" w:rsidP="00906355">
            <w:pPr>
              <w:rPr>
                <w:sz w:val="18"/>
                <w:szCs w:val="18"/>
              </w:rPr>
            </w:pPr>
          </w:p>
        </w:tc>
        <w:tc>
          <w:tcPr>
            <w:tcW w:w="1119" w:type="pct"/>
          </w:tcPr>
          <w:p w14:paraId="4757F7B3" w14:textId="0411BD74" w:rsidR="00AA1938" w:rsidRDefault="00AA1938" w:rsidP="00906355">
            <w:pPr>
              <w:rPr>
                <w:sz w:val="18"/>
                <w:szCs w:val="18"/>
              </w:rPr>
            </w:pPr>
            <w:r w:rsidRPr="00AA1938">
              <w:rPr>
                <w:rFonts w:hint="eastAsia"/>
                <w:sz w:val="18"/>
                <w:szCs w:val="18"/>
              </w:rPr>
              <w:t>存储类嵌入式计算机（主机）</w:t>
            </w:r>
          </w:p>
        </w:tc>
        <w:tc>
          <w:tcPr>
            <w:tcW w:w="254" w:type="pct"/>
          </w:tcPr>
          <w:p w14:paraId="14C6774E" w14:textId="77777777" w:rsidR="00AA1938" w:rsidRDefault="00AA1938" w:rsidP="00906355">
            <w:pPr>
              <w:rPr>
                <w:sz w:val="18"/>
                <w:szCs w:val="18"/>
              </w:rPr>
            </w:pPr>
          </w:p>
        </w:tc>
        <w:tc>
          <w:tcPr>
            <w:tcW w:w="254" w:type="pct"/>
          </w:tcPr>
          <w:p w14:paraId="1CDBA6AE" w14:textId="77777777" w:rsidR="00AA1938" w:rsidRDefault="00AA1938" w:rsidP="00906355">
            <w:pPr>
              <w:rPr>
                <w:sz w:val="18"/>
                <w:szCs w:val="18"/>
              </w:rPr>
            </w:pPr>
          </w:p>
        </w:tc>
        <w:tc>
          <w:tcPr>
            <w:tcW w:w="153" w:type="pct"/>
          </w:tcPr>
          <w:p w14:paraId="319635A8" w14:textId="77777777" w:rsidR="00AA1938" w:rsidRDefault="00AA1938" w:rsidP="00906355">
            <w:pPr>
              <w:rPr>
                <w:sz w:val="18"/>
                <w:szCs w:val="18"/>
              </w:rPr>
            </w:pPr>
          </w:p>
        </w:tc>
        <w:tc>
          <w:tcPr>
            <w:tcW w:w="457" w:type="pct"/>
          </w:tcPr>
          <w:p w14:paraId="6A953CB4" w14:textId="77777777" w:rsidR="00AA1938" w:rsidRDefault="00AA1938" w:rsidP="00906355">
            <w:pPr>
              <w:rPr>
                <w:sz w:val="18"/>
                <w:szCs w:val="18"/>
              </w:rPr>
            </w:pPr>
          </w:p>
        </w:tc>
        <w:tc>
          <w:tcPr>
            <w:tcW w:w="255" w:type="pct"/>
          </w:tcPr>
          <w:p w14:paraId="7A46BAF3" w14:textId="77777777" w:rsidR="00AA1938" w:rsidRDefault="00AA1938" w:rsidP="00906355">
            <w:pPr>
              <w:rPr>
                <w:sz w:val="18"/>
                <w:szCs w:val="18"/>
              </w:rPr>
            </w:pPr>
          </w:p>
        </w:tc>
        <w:tc>
          <w:tcPr>
            <w:tcW w:w="254" w:type="pct"/>
          </w:tcPr>
          <w:p w14:paraId="067EFC42" w14:textId="77777777" w:rsidR="00AA1938" w:rsidRDefault="00AA1938" w:rsidP="00906355">
            <w:pPr>
              <w:rPr>
                <w:sz w:val="18"/>
                <w:szCs w:val="18"/>
              </w:rPr>
            </w:pPr>
          </w:p>
        </w:tc>
        <w:tc>
          <w:tcPr>
            <w:tcW w:w="356" w:type="pct"/>
          </w:tcPr>
          <w:p w14:paraId="50A02CBE" w14:textId="77777777" w:rsidR="00AA1938" w:rsidRDefault="00AA1938" w:rsidP="00906355">
            <w:pPr>
              <w:rPr>
                <w:sz w:val="18"/>
                <w:szCs w:val="18"/>
              </w:rPr>
            </w:pPr>
          </w:p>
        </w:tc>
        <w:tc>
          <w:tcPr>
            <w:tcW w:w="256" w:type="pct"/>
          </w:tcPr>
          <w:p w14:paraId="2BE15AC7" w14:textId="77777777" w:rsidR="00AA1938" w:rsidRDefault="00AA1938" w:rsidP="00906355">
            <w:pPr>
              <w:rPr>
                <w:sz w:val="18"/>
                <w:szCs w:val="18"/>
              </w:rPr>
            </w:pPr>
          </w:p>
        </w:tc>
        <w:tc>
          <w:tcPr>
            <w:tcW w:w="220" w:type="pct"/>
          </w:tcPr>
          <w:p w14:paraId="7F645164" w14:textId="77777777" w:rsidR="00AA1938" w:rsidRDefault="00AA1938" w:rsidP="00906355">
            <w:pPr>
              <w:rPr>
                <w:sz w:val="18"/>
                <w:szCs w:val="18"/>
              </w:rPr>
            </w:pPr>
          </w:p>
        </w:tc>
      </w:tr>
      <w:tr w:rsidR="00AA1938" w14:paraId="72B347A4" w14:textId="77777777" w:rsidTr="00FD7155">
        <w:tc>
          <w:tcPr>
            <w:tcW w:w="216" w:type="pct"/>
          </w:tcPr>
          <w:p w14:paraId="147573C4" w14:textId="77777777" w:rsidR="00AA1938" w:rsidRDefault="00AA1938" w:rsidP="00906355">
            <w:pPr>
              <w:rPr>
                <w:sz w:val="18"/>
                <w:szCs w:val="18"/>
              </w:rPr>
            </w:pPr>
          </w:p>
        </w:tc>
        <w:tc>
          <w:tcPr>
            <w:tcW w:w="545" w:type="pct"/>
          </w:tcPr>
          <w:p w14:paraId="78E6DEC5" w14:textId="77777777" w:rsidR="00AA1938" w:rsidRDefault="00AA1938" w:rsidP="00906355">
            <w:pPr>
              <w:rPr>
                <w:sz w:val="18"/>
                <w:szCs w:val="18"/>
              </w:rPr>
            </w:pPr>
          </w:p>
        </w:tc>
        <w:tc>
          <w:tcPr>
            <w:tcW w:w="661" w:type="pct"/>
          </w:tcPr>
          <w:p w14:paraId="4BFD3117" w14:textId="77777777" w:rsidR="00AA1938" w:rsidRDefault="00AA1938" w:rsidP="00906355">
            <w:pPr>
              <w:rPr>
                <w:sz w:val="18"/>
                <w:szCs w:val="18"/>
              </w:rPr>
            </w:pPr>
          </w:p>
        </w:tc>
        <w:tc>
          <w:tcPr>
            <w:tcW w:w="1119" w:type="pct"/>
          </w:tcPr>
          <w:p w14:paraId="4B510D0E" w14:textId="070715EC" w:rsidR="00AA1938" w:rsidRDefault="00AA1938" w:rsidP="00906355">
            <w:pPr>
              <w:rPr>
                <w:sz w:val="18"/>
                <w:szCs w:val="18"/>
              </w:rPr>
            </w:pPr>
            <w:r w:rsidRPr="00AA1938">
              <w:rPr>
                <w:rFonts w:hint="eastAsia"/>
                <w:sz w:val="18"/>
                <w:szCs w:val="18"/>
              </w:rPr>
              <w:t>网络类嵌入式计算机（主机）</w:t>
            </w:r>
          </w:p>
        </w:tc>
        <w:tc>
          <w:tcPr>
            <w:tcW w:w="254" w:type="pct"/>
          </w:tcPr>
          <w:p w14:paraId="7F6EB9C8" w14:textId="77777777" w:rsidR="00AA1938" w:rsidRDefault="00AA1938" w:rsidP="00906355">
            <w:pPr>
              <w:rPr>
                <w:sz w:val="18"/>
                <w:szCs w:val="18"/>
              </w:rPr>
            </w:pPr>
          </w:p>
        </w:tc>
        <w:tc>
          <w:tcPr>
            <w:tcW w:w="254" w:type="pct"/>
          </w:tcPr>
          <w:p w14:paraId="55DA3CD8" w14:textId="77777777" w:rsidR="00AA1938" w:rsidRDefault="00AA1938" w:rsidP="00906355">
            <w:pPr>
              <w:rPr>
                <w:sz w:val="18"/>
                <w:szCs w:val="18"/>
              </w:rPr>
            </w:pPr>
          </w:p>
        </w:tc>
        <w:tc>
          <w:tcPr>
            <w:tcW w:w="153" w:type="pct"/>
          </w:tcPr>
          <w:p w14:paraId="305D08CE" w14:textId="77777777" w:rsidR="00AA1938" w:rsidRDefault="00AA1938" w:rsidP="00906355">
            <w:pPr>
              <w:rPr>
                <w:sz w:val="18"/>
                <w:szCs w:val="18"/>
              </w:rPr>
            </w:pPr>
          </w:p>
        </w:tc>
        <w:tc>
          <w:tcPr>
            <w:tcW w:w="457" w:type="pct"/>
          </w:tcPr>
          <w:p w14:paraId="7C27949C" w14:textId="77777777" w:rsidR="00AA1938" w:rsidRDefault="00AA1938" w:rsidP="00906355">
            <w:pPr>
              <w:rPr>
                <w:sz w:val="18"/>
                <w:szCs w:val="18"/>
              </w:rPr>
            </w:pPr>
          </w:p>
        </w:tc>
        <w:tc>
          <w:tcPr>
            <w:tcW w:w="255" w:type="pct"/>
          </w:tcPr>
          <w:p w14:paraId="157D1358" w14:textId="77777777" w:rsidR="00AA1938" w:rsidRDefault="00AA1938" w:rsidP="00906355">
            <w:pPr>
              <w:rPr>
                <w:sz w:val="18"/>
                <w:szCs w:val="18"/>
              </w:rPr>
            </w:pPr>
          </w:p>
        </w:tc>
        <w:tc>
          <w:tcPr>
            <w:tcW w:w="254" w:type="pct"/>
          </w:tcPr>
          <w:p w14:paraId="7A5BD561" w14:textId="77777777" w:rsidR="00AA1938" w:rsidRDefault="00AA1938" w:rsidP="00906355">
            <w:pPr>
              <w:rPr>
                <w:sz w:val="18"/>
                <w:szCs w:val="18"/>
              </w:rPr>
            </w:pPr>
          </w:p>
        </w:tc>
        <w:tc>
          <w:tcPr>
            <w:tcW w:w="356" w:type="pct"/>
          </w:tcPr>
          <w:p w14:paraId="3015F635" w14:textId="77777777" w:rsidR="00AA1938" w:rsidRDefault="00AA1938" w:rsidP="00906355">
            <w:pPr>
              <w:rPr>
                <w:sz w:val="18"/>
                <w:szCs w:val="18"/>
              </w:rPr>
            </w:pPr>
          </w:p>
        </w:tc>
        <w:tc>
          <w:tcPr>
            <w:tcW w:w="256" w:type="pct"/>
          </w:tcPr>
          <w:p w14:paraId="55930E6B" w14:textId="77777777" w:rsidR="00AA1938" w:rsidRDefault="00AA1938" w:rsidP="00906355">
            <w:pPr>
              <w:rPr>
                <w:sz w:val="18"/>
                <w:szCs w:val="18"/>
              </w:rPr>
            </w:pPr>
          </w:p>
        </w:tc>
        <w:tc>
          <w:tcPr>
            <w:tcW w:w="220" w:type="pct"/>
          </w:tcPr>
          <w:p w14:paraId="059CFD6F" w14:textId="77777777" w:rsidR="00AA1938" w:rsidRDefault="00AA1938" w:rsidP="00906355">
            <w:pPr>
              <w:rPr>
                <w:sz w:val="18"/>
                <w:szCs w:val="18"/>
              </w:rPr>
            </w:pPr>
          </w:p>
        </w:tc>
      </w:tr>
      <w:tr w:rsidR="00AA1938" w14:paraId="38299792" w14:textId="77777777" w:rsidTr="00FD7155">
        <w:tc>
          <w:tcPr>
            <w:tcW w:w="216" w:type="pct"/>
          </w:tcPr>
          <w:p w14:paraId="6C383C05" w14:textId="77777777" w:rsidR="00143B51" w:rsidRDefault="00143B51" w:rsidP="00906355">
            <w:pPr>
              <w:rPr>
                <w:sz w:val="18"/>
                <w:szCs w:val="18"/>
              </w:rPr>
            </w:pPr>
          </w:p>
        </w:tc>
        <w:tc>
          <w:tcPr>
            <w:tcW w:w="545" w:type="pct"/>
          </w:tcPr>
          <w:p w14:paraId="4463716B" w14:textId="0EAA1739" w:rsidR="00143B51" w:rsidRDefault="00143B51" w:rsidP="00906355">
            <w:pPr>
              <w:rPr>
                <w:sz w:val="18"/>
                <w:szCs w:val="18"/>
              </w:rPr>
            </w:pPr>
          </w:p>
        </w:tc>
        <w:tc>
          <w:tcPr>
            <w:tcW w:w="661" w:type="pct"/>
          </w:tcPr>
          <w:p w14:paraId="3602FB66" w14:textId="77777777" w:rsidR="00143B51" w:rsidRDefault="00143B51" w:rsidP="00906355">
            <w:pPr>
              <w:rPr>
                <w:sz w:val="18"/>
                <w:szCs w:val="18"/>
              </w:rPr>
            </w:pPr>
          </w:p>
        </w:tc>
        <w:tc>
          <w:tcPr>
            <w:tcW w:w="1119" w:type="pct"/>
          </w:tcPr>
          <w:p w14:paraId="2B73569E" w14:textId="074E8F26" w:rsidR="00143B51" w:rsidRDefault="00AA1938" w:rsidP="00906355">
            <w:pPr>
              <w:rPr>
                <w:sz w:val="18"/>
                <w:szCs w:val="18"/>
              </w:rPr>
            </w:pPr>
            <w:r w:rsidRPr="00AA1938">
              <w:rPr>
                <w:rFonts w:hint="eastAsia"/>
                <w:sz w:val="18"/>
                <w:szCs w:val="18"/>
              </w:rPr>
              <w:t>其他嵌入式计算机（主机）</w:t>
            </w:r>
          </w:p>
        </w:tc>
        <w:tc>
          <w:tcPr>
            <w:tcW w:w="254" w:type="pct"/>
          </w:tcPr>
          <w:p w14:paraId="02CEA7B8" w14:textId="77777777" w:rsidR="00143B51" w:rsidRDefault="00143B51" w:rsidP="00906355">
            <w:pPr>
              <w:rPr>
                <w:sz w:val="18"/>
                <w:szCs w:val="18"/>
              </w:rPr>
            </w:pPr>
          </w:p>
        </w:tc>
        <w:tc>
          <w:tcPr>
            <w:tcW w:w="254" w:type="pct"/>
          </w:tcPr>
          <w:p w14:paraId="4D04F9C9" w14:textId="77777777" w:rsidR="00143B51" w:rsidRDefault="00143B51" w:rsidP="00906355">
            <w:pPr>
              <w:rPr>
                <w:sz w:val="18"/>
                <w:szCs w:val="18"/>
              </w:rPr>
            </w:pPr>
          </w:p>
        </w:tc>
        <w:tc>
          <w:tcPr>
            <w:tcW w:w="153" w:type="pct"/>
          </w:tcPr>
          <w:p w14:paraId="52EF79D9" w14:textId="77777777" w:rsidR="00143B51" w:rsidRDefault="00143B51" w:rsidP="00906355">
            <w:pPr>
              <w:rPr>
                <w:sz w:val="18"/>
                <w:szCs w:val="18"/>
              </w:rPr>
            </w:pPr>
          </w:p>
        </w:tc>
        <w:tc>
          <w:tcPr>
            <w:tcW w:w="457" w:type="pct"/>
          </w:tcPr>
          <w:p w14:paraId="482264E8" w14:textId="77777777" w:rsidR="00143B51" w:rsidRDefault="00143B51" w:rsidP="00906355">
            <w:pPr>
              <w:rPr>
                <w:sz w:val="18"/>
                <w:szCs w:val="18"/>
              </w:rPr>
            </w:pPr>
          </w:p>
        </w:tc>
        <w:tc>
          <w:tcPr>
            <w:tcW w:w="255" w:type="pct"/>
          </w:tcPr>
          <w:p w14:paraId="6A85E169" w14:textId="77777777" w:rsidR="00143B51" w:rsidRDefault="00143B51" w:rsidP="00906355">
            <w:pPr>
              <w:rPr>
                <w:sz w:val="18"/>
                <w:szCs w:val="18"/>
              </w:rPr>
            </w:pPr>
          </w:p>
        </w:tc>
        <w:tc>
          <w:tcPr>
            <w:tcW w:w="254" w:type="pct"/>
          </w:tcPr>
          <w:p w14:paraId="2D255DC6" w14:textId="77777777" w:rsidR="00143B51" w:rsidRDefault="00143B51" w:rsidP="00906355">
            <w:pPr>
              <w:rPr>
                <w:sz w:val="18"/>
                <w:szCs w:val="18"/>
              </w:rPr>
            </w:pPr>
          </w:p>
        </w:tc>
        <w:tc>
          <w:tcPr>
            <w:tcW w:w="356" w:type="pct"/>
          </w:tcPr>
          <w:p w14:paraId="0D8B4C99" w14:textId="77777777" w:rsidR="00143B51" w:rsidRDefault="00143B51" w:rsidP="00906355">
            <w:pPr>
              <w:rPr>
                <w:sz w:val="18"/>
                <w:szCs w:val="18"/>
              </w:rPr>
            </w:pPr>
          </w:p>
        </w:tc>
        <w:tc>
          <w:tcPr>
            <w:tcW w:w="256" w:type="pct"/>
          </w:tcPr>
          <w:p w14:paraId="340650FD" w14:textId="77777777" w:rsidR="00143B51" w:rsidRDefault="00143B51" w:rsidP="00906355">
            <w:pPr>
              <w:rPr>
                <w:sz w:val="18"/>
                <w:szCs w:val="18"/>
              </w:rPr>
            </w:pPr>
          </w:p>
        </w:tc>
        <w:tc>
          <w:tcPr>
            <w:tcW w:w="220" w:type="pct"/>
          </w:tcPr>
          <w:p w14:paraId="715DD7B8" w14:textId="77777777" w:rsidR="00143B51" w:rsidRDefault="00143B51" w:rsidP="00906355">
            <w:pPr>
              <w:rPr>
                <w:sz w:val="18"/>
                <w:szCs w:val="18"/>
              </w:rPr>
            </w:pPr>
          </w:p>
        </w:tc>
      </w:tr>
      <w:tr w:rsidR="00AA1938" w14:paraId="73E20846" w14:textId="77777777" w:rsidTr="00FD7155">
        <w:tc>
          <w:tcPr>
            <w:tcW w:w="216" w:type="pct"/>
          </w:tcPr>
          <w:p w14:paraId="3A74C4C4" w14:textId="77777777" w:rsidR="00143B51" w:rsidRDefault="00143B51" w:rsidP="00906355">
            <w:pPr>
              <w:rPr>
                <w:sz w:val="18"/>
                <w:szCs w:val="18"/>
              </w:rPr>
            </w:pPr>
          </w:p>
        </w:tc>
        <w:tc>
          <w:tcPr>
            <w:tcW w:w="545" w:type="pct"/>
          </w:tcPr>
          <w:p w14:paraId="2CAD5BE3" w14:textId="77777777" w:rsidR="00143B51" w:rsidRDefault="00143B51" w:rsidP="00906355">
            <w:pPr>
              <w:rPr>
                <w:sz w:val="18"/>
                <w:szCs w:val="18"/>
              </w:rPr>
            </w:pPr>
          </w:p>
        </w:tc>
        <w:tc>
          <w:tcPr>
            <w:tcW w:w="661" w:type="pct"/>
          </w:tcPr>
          <w:p w14:paraId="11AACE49" w14:textId="77777777" w:rsidR="00143B51" w:rsidRDefault="00143B51" w:rsidP="00906355">
            <w:pPr>
              <w:rPr>
                <w:sz w:val="18"/>
                <w:szCs w:val="18"/>
              </w:rPr>
            </w:pPr>
          </w:p>
        </w:tc>
        <w:tc>
          <w:tcPr>
            <w:tcW w:w="1119" w:type="pct"/>
          </w:tcPr>
          <w:p w14:paraId="60B8908C" w14:textId="3B31C7CF" w:rsidR="00143B51" w:rsidRDefault="00AA1938" w:rsidP="00906355">
            <w:pPr>
              <w:rPr>
                <w:sz w:val="18"/>
                <w:szCs w:val="18"/>
              </w:rPr>
            </w:pPr>
            <w:r w:rsidRPr="00AA1938">
              <w:rPr>
                <w:rFonts w:hint="eastAsia"/>
                <w:sz w:val="18"/>
                <w:szCs w:val="18"/>
              </w:rPr>
              <w:t>其他计算机主机</w:t>
            </w:r>
          </w:p>
        </w:tc>
        <w:tc>
          <w:tcPr>
            <w:tcW w:w="254" w:type="pct"/>
          </w:tcPr>
          <w:p w14:paraId="238E3662" w14:textId="77777777" w:rsidR="00143B51" w:rsidRDefault="00143B51" w:rsidP="00906355">
            <w:pPr>
              <w:rPr>
                <w:sz w:val="18"/>
                <w:szCs w:val="18"/>
              </w:rPr>
            </w:pPr>
          </w:p>
        </w:tc>
        <w:tc>
          <w:tcPr>
            <w:tcW w:w="254" w:type="pct"/>
          </w:tcPr>
          <w:p w14:paraId="21C91A2E" w14:textId="77777777" w:rsidR="00143B51" w:rsidRDefault="00143B51" w:rsidP="00906355">
            <w:pPr>
              <w:rPr>
                <w:sz w:val="18"/>
                <w:szCs w:val="18"/>
              </w:rPr>
            </w:pPr>
          </w:p>
        </w:tc>
        <w:tc>
          <w:tcPr>
            <w:tcW w:w="153" w:type="pct"/>
          </w:tcPr>
          <w:p w14:paraId="3AFE229D" w14:textId="77777777" w:rsidR="00143B51" w:rsidRDefault="00143B51" w:rsidP="00906355">
            <w:pPr>
              <w:rPr>
                <w:sz w:val="18"/>
                <w:szCs w:val="18"/>
              </w:rPr>
            </w:pPr>
          </w:p>
        </w:tc>
        <w:tc>
          <w:tcPr>
            <w:tcW w:w="457" w:type="pct"/>
          </w:tcPr>
          <w:p w14:paraId="4282BAF3" w14:textId="77777777" w:rsidR="00143B51" w:rsidRDefault="00143B51" w:rsidP="00906355">
            <w:pPr>
              <w:rPr>
                <w:sz w:val="18"/>
                <w:szCs w:val="18"/>
              </w:rPr>
            </w:pPr>
          </w:p>
        </w:tc>
        <w:tc>
          <w:tcPr>
            <w:tcW w:w="255" w:type="pct"/>
          </w:tcPr>
          <w:p w14:paraId="2C4AD4EB" w14:textId="77777777" w:rsidR="00143B51" w:rsidRDefault="00143B51" w:rsidP="00906355">
            <w:pPr>
              <w:rPr>
                <w:sz w:val="18"/>
                <w:szCs w:val="18"/>
              </w:rPr>
            </w:pPr>
          </w:p>
        </w:tc>
        <w:tc>
          <w:tcPr>
            <w:tcW w:w="254" w:type="pct"/>
          </w:tcPr>
          <w:p w14:paraId="4DD710A4" w14:textId="77777777" w:rsidR="00143B51" w:rsidRDefault="00143B51" w:rsidP="00906355">
            <w:pPr>
              <w:rPr>
                <w:sz w:val="18"/>
                <w:szCs w:val="18"/>
              </w:rPr>
            </w:pPr>
          </w:p>
        </w:tc>
        <w:tc>
          <w:tcPr>
            <w:tcW w:w="356" w:type="pct"/>
          </w:tcPr>
          <w:p w14:paraId="4EA6322D" w14:textId="77777777" w:rsidR="00143B51" w:rsidRDefault="00143B51" w:rsidP="00906355">
            <w:pPr>
              <w:rPr>
                <w:sz w:val="18"/>
                <w:szCs w:val="18"/>
              </w:rPr>
            </w:pPr>
          </w:p>
        </w:tc>
        <w:tc>
          <w:tcPr>
            <w:tcW w:w="256" w:type="pct"/>
          </w:tcPr>
          <w:p w14:paraId="58DFD6F1" w14:textId="77777777" w:rsidR="00143B51" w:rsidRDefault="00143B51" w:rsidP="00906355">
            <w:pPr>
              <w:rPr>
                <w:sz w:val="18"/>
                <w:szCs w:val="18"/>
              </w:rPr>
            </w:pPr>
          </w:p>
        </w:tc>
        <w:tc>
          <w:tcPr>
            <w:tcW w:w="220" w:type="pct"/>
          </w:tcPr>
          <w:p w14:paraId="1E45B94A" w14:textId="77777777" w:rsidR="00143B51" w:rsidRDefault="00143B51" w:rsidP="00906355">
            <w:pPr>
              <w:rPr>
                <w:sz w:val="18"/>
                <w:szCs w:val="18"/>
              </w:rPr>
            </w:pPr>
          </w:p>
        </w:tc>
      </w:tr>
      <w:tr w:rsidR="00D33AB1" w14:paraId="1B0B6F52" w14:textId="77777777" w:rsidTr="00D33AB1">
        <w:tc>
          <w:tcPr>
            <w:tcW w:w="216" w:type="pct"/>
          </w:tcPr>
          <w:p w14:paraId="68E218FC" w14:textId="77777777" w:rsidR="00D33AB1" w:rsidRDefault="00D33AB1" w:rsidP="00906355">
            <w:pPr>
              <w:rPr>
                <w:sz w:val="18"/>
                <w:szCs w:val="18"/>
              </w:rPr>
            </w:pPr>
          </w:p>
        </w:tc>
        <w:tc>
          <w:tcPr>
            <w:tcW w:w="545" w:type="pct"/>
          </w:tcPr>
          <w:p w14:paraId="44E559BB" w14:textId="2E499E0E" w:rsidR="00D33AB1" w:rsidRDefault="00D33AB1" w:rsidP="00906355">
            <w:pPr>
              <w:rPr>
                <w:sz w:val="18"/>
                <w:szCs w:val="18"/>
              </w:rPr>
            </w:pPr>
            <w:r w:rsidRPr="001075E5">
              <w:rPr>
                <w:rFonts w:hint="eastAsia"/>
                <w:sz w:val="18"/>
                <w:szCs w:val="18"/>
              </w:rPr>
              <w:t>存储设备</w:t>
            </w:r>
          </w:p>
        </w:tc>
        <w:tc>
          <w:tcPr>
            <w:tcW w:w="4239" w:type="pct"/>
            <w:gridSpan w:val="11"/>
          </w:tcPr>
          <w:p w14:paraId="7FA9400F" w14:textId="77777777" w:rsidR="00D33AB1" w:rsidRDefault="00D33AB1" w:rsidP="00906355">
            <w:pPr>
              <w:rPr>
                <w:sz w:val="18"/>
                <w:szCs w:val="18"/>
              </w:rPr>
            </w:pPr>
          </w:p>
        </w:tc>
      </w:tr>
      <w:tr w:rsidR="00AA1938" w14:paraId="502A7195" w14:textId="77777777" w:rsidTr="00FD7155">
        <w:tc>
          <w:tcPr>
            <w:tcW w:w="216" w:type="pct"/>
          </w:tcPr>
          <w:p w14:paraId="6D92E93E" w14:textId="77777777" w:rsidR="00143B51" w:rsidRDefault="00143B51" w:rsidP="00906355">
            <w:pPr>
              <w:rPr>
                <w:sz w:val="18"/>
                <w:szCs w:val="18"/>
              </w:rPr>
            </w:pPr>
          </w:p>
        </w:tc>
        <w:tc>
          <w:tcPr>
            <w:tcW w:w="545" w:type="pct"/>
          </w:tcPr>
          <w:p w14:paraId="380AE875" w14:textId="77777777" w:rsidR="00143B51" w:rsidRDefault="00143B51" w:rsidP="00906355">
            <w:pPr>
              <w:rPr>
                <w:sz w:val="18"/>
                <w:szCs w:val="18"/>
              </w:rPr>
            </w:pPr>
          </w:p>
        </w:tc>
        <w:tc>
          <w:tcPr>
            <w:tcW w:w="661" w:type="pct"/>
          </w:tcPr>
          <w:p w14:paraId="1584B0CA" w14:textId="09674EB4" w:rsidR="00143B51" w:rsidRDefault="00AA1938" w:rsidP="00906355">
            <w:pPr>
              <w:rPr>
                <w:sz w:val="18"/>
                <w:szCs w:val="18"/>
              </w:rPr>
            </w:pPr>
            <w:r w:rsidRPr="00AA1938">
              <w:rPr>
                <w:rFonts w:hint="eastAsia"/>
                <w:sz w:val="18"/>
                <w:szCs w:val="18"/>
              </w:rPr>
              <w:t>分布式存储</w:t>
            </w:r>
          </w:p>
        </w:tc>
        <w:tc>
          <w:tcPr>
            <w:tcW w:w="1119" w:type="pct"/>
          </w:tcPr>
          <w:p w14:paraId="1E7EF885" w14:textId="77777777" w:rsidR="00143B51" w:rsidRDefault="00143B51" w:rsidP="00906355">
            <w:pPr>
              <w:rPr>
                <w:sz w:val="18"/>
                <w:szCs w:val="18"/>
              </w:rPr>
            </w:pPr>
          </w:p>
        </w:tc>
        <w:tc>
          <w:tcPr>
            <w:tcW w:w="254" w:type="pct"/>
          </w:tcPr>
          <w:p w14:paraId="0810D691" w14:textId="77777777" w:rsidR="00143B51" w:rsidRDefault="00143B51" w:rsidP="00906355">
            <w:pPr>
              <w:rPr>
                <w:sz w:val="18"/>
                <w:szCs w:val="18"/>
              </w:rPr>
            </w:pPr>
          </w:p>
        </w:tc>
        <w:tc>
          <w:tcPr>
            <w:tcW w:w="254" w:type="pct"/>
          </w:tcPr>
          <w:p w14:paraId="090440C3" w14:textId="77777777" w:rsidR="00143B51" w:rsidRDefault="00143B51" w:rsidP="00906355">
            <w:pPr>
              <w:rPr>
                <w:sz w:val="18"/>
                <w:szCs w:val="18"/>
              </w:rPr>
            </w:pPr>
          </w:p>
        </w:tc>
        <w:tc>
          <w:tcPr>
            <w:tcW w:w="153" w:type="pct"/>
          </w:tcPr>
          <w:p w14:paraId="03352247" w14:textId="77777777" w:rsidR="00143B51" w:rsidRDefault="00143B51" w:rsidP="00906355">
            <w:pPr>
              <w:rPr>
                <w:sz w:val="18"/>
                <w:szCs w:val="18"/>
              </w:rPr>
            </w:pPr>
          </w:p>
        </w:tc>
        <w:tc>
          <w:tcPr>
            <w:tcW w:w="457" w:type="pct"/>
          </w:tcPr>
          <w:p w14:paraId="2870C26E" w14:textId="77777777" w:rsidR="00143B51" w:rsidRDefault="00143B51" w:rsidP="00906355">
            <w:pPr>
              <w:rPr>
                <w:sz w:val="18"/>
                <w:szCs w:val="18"/>
              </w:rPr>
            </w:pPr>
          </w:p>
        </w:tc>
        <w:tc>
          <w:tcPr>
            <w:tcW w:w="255" w:type="pct"/>
          </w:tcPr>
          <w:p w14:paraId="08DFB821" w14:textId="77777777" w:rsidR="00143B51" w:rsidRDefault="00143B51" w:rsidP="00906355">
            <w:pPr>
              <w:rPr>
                <w:sz w:val="18"/>
                <w:szCs w:val="18"/>
              </w:rPr>
            </w:pPr>
          </w:p>
        </w:tc>
        <w:tc>
          <w:tcPr>
            <w:tcW w:w="254" w:type="pct"/>
          </w:tcPr>
          <w:p w14:paraId="09A77D05" w14:textId="77777777" w:rsidR="00143B51" w:rsidRDefault="00143B51" w:rsidP="00906355">
            <w:pPr>
              <w:rPr>
                <w:sz w:val="18"/>
                <w:szCs w:val="18"/>
              </w:rPr>
            </w:pPr>
          </w:p>
        </w:tc>
        <w:tc>
          <w:tcPr>
            <w:tcW w:w="356" w:type="pct"/>
          </w:tcPr>
          <w:p w14:paraId="7973D0AD" w14:textId="77777777" w:rsidR="00143B51" w:rsidRDefault="00143B51" w:rsidP="00906355">
            <w:pPr>
              <w:rPr>
                <w:sz w:val="18"/>
                <w:szCs w:val="18"/>
              </w:rPr>
            </w:pPr>
          </w:p>
        </w:tc>
        <w:tc>
          <w:tcPr>
            <w:tcW w:w="256" w:type="pct"/>
          </w:tcPr>
          <w:p w14:paraId="6B196EF6" w14:textId="77777777" w:rsidR="00143B51" w:rsidRDefault="00143B51" w:rsidP="00906355">
            <w:pPr>
              <w:rPr>
                <w:sz w:val="18"/>
                <w:szCs w:val="18"/>
              </w:rPr>
            </w:pPr>
          </w:p>
        </w:tc>
        <w:tc>
          <w:tcPr>
            <w:tcW w:w="220" w:type="pct"/>
          </w:tcPr>
          <w:p w14:paraId="49C2C5C8" w14:textId="77777777" w:rsidR="00143B51" w:rsidRDefault="00143B51" w:rsidP="00906355">
            <w:pPr>
              <w:rPr>
                <w:sz w:val="18"/>
                <w:szCs w:val="18"/>
              </w:rPr>
            </w:pPr>
          </w:p>
        </w:tc>
      </w:tr>
      <w:tr w:rsidR="00AA1938" w14:paraId="77B9F213" w14:textId="77777777" w:rsidTr="00FD7155">
        <w:tc>
          <w:tcPr>
            <w:tcW w:w="216" w:type="pct"/>
          </w:tcPr>
          <w:p w14:paraId="36065AAF" w14:textId="77777777" w:rsidR="00AA1938" w:rsidRDefault="00AA1938" w:rsidP="00906355">
            <w:pPr>
              <w:rPr>
                <w:sz w:val="18"/>
                <w:szCs w:val="18"/>
              </w:rPr>
            </w:pPr>
          </w:p>
        </w:tc>
        <w:tc>
          <w:tcPr>
            <w:tcW w:w="545" w:type="pct"/>
          </w:tcPr>
          <w:p w14:paraId="2CD1C81D" w14:textId="77777777" w:rsidR="00AA1938" w:rsidRDefault="00AA1938" w:rsidP="00906355">
            <w:pPr>
              <w:rPr>
                <w:sz w:val="18"/>
                <w:szCs w:val="18"/>
              </w:rPr>
            </w:pPr>
          </w:p>
        </w:tc>
        <w:tc>
          <w:tcPr>
            <w:tcW w:w="661" w:type="pct"/>
          </w:tcPr>
          <w:p w14:paraId="06F6C087" w14:textId="2199CA22" w:rsidR="00AA1938" w:rsidRPr="00AA1938" w:rsidRDefault="00AA1938" w:rsidP="00906355">
            <w:pPr>
              <w:rPr>
                <w:sz w:val="18"/>
                <w:szCs w:val="18"/>
              </w:rPr>
            </w:pPr>
            <w:r w:rsidRPr="00AA1938">
              <w:rPr>
                <w:rFonts w:hint="eastAsia"/>
                <w:sz w:val="18"/>
                <w:szCs w:val="18"/>
              </w:rPr>
              <w:t>阵列存储</w:t>
            </w:r>
          </w:p>
        </w:tc>
        <w:tc>
          <w:tcPr>
            <w:tcW w:w="1119" w:type="pct"/>
          </w:tcPr>
          <w:p w14:paraId="4344B32A" w14:textId="77777777" w:rsidR="00AA1938" w:rsidRDefault="00AA1938" w:rsidP="00906355">
            <w:pPr>
              <w:rPr>
                <w:sz w:val="18"/>
                <w:szCs w:val="18"/>
              </w:rPr>
            </w:pPr>
          </w:p>
        </w:tc>
        <w:tc>
          <w:tcPr>
            <w:tcW w:w="254" w:type="pct"/>
          </w:tcPr>
          <w:p w14:paraId="3D9A2DF8" w14:textId="77777777" w:rsidR="00AA1938" w:rsidRDefault="00AA1938" w:rsidP="00906355">
            <w:pPr>
              <w:rPr>
                <w:sz w:val="18"/>
                <w:szCs w:val="18"/>
              </w:rPr>
            </w:pPr>
          </w:p>
        </w:tc>
        <w:tc>
          <w:tcPr>
            <w:tcW w:w="254" w:type="pct"/>
          </w:tcPr>
          <w:p w14:paraId="5EE26985" w14:textId="77777777" w:rsidR="00AA1938" w:rsidRDefault="00AA1938" w:rsidP="00906355">
            <w:pPr>
              <w:rPr>
                <w:sz w:val="18"/>
                <w:szCs w:val="18"/>
              </w:rPr>
            </w:pPr>
          </w:p>
        </w:tc>
        <w:tc>
          <w:tcPr>
            <w:tcW w:w="153" w:type="pct"/>
          </w:tcPr>
          <w:p w14:paraId="2EF6F8C5" w14:textId="77777777" w:rsidR="00AA1938" w:rsidRDefault="00AA1938" w:rsidP="00906355">
            <w:pPr>
              <w:rPr>
                <w:sz w:val="18"/>
                <w:szCs w:val="18"/>
              </w:rPr>
            </w:pPr>
          </w:p>
        </w:tc>
        <w:tc>
          <w:tcPr>
            <w:tcW w:w="457" w:type="pct"/>
          </w:tcPr>
          <w:p w14:paraId="53B27528" w14:textId="77777777" w:rsidR="00AA1938" w:rsidRDefault="00AA1938" w:rsidP="00906355">
            <w:pPr>
              <w:rPr>
                <w:sz w:val="18"/>
                <w:szCs w:val="18"/>
              </w:rPr>
            </w:pPr>
          </w:p>
        </w:tc>
        <w:tc>
          <w:tcPr>
            <w:tcW w:w="255" w:type="pct"/>
          </w:tcPr>
          <w:p w14:paraId="00456656" w14:textId="77777777" w:rsidR="00AA1938" w:rsidRDefault="00AA1938" w:rsidP="00906355">
            <w:pPr>
              <w:rPr>
                <w:sz w:val="18"/>
                <w:szCs w:val="18"/>
              </w:rPr>
            </w:pPr>
          </w:p>
        </w:tc>
        <w:tc>
          <w:tcPr>
            <w:tcW w:w="254" w:type="pct"/>
          </w:tcPr>
          <w:p w14:paraId="0173ACD0" w14:textId="77777777" w:rsidR="00AA1938" w:rsidRDefault="00AA1938" w:rsidP="00906355">
            <w:pPr>
              <w:rPr>
                <w:sz w:val="18"/>
                <w:szCs w:val="18"/>
              </w:rPr>
            </w:pPr>
          </w:p>
        </w:tc>
        <w:tc>
          <w:tcPr>
            <w:tcW w:w="356" w:type="pct"/>
          </w:tcPr>
          <w:p w14:paraId="4DB96A8D" w14:textId="77777777" w:rsidR="00AA1938" w:rsidRDefault="00AA1938" w:rsidP="00906355">
            <w:pPr>
              <w:rPr>
                <w:sz w:val="18"/>
                <w:szCs w:val="18"/>
              </w:rPr>
            </w:pPr>
          </w:p>
        </w:tc>
        <w:tc>
          <w:tcPr>
            <w:tcW w:w="256" w:type="pct"/>
          </w:tcPr>
          <w:p w14:paraId="5D3973E8" w14:textId="77777777" w:rsidR="00AA1938" w:rsidRDefault="00AA1938" w:rsidP="00906355">
            <w:pPr>
              <w:rPr>
                <w:sz w:val="18"/>
                <w:szCs w:val="18"/>
              </w:rPr>
            </w:pPr>
          </w:p>
        </w:tc>
        <w:tc>
          <w:tcPr>
            <w:tcW w:w="220" w:type="pct"/>
          </w:tcPr>
          <w:p w14:paraId="002071CA" w14:textId="77777777" w:rsidR="00AA1938" w:rsidRDefault="00AA1938" w:rsidP="00906355">
            <w:pPr>
              <w:rPr>
                <w:sz w:val="18"/>
                <w:szCs w:val="18"/>
              </w:rPr>
            </w:pPr>
          </w:p>
        </w:tc>
      </w:tr>
      <w:tr w:rsidR="00AA1938" w14:paraId="6BACD3E6" w14:textId="77777777" w:rsidTr="00FD7155">
        <w:tc>
          <w:tcPr>
            <w:tcW w:w="216" w:type="pct"/>
          </w:tcPr>
          <w:p w14:paraId="12338382" w14:textId="77777777" w:rsidR="00AA1938" w:rsidRDefault="00AA1938" w:rsidP="00906355">
            <w:pPr>
              <w:rPr>
                <w:sz w:val="18"/>
                <w:szCs w:val="18"/>
              </w:rPr>
            </w:pPr>
          </w:p>
        </w:tc>
        <w:tc>
          <w:tcPr>
            <w:tcW w:w="545" w:type="pct"/>
          </w:tcPr>
          <w:p w14:paraId="5D48D609" w14:textId="77777777" w:rsidR="00AA1938" w:rsidRDefault="00AA1938" w:rsidP="00906355">
            <w:pPr>
              <w:rPr>
                <w:sz w:val="18"/>
                <w:szCs w:val="18"/>
              </w:rPr>
            </w:pPr>
          </w:p>
        </w:tc>
        <w:tc>
          <w:tcPr>
            <w:tcW w:w="661" w:type="pct"/>
          </w:tcPr>
          <w:p w14:paraId="4E47FFDE" w14:textId="77E940A1" w:rsidR="00AA1938" w:rsidRPr="00AA1938" w:rsidRDefault="00AA1938" w:rsidP="00906355">
            <w:pPr>
              <w:rPr>
                <w:sz w:val="18"/>
                <w:szCs w:val="18"/>
              </w:rPr>
            </w:pPr>
            <w:r w:rsidRPr="00AA1938">
              <w:rPr>
                <w:rFonts w:hint="eastAsia"/>
                <w:sz w:val="18"/>
                <w:szCs w:val="18"/>
              </w:rPr>
              <w:t>移动存储</w:t>
            </w:r>
          </w:p>
        </w:tc>
        <w:tc>
          <w:tcPr>
            <w:tcW w:w="1119" w:type="pct"/>
          </w:tcPr>
          <w:p w14:paraId="3B2FD75E" w14:textId="77777777" w:rsidR="00AA1938" w:rsidRDefault="00AA1938" w:rsidP="00906355">
            <w:pPr>
              <w:rPr>
                <w:sz w:val="18"/>
                <w:szCs w:val="18"/>
              </w:rPr>
            </w:pPr>
          </w:p>
        </w:tc>
        <w:tc>
          <w:tcPr>
            <w:tcW w:w="254" w:type="pct"/>
          </w:tcPr>
          <w:p w14:paraId="35660452" w14:textId="77777777" w:rsidR="00AA1938" w:rsidRDefault="00AA1938" w:rsidP="00906355">
            <w:pPr>
              <w:rPr>
                <w:sz w:val="18"/>
                <w:szCs w:val="18"/>
              </w:rPr>
            </w:pPr>
          </w:p>
        </w:tc>
        <w:tc>
          <w:tcPr>
            <w:tcW w:w="254" w:type="pct"/>
          </w:tcPr>
          <w:p w14:paraId="25C08918" w14:textId="77777777" w:rsidR="00AA1938" w:rsidRDefault="00AA1938" w:rsidP="00906355">
            <w:pPr>
              <w:rPr>
                <w:sz w:val="18"/>
                <w:szCs w:val="18"/>
              </w:rPr>
            </w:pPr>
          </w:p>
        </w:tc>
        <w:tc>
          <w:tcPr>
            <w:tcW w:w="153" w:type="pct"/>
          </w:tcPr>
          <w:p w14:paraId="6658263F" w14:textId="77777777" w:rsidR="00AA1938" w:rsidRDefault="00AA1938" w:rsidP="00906355">
            <w:pPr>
              <w:rPr>
                <w:sz w:val="18"/>
                <w:szCs w:val="18"/>
              </w:rPr>
            </w:pPr>
          </w:p>
        </w:tc>
        <w:tc>
          <w:tcPr>
            <w:tcW w:w="457" w:type="pct"/>
          </w:tcPr>
          <w:p w14:paraId="5EC0387E" w14:textId="77777777" w:rsidR="00AA1938" w:rsidRDefault="00AA1938" w:rsidP="00906355">
            <w:pPr>
              <w:rPr>
                <w:sz w:val="18"/>
                <w:szCs w:val="18"/>
              </w:rPr>
            </w:pPr>
          </w:p>
        </w:tc>
        <w:tc>
          <w:tcPr>
            <w:tcW w:w="255" w:type="pct"/>
          </w:tcPr>
          <w:p w14:paraId="0F443269" w14:textId="77777777" w:rsidR="00AA1938" w:rsidRDefault="00AA1938" w:rsidP="00906355">
            <w:pPr>
              <w:rPr>
                <w:sz w:val="18"/>
                <w:szCs w:val="18"/>
              </w:rPr>
            </w:pPr>
          </w:p>
        </w:tc>
        <w:tc>
          <w:tcPr>
            <w:tcW w:w="254" w:type="pct"/>
          </w:tcPr>
          <w:p w14:paraId="464EAA8E" w14:textId="77777777" w:rsidR="00AA1938" w:rsidRDefault="00AA1938" w:rsidP="00906355">
            <w:pPr>
              <w:rPr>
                <w:sz w:val="18"/>
                <w:szCs w:val="18"/>
              </w:rPr>
            </w:pPr>
          </w:p>
        </w:tc>
        <w:tc>
          <w:tcPr>
            <w:tcW w:w="356" w:type="pct"/>
          </w:tcPr>
          <w:p w14:paraId="52F1DD35" w14:textId="77777777" w:rsidR="00AA1938" w:rsidRDefault="00AA1938" w:rsidP="00906355">
            <w:pPr>
              <w:rPr>
                <w:sz w:val="18"/>
                <w:szCs w:val="18"/>
              </w:rPr>
            </w:pPr>
          </w:p>
        </w:tc>
        <w:tc>
          <w:tcPr>
            <w:tcW w:w="256" w:type="pct"/>
          </w:tcPr>
          <w:p w14:paraId="23C00901" w14:textId="77777777" w:rsidR="00AA1938" w:rsidRDefault="00AA1938" w:rsidP="00906355">
            <w:pPr>
              <w:rPr>
                <w:sz w:val="18"/>
                <w:szCs w:val="18"/>
              </w:rPr>
            </w:pPr>
          </w:p>
        </w:tc>
        <w:tc>
          <w:tcPr>
            <w:tcW w:w="220" w:type="pct"/>
          </w:tcPr>
          <w:p w14:paraId="19264189" w14:textId="77777777" w:rsidR="00AA1938" w:rsidRDefault="00AA1938" w:rsidP="00906355">
            <w:pPr>
              <w:rPr>
                <w:sz w:val="18"/>
                <w:szCs w:val="18"/>
              </w:rPr>
            </w:pPr>
          </w:p>
        </w:tc>
      </w:tr>
      <w:tr w:rsidR="00AA1938" w14:paraId="768309C7" w14:textId="77777777" w:rsidTr="00FD7155">
        <w:tc>
          <w:tcPr>
            <w:tcW w:w="216" w:type="pct"/>
          </w:tcPr>
          <w:p w14:paraId="77CCFBFC" w14:textId="77777777" w:rsidR="00AA1938" w:rsidRDefault="00AA1938" w:rsidP="00906355">
            <w:pPr>
              <w:rPr>
                <w:sz w:val="18"/>
                <w:szCs w:val="18"/>
              </w:rPr>
            </w:pPr>
          </w:p>
        </w:tc>
        <w:tc>
          <w:tcPr>
            <w:tcW w:w="545" w:type="pct"/>
          </w:tcPr>
          <w:p w14:paraId="0DEBF094" w14:textId="77777777" w:rsidR="00AA1938" w:rsidRDefault="00AA1938" w:rsidP="00906355">
            <w:pPr>
              <w:rPr>
                <w:sz w:val="18"/>
                <w:szCs w:val="18"/>
              </w:rPr>
            </w:pPr>
          </w:p>
        </w:tc>
        <w:tc>
          <w:tcPr>
            <w:tcW w:w="661" w:type="pct"/>
          </w:tcPr>
          <w:p w14:paraId="2F79252C" w14:textId="00A45D29" w:rsidR="00AA1938" w:rsidRPr="00AA1938" w:rsidRDefault="00AA1938" w:rsidP="00906355">
            <w:pPr>
              <w:rPr>
                <w:sz w:val="18"/>
                <w:szCs w:val="18"/>
              </w:rPr>
            </w:pPr>
            <w:r w:rsidRPr="00AA1938">
              <w:rPr>
                <w:rFonts w:hint="eastAsia"/>
                <w:sz w:val="18"/>
                <w:szCs w:val="18"/>
              </w:rPr>
              <w:t>光驱</w:t>
            </w:r>
          </w:p>
        </w:tc>
        <w:tc>
          <w:tcPr>
            <w:tcW w:w="1119" w:type="pct"/>
          </w:tcPr>
          <w:p w14:paraId="5593E6CB" w14:textId="77777777" w:rsidR="00AA1938" w:rsidRDefault="00AA1938" w:rsidP="00906355">
            <w:pPr>
              <w:rPr>
                <w:sz w:val="18"/>
                <w:szCs w:val="18"/>
              </w:rPr>
            </w:pPr>
          </w:p>
        </w:tc>
        <w:tc>
          <w:tcPr>
            <w:tcW w:w="254" w:type="pct"/>
          </w:tcPr>
          <w:p w14:paraId="2609E379" w14:textId="77777777" w:rsidR="00AA1938" w:rsidRDefault="00AA1938" w:rsidP="00906355">
            <w:pPr>
              <w:rPr>
                <w:sz w:val="18"/>
                <w:szCs w:val="18"/>
              </w:rPr>
            </w:pPr>
          </w:p>
        </w:tc>
        <w:tc>
          <w:tcPr>
            <w:tcW w:w="254" w:type="pct"/>
          </w:tcPr>
          <w:p w14:paraId="646857BF" w14:textId="77777777" w:rsidR="00AA1938" w:rsidRDefault="00AA1938" w:rsidP="00906355">
            <w:pPr>
              <w:rPr>
                <w:sz w:val="18"/>
                <w:szCs w:val="18"/>
              </w:rPr>
            </w:pPr>
          </w:p>
        </w:tc>
        <w:tc>
          <w:tcPr>
            <w:tcW w:w="153" w:type="pct"/>
          </w:tcPr>
          <w:p w14:paraId="11FB1C79" w14:textId="77777777" w:rsidR="00AA1938" w:rsidRDefault="00AA1938" w:rsidP="00906355">
            <w:pPr>
              <w:rPr>
                <w:sz w:val="18"/>
                <w:szCs w:val="18"/>
              </w:rPr>
            </w:pPr>
          </w:p>
        </w:tc>
        <w:tc>
          <w:tcPr>
            <w:tcW w:w="457" w:type="pct"/>
          </w:tcPr>
          <w:p w14:paraId="697FF884" w14:textId="77777777" w:rsidR="00AA1938" w:rsidRDefault="00AA1938" w:rsidP="00906355">
            <w:pPr>
              <w:rPr>
                <w:sz w:val="18"/>
                <w:szCs w:val="18"/>
              </w:rPr>
            </w:pPr>
          </w:p>
        </w:tc>
        <w:tc>
          <w:tcPr>
            <w:tcW w:w="255" w:type="pct"/>
          </w:tcPr>
          <w:p w14:paraId="6D6DC062" w14:textId="77777777" w:rsidR="00AA1938" w:rsidRDefault="00AA1938" w:rsidP="00906355">
            <w:pPr>
              <w:rPr>
                <w:sz w:val="18"/>
                <w:szCs w:val="18"/>
              </w:rPr>
            </w:pPr>
          </w:p>
        </w:tc>
        <w:tc>
          <w:tcPr>
            <w:tcW w:w="254" w:type="pct"/>
          </w:tcPr>
          <w:p w14:paraId="267A670A" w14:textId="77777777" w:rsidR="00AA1938" w:rsidRDefault="00AA1938" w:rsidP="00906355">
            <w:pPr>
              <w:rPr>
                <w:sz w:val="18"/>
                <w:szCs w:val="18"/>
              </w:rPr>
            </w:pPr>
          </w:p>
        </w:tc>
        <w:tc>
          <w:tcPr>
            <w:tcW w:w="356" w:type="pct"/>
          </w:tcPr>
          <w:p w14:paraId="40CFB2A4" w14:textId="77777777" w:rsidR="00AA1938" w:rsidRDefault="00AA1938" w:rsidP="00906355">
            <w:pPr>
              <w:rPr>
                <w:sz w:val="18"/>
                <w:szCs w:val="18"/>
              </w:rPr>
            </w:pPr>
          </w:p>
        </w:tc>
        <w:tc>
          <w:tcPr>
            <w:tcW w:w="256" w:type="pct"/>
          </w:tcPr>
          <w:p w14:paraId="7B050668" w14:textId="77777777" w:rsidR="00AA1938" w:rsidRDefault="00AA1938" w:rsidP="00906355">
            <w:pPr>
              <w:rPr>
                <w:sz w:val="18"/>
                <w:szCs w:val="18"/>
              </w:rPr>
            </w:pPr>
          </w:p>
        </w:tc>
        <w:tc>
          <w:tcPr>
            <w:tcW w:w="220" w:type="pct"/>
          </w:tcPr>
          <w:p w14:paraId="0AD3B2E7" w14:textId="77777777" w:rsidR="00AA1938" w:rsidRDefault="00AA1938" w:rsidP="00906355">
            <w:pPr>
              <w:rPr>
                <w:sz w:val="18"/>
                <w:szCs w:val="18"/>
              </w:rPr>
            </w:pPr>
          </w:p>
        </w:tc>
      </w:tr>
      <w:tr w:rsidR="00AA1938" w14:paraId="38C3675A" w14:textId="77777777" w:rsidTr="00FD7155">
        <w:tc>
          <w:tcPr>
            <w:tcW w:w="216" w:type="pct"/>
          </w:tcPr>
          <w:p w14:paraId="684F11B0" w14:textId="77777777" w:rsidR="00AA1938" w:rsidRDefault="00AA1938" w:rsidP="00906355">
            <w:pPr>
              <w:rPr>
                <w:sz w:val="18"/>
                <w:szCs w:val="18"/>
              </w:rPr>
            </w:pPr>
          </w:p>
        </w:tc>
        <w:tc>
          <w:tcPr>
            <w:tcW w:w="545" w:type="pct"/>
          </w:tcPr>
          <w:p w14:paraId="3C6677B6" w14:textId="77777777" w:rsidR="00AA1938" w:rsidRDefault="00AA1938" w:rsidP="00906355">
            <w:pPr>
              <w:rPr>
                <w:sz w:val="18"/>
                <w:szCs w:val="18"/>
              </w:rPr>
            </w:pPr>
          </w:p>
        </w:tc>
        <w:tc>
          <w:tcPr>
            <w:tcW w:w="661" w:type="pct"/>
          </w:tcPr>
          <w:p w14:paraId="420B54BD" w14:textId="4ADA4C13" w:rsidR="00AA1938" w:rsidRPr="00AA1938" w:rsidRDefault="00AA1938" w:rsidP="00906355">
            <w:pPr>
              <w:rPr>
                <w:sz w:val="18"/>
                <w:szCs w:val="18"/>
              </w:rPr>
            </w:pPr>
            <w:r w:rsidRPr="00AA1938">
              <w:rPr>
                <w:rFonts w:hint="eastAsia"/>
                <w:sz w:val="18"/>
                <w:szCs w:val="18"/>
              </w:rPr>
              <w:t>刻录机</w:t>
            </w:r>
          </w:p>
        </w:tc>
        <w:tc>
          <w:tcPr>
            <w:tcW w:w="1119" w:type="pct"/>
          </w:tcPr>
          <w:p w14:paraId="47BEA569" w14:textId="77777777" w:rsidR="00AA1938" w:rsidRDefault="00AA1938" w:rsidP="00906355">
            <w:pPr>
              <w:rPr>
                <w:sz w:val="18"/>
                <w:szCs w:val="18"/>
              </w:rPr>
            </w:pPr>
          </w:p>
        </w:tc>
        <w:tc>
          <w:tcPr>
            <w:tcW w:w="254" w:type="pct"/>
          </w:tcPr>
          <w:p w14:paraId="77DC834F" w14:textId="77777777" w:rsidR="00AA1938" w:rsidRDefault="00AA1938" w:rsidP="00906355">
            <w:pPr>
              <w:rPr>
                <w:sz w:val="18"/>
                <w:szCs w:val="18"/>
              </w:rPr>
            </w:pPr>
          </w:p>
        </w:tc>
        <w:tc>
          <w:tcPr>
            <w:tcW w:w="254" w:type="pct"/>
          </w:tcPr>
          <w:p w14:paraId="61A6698E" w14:textId="77777777" w:rsidR="00AA1938" w:rsidRDefault="00AA1938" w:rsidP="00906355">
            <w:pPr>
              <w:rPr>
                <w:sz w:val="18"/>
                <w:szCs w:val="18"/>
              </w:rPr>
            </w:pPr>
          </w:p>
        </w:tc>
        <w:tc>
          <w:tcPr>
            <w:tcW w:w="153" w:type="pct"/>
          </w:tcPr>
          <w:p w14:paraId="482C502A" w14:textId="77777777" w:rsidR="00AA1938" w:rsidRDefault="00AA1938" w:rsidP="00906355">
            <w:pPr>
              <w:rPr>
                <w:sz w:val="18"/>
                <w:szCs w:val="18"/>
              </w:rPr>
            </w:pPr>
          </w:p>
        </w:tc>
        <w:tc>
          <w:tcPr>
            <w:tcW w:w="457" w:type="pct"/>
          </w:tcPr>
          <w:p w14:paraId="670C4474" w14:textId="77777777" w:rsidR="00AA1938" w:rsidRDefault="00AA1938" w:rsidP="00906355">
            <w:pPr>
              <w:rPr>
                <w:sz w:val="18"/>
                <w:szCs w:val="18"/>
              </w:rPr>
            </w:pPr>
          </w:p>
        </w:tc>
        <w:tc>
          <w:tcPr>
            <w:tcW w:w="255" w:type="pct"/>
          </w:tcPr>
          <w:p w14:paraId="5CAB173E" w14:textId="77777777" w:rsidR="00AA1938" w:rsidRDefault="00AA1938" w:rsidP="00906355">
            <w:pPr>
              <w:rPr>
                <w:sz w:val="18"/>
                <w:szCs w:val="18"/>
              </w:rPr>
            </w:pPr>
          </w:p>
        </w:tc>
        <w:tc>
          <w:tcPr>
            <w:tcW w:w="254" w:type="pct"/>
          </w:tcPr>
          <w:p w14:paraId="2AA77E17" w14:textId="77777777" w:rsidR="00AA1938" w:rsidRDefault="00AA1938" w:rsidP="00906355">
            <w:pPr>
              <w:rPr>
                <w:sz w:val="18"/>
                <w:szCs w:val="18"/>
              </w:rPr>
            </w:pPr>
          </w:p>
        </w:tc>
        <w:tc>
          <w:tcPr>
            <w:tcW w:w="356" w:type="pct"/>
          </w:tcPr>
          <w:p w14:paraId="769D06A7" w14:textId="77777777" w:rsidR="00AA1938" w:rsidRDefault="00AA1938" w:rsidP="00906355">
            <w:pPr>
              <w:rPr>
                <w:sz w:val="18"/>
                <w:szCs w:val="18"/>
              </w:rPr>
            </w:pPr>
          </w:p>
        </w:tc>
        <w:tc>
          <w:tcPr>
            <w:tcW w:w="256" w:type="pct"/>
          </w:tcPr>
          <w:p w14:paraId="01152DC2" w14:textId="77777777" w:rsidR="00AA1938" w:rsidRDefault="00AA1938" w:rsidP="00906355">
            <w:pPr>
              <w:rPr>
                <w:sz w:val="18"/>
                <w:szCs w:val="18"/>
              </w:rPr>
            </w:pPr>
          </w:p>
        </w:tc>
        <w:tc>
          <w:tcPr>
            <w:tcW w:w="220" w:type="pct"/>
          </w:tcPr>
          <w:p w14:paraId="24890CF9" w14:textId="77777777" w:rsidR="00AA1938" w:rsidRDefault="00AA1938" w:rsidP="00906355">
            <w:pPr>
              <w:rPr>
                <w:sz w:val="18"/>
                <w:szCs w:val="18"/>
              </w:rPr>
            </w:pPr>
          </w:p>
        </w:tc>
      </w:tr>
      <w:tr w:rsidR="00AA1938" w14:paraId="740EF3A1" w14:textId="77777777" w:rsidTr="00FD7155">
        <w:tc>
          <w:tcPr>
            <w:tcW w:w="216" w:type="pct"/>
          </w:tcPr>
          <w:p w14:paraId="236C9E46" w14:textId="77777777" w:rsidR="00AA1938" w:rsidRDefault="00AA1938" w:rsidP="00906355">
            <w:pPr>
              <w:rPr>
                <w:sz w:val="18"/>
                <w:szCs w:val="18"/>
              </w:rPr>
            </w:pPr>
          </w:p>
        </w:tc>
        <w:tc>
          <w:tcPr>
            <w:tcW w:w="545" w:type="pct"/>
          </w:tcPr>
          <w:p w14:paraId="19009FD3" w14:textId="77777777" w:rsidR="00AA1938" w:rsidRDefault="00AA1938" w:rsidP="00906355">
            <w:pPr>
              <w:rPr>
                <w:sz w:val="18"/>
                <w:szCs w:val="18"/>
              </w:rPr>
            </w:pPr>
          </w:p>
        </w:tc>
        <w:tc>
          <w:tcPr>
            <w:tcW w:w="661" w:type="pct"/>
          </w:tcPr>
          <w:p w14:paraId="48002490" w14:textId="4D9EF07F" w:rsidR="00AA1938" w:rsidRPr="00AA1938" w:rsidRDefault="00AA1938" w:rsidP="00906355">
            <w:pPr>
              <w:rPr>
                <w:sz w:val="18"/>
                <w:szCs w:val="18"/>
              </w:rPr>
            </w:pPr>
            <w:r w:rsidRPr="00AA1938">
              <w:rPr>
                <w:rFonts w:hint="eastAsia"/>
                <w:sz w:val="18"/>
                <w:szCs w:val="18"/>
              </w:rPr>
              <w:t>其他存储设备</w:t>
            </w:r>
          </w:p>
        </w:tc>
        <w:tc>
          <w:tcPr>
            <w:tcW w:w="1119" w:type="pct"/>
          </w:tcPr>
          <w:p w14:paraId="48878A05" w14:textId="77777777" w:rsidR="00AA1938" w:rsidRDefault="00AA1938" w:rsidP="00906355">
            <w:pPr>
              <w:rPr>
                <w:sz w:val="18"/>
                <w:szCs w:val="18"/>
              </w:rPr>
            </w:pPr>
          </w:p>
        </w:tc>
        <w:tc>
          <w:tcPr>
            <w:tcW w:w="254" w:type="pct"/>
          </w:tcPr>
          <w:p w14:paraId="12C6B644" w14:textId="77777777" w:rsidR="00AA1938" w:rsidRDefault="00AA1938" w:rsidP="00906355">
            <w:pPr>
              <w:rPr>
                <w:sz w:val="18"/>
                <w:szCs w:val="18"/>
              </w:rPr>
            </w:pPr>
          </w:p>
        </w:tc>
        <w:tc>
          <w:tcPr>
            <w:tcW w:w="254" w:type="pct"/>
          </w:tcPr>
          <w:p w14:paraId="6C4AF703" w14:textId="77777777" w:rsidR="00AA1938" w:rsidRDefault="00AA1938" w:rsidP="00906355">
            <w:pPr>
              <w:rPr>
                <w:sz w:val="18"/>
                <w:szCs w:val="18"/>
              </w:rPr>
            </w:pPr>
          </w:p>
        </w:tc>
        <w:tc>
          <w:tcPr>
            <w:tcW w:w="153" w:type="pct"/>
          </w:tcPr>
          <w:p w14:paraId="12F323A8" w14:textId="77777777" w:rsidR="00AA1938" w:rsidRDefault="00AA1938" w:rsidP="00906355">
            <w:pPr>
              <w:rPr>
                <w:sz w:val="18"/>
                <w:szCs w:val="18"/>
              </w:rPr>
            </w:pPr>
          </w:p>
        </w:tc>
        <w:tc>
          <w:tcPr>
            <w:tcW w:w="457" w:type="pct"/>
          </w:tcPr>
          <w:p w14:paraId="14AB975C" w14:textId="77777777" w:rsidR="00AA1938" w:rsidRDefault="00AA1938" w:rsidP="00906355">
            <w:pPr>
              <w:rPr>
                <w:sz w:val="18"/>
                <w:szCs w:val="18"/>
              </w:rPr>
            </w:pPr>
          </w:p>
        </w:tc>
        <w:tc>
          <w:tcPr>
            <w:tcW w:w="255" w:type="pct"/>
          </w:tcPr>
          <w:p w14:paraId="15DA6829" w14:textId="77777777" w:rsidR="00AA1938" w:rsidRDefault="00AA1938" w:rsidP="00906355">
            <w:pPr>
              <w:rPr>
                <w:sz w:val="18"/>
                <w:szCs w:val="18"/>
              </w:rPr>
            </w:pPr>
          </w:p>
        </w:tc>
        <w:tc>
          <w:tcPr>
            <w:tcW w:w="254" w:type="pct"/>
          </w:tcPr>
          <w:p w14:paraId="76DAA829" w14:textId="77777777" w:rsidR="00AA1938" w:rsidRDefault="00AA1938" w:rsidP="00906355">
            <w:pPr>
              <w:rPr>
                <w:sz w:val="18"/>
                <w:szCs w:val="18"/>
              </w:rPr>
            </w:pPr>
          </w:p>
        </w:tc>
        <w:tc>
          <w:tcPr>
            <w:tcW w:w="356" w:type="pct"/>
          </w:tcPr>
          <w:p w14:paraId="3D7220BC" w14:textId="77777777" w:rsidR="00AA1938" w:rsidRDefault="00AA1938" w:rsidP="00906355">
            <w:pPr>
              <w:rPr>
                <w:sz w:val="18"/>
                <w:szCs w:val="18"/>
              </w:rPr>
            </w:pPr>
          </w:p>
        </w:tc>
        <w:tc>
          <w:tcPr>
            <w:tcW w:w="256" w:type="pct"/>
          </w:tcPr>
          <w:p w14:paraId="5E5E9F17" w14:textId="77777777" w:rsidR="00AA1938" w:rsidRDefault="00AA1938" w:rsidP="00906355">
            <w:pPr>
              <w:rPr>
                <w:sz w:val="18"/>
                <w:szCs w:val="18"/>
              </w:rPr>
            </w:pPr>
          </w:p>
        </w:tc>
        <w:tc>
          <w:tcPr>
            <w:tcW w:w="220" w:type="pct"/>
          </w:tcPr>
          <w:p w14:paraId="6F0A2A8A" w14:textId="77777777" w:rsidR="00AA1938" w:rsidRDefault="00AA1938" w:rsidP="00906355">
            <w:pPr>
              <w:rPr>
                <w:sz w:val="18"/>
                <w:szCs w:val="18"/>
              </w:rPr>
            </w:pPr>
          </w:p>
        </w:tc>
      </w:tr>
      <w:tr w:rsidR="00906355" w14:paraId="0941A3C9" w14:textId="77777777" w:rsidTr="00906355">
        <w:tc>
          <w:tcPr>
            <w:tcW w:w="216" w:type="pct"/>
          </w:tcPr>
          <w:p w14:paraId="41CE0082" w14:textId="77777777" w:rsidR="00906355" w:rsidRDefault="00906355" w:rsidP="00906355">
            <w:pPr>
              <w:rPr>
                <w:sz w:val="18"/>
                <w:szCs w:val="18"/>
              </w:rPr>
            </w:pPr>
          </w:p>
        </w:tc>
        <w:tc>
          <w:tcPr>
            <w:tcW w:w="4784" w:type="pct"/>
            <w:gridSpan w:val="12"/>
          </w:tcPr>
          <w:p w14:paraId="266B9BB8" w14:textId="526B7B99" w:rsidR="00906355" w:rsidRDefault="00906355" w:rsidP="00906355">
            <w:pPr>
              <w:rPr>
                <w:sz w:val="18"/>
                <w:szCs w:val="18"/>
              </w:rPr>
            </w:pPr>
            <w:r w:rsidRPr="00906355">
              <w:rPr>
                <w:rFonts w:hint="eastAsia"/>
                <w:sz w:val="18"/>
                <w:szCs w:val="18"/>
              </w:rPr>
              <w:t>输入/输出设备</w:t>
            </w:r>
          </w:p>
        </w:tc>
      </w:tr>
      <w:tr w:rsidR="00D33AB1" w14:paraId="4A07E917" w14:textId="77777777" w:rsidTr="00D33AB1">
        <w:tc>
          <w:tcPr>
            <w:tcW w:w="216" w:type="pct"/>
          </w:tcPr>
          <w:p w14:paraId="27D59136" w14:textId="77777777" w:rsidR="00D33AB1" w:rsidRDefault="00D33AB1" w:rsidP="00906355">
            <w:pPr>
              <w:rPr>
                <w:sz w:val="18"/>
                <w:szCs w:val="18"/>
              </w:rPr>
            </w:pPr>
          </w:p>
        </w:tc>
        <w:tc>
          <w:tcPr>
            <w:tcW w:w="545" w:type="pct"/>
          </w:tcPr>
          <w:p w14:paraId="47309C22" w14:textId="77777777" w:rsidR="00D33AB1" w:rsidRDefault="00D33AB1" w:rsidP="00906355">
            <w:pPr>
              <w:rPr>
                <w:sz w:val="18"/>
                <w:szCs w:val="18"/>
              </w:rPr>
            </w:pPr>
          </w:p>
        </w:tc>
        <w:tc>
          <w:tcPr>
            <w:tcW w:w="661" w:type="pct"/>
          </w:tcPr>
          <w:p w14:paraId="2EE2A430" w14:textId="77AD4321" w:rsidR="00D33AB1" w:rsidRDefault="00D33AB1" w:rsidP="00906355">
            <w:pPr>
              <w:rPr>
                <w:sz w:val="18"/>
                <w:szCs w:val="18"/>
              </w:rPr>
            </w:pPr>
            <w:r w:rsidRPr="00AA1938">
              <w:rPr>
                <w:rFonts w:hint="eastAsia"/>
                <w:sz w:val="18"/>
                <w:szCs w:val="18"/>
              </w:rPr>
              <w:t>人机交互设备</w:t>
            </w:r>
          </w:p>
        </w:tc>
        <w:tc>
          <w:tcPr>
            <w:tcW w:w="3578" w:type="pct"/>
            <w:gridSpan w:val="10"/>
          </w:tcPr>
          <w:p w14:paraId="5AC4C6B5" w14:textId="77777777" w:rsidR="00D33AB1" w:rsidRDefault="00D33AB1" w:rsidP="00906355">
            <w:pPr>
              <w:rPr>
                <w:sz w:val="18"/>
                <w:szCs w:val="18"/>
              </w:rPr>
            </w:pPr>
          </w:p>
        </w:tc>
      </w:tr>
      <w:tr w:rsidR="00AA1938" w14:paraId="072AE742" w14:textId="77777777" w:rsidTr="00FD7155">
        <w:tc>
          <w:tcPr>
            <w:tcW w:w="216" w:type="pct"/>
          </w:tcPr>
          <w:p w14:paraId="1DF26CE7" w14:textId="77777777" w:rsidR="00AA1938" w:rsidRDefault="00AA1938" w:rsidP="00906355">
            <w:pPr>
              <w:rPr>
                <w:sz w:val="18"/>
                <w:szCs w:val="18"/>
              </w:rPr>
            </w:pPr>
          </w:p>
        </w:tc>
        <w:tc>
          <w:tcPr>
            <w:tcW w:w="545" w:type="pct"/>
          </w:tcPr>
          <w:p w14:paraId="78488C1E" w14:textId="77777777" w:rsidR="00AA1938" w:rsidRDefault="00AA1938" w:rsidP="00906355">
            <w:pPr>
              <w:rPr>
                <w:sz w:val="18"/>
                <w:szCs w:val="18"/>
              </w:rPr>
            </w:pPr>
          </w:p>
        </w:tc>
        <w:tc>
          <w:tcPr>
            <w:tcW w:w="661" w:type="pct"/>
          </w:tcPr>
          <w:p w14:paraId="12344F91" w14:textId="77777777" w:rsidR="00AA1938" w:rsidRDefault="00AA1938" w:rsidP="00906355">
            <w:pPr>
              <w:rPr>
                <w:sz w:val="18"/>
                <w:szCs w:val="18"/>
              </w:rPr>
            </w:pPr>
          </w:p>
        </w:tc>
        <w:tc>
          <w:tcPr>
            <w:tcW w:w="1119" w:type="pct"/>
          </w:tcPr>
          <w:p w14:paraId="7BDD1A1B" w14:textId="11C379FF" w:rsidR="00AA1938" w:rsidRDefault="00AA1938" w:rsidP="00906355">
            <w:pPr>
              <w:rPr>
                <w:sz w:val="18"/>
                <w:szCs w:val="18"/>
              </w:rPr>
            </w:pPr>
            <w:r w:rsidRPr="00AA1938">
              <w:rPr>
                <w:rFonts w:hint="eastAsia"/>
                <w:sz w:val="18"/>
                <w:szCs w:val="18"/>
              </w:rPr>
              <w:t>键盘/鼠标/手写板/指纹等输入设备</w:t>
            </w:r>
          </w:p>
        </w:tc>
        <w:tc>
          <w:tcPr>
            <w:tcW w:w="254" w:type="pct"/>
          </w:tcPr>
          <w:p w14:paraId="6C3F72FE" w14:textId="77777777" w:rsidR="00AA1938" w:rsidRDefault="00AA1938" w:rsidP="00906355">
            <w:pPr>
              <w:rPr>
                <w:sz w:val="18"/>
                <w:szCs w:val="18"/>
              </w:rPr>
            </w:pPr>
          </w:p>
        </w:tc>
        <w:tc>
          <w:tcPr>
            <w:tcW w:w="254" w:type="pct"/>
          </w:tcPr>
          <w:p w14:paraId="592B7DC5" w14:textId="77777777" w:rsidR="00AA1938" w:rsidRDefault="00AA1938" w:rsidP="00906355">
            <w:pPr>
              <w:rPr>
                <w:sz w:val="18"/>
                <w:szCs w:val="18"/>
              </w:rPr>
            </w:pPr>
          </w:p>
        </w:tc>
        <w:tc>
          <w:tcPr>
            <w:tcW w:w="153" w:type="pct"/>
          </w:tcPr>
          <w:p w14:paraId="7484E660" w14:textId="77777777" w:rsidR="00AA1938" w:rsidRDefault="00AA1938" w:rsidP="00906355">
            <w:pPr>
              <w:rPr>
                <w:sz w:val="18"/>
                <w:szCs w:val="18"/>
              </w:rPr>
            </w:pPr>
          </w:p>
        </w:tc>
        <w:tc>
          <w:tcPr>
            <w:tcW w:w="457" w:type="pct"/>
          </w:tcPr>
          <w:p w14:paraId="2986DBB9" w14:textId="77777777" w:rsidR="00AA1938" w:rsidRDefault="00AA1938" w:rsidP="00906355">
            <w:pPr>
              <w:rPr>
                <w:sz w:val="18"/>
                <w:szCs w:val="18"/>
              </w:rPr>
            </w:pPr>
          </w:p>
        </w:tc>
        <w:tc>
          <w:tcPr>
            <w:tcW w:w="255" w:type="pct"/>
          </w:tcPr>
          <w:p w14:paraId="35A822CC" w14:textId="77777777" w:rsidR="00AA1938" w:rsidRDefault="00AA1938" w:rsidP="00906355">
            <w:pPr>
              <w:rPr>
                <w:sz w:val="18"/>
                <w:szCs w:val="18"/>
              </w:rPr>
            </w:pPr>
          </w:p>
        </w:tc>
        <w:tc>
          <w:tcPr>
            <w:tcW w:w="254" w:type="pct"/>
          </w:tcPr>
          <w:p w14:paraId="0E4BB6BE" w14:textId="77777777" w:rsidR="00AA1938" w:rsidRDefault="00AA1938" w:rsidP="00906355">
            <w:pPr>
              <w:rPr>
                <w:sz w:val="18"/>
                <w:szCs w:val="18"/>
              </w:rPr>
            </w:pPr>
          </w:p>
        </w:tc>
        <w:tc>
          <w:tcPr>
            <w:tcW w:w="356" w:type="pct"/>
          </w:tcPr>
          <w:p w14:paraId="09AE4735" w14:textId="77777777" w:rsidR="00AA1938" w:rsidRDefault="00AA1938" w:rsidP="00906355">
            <w:pPr>
              <w:rPr>
                <w:sz w:val="18"/>
                <w:szCs w:val="18"/>
              </w:rPr>
            </w:pPr>
          </w:p>
        </w:tc>
        <w:tc>
          <w:tcPr>
            <w:tcW w:w="256" w:type="pct"/>
          </w:tcPr>
          <w:p w14:paraId="7DEE67DC" w14:textId="77777777" w:rsidR="00AA1938" w:rsidRDefault="00AA1938" w:rsidP="00906355">
            <w:pPr>
              <w:rPr>
                <w:sz w:val="18"/>
                <w:szCs w:val="18"/>
              </w:rPr>
            </w:pPr>
          </w:p>
        </w:tc>
        <w:tc>
          <w:tcPr>
            <w:tcW w:w="220" w:type="pct"/>
          </w:tcPr>
          <w:p w14:paraId="3E13582F" w14:textId="77777777" w:rsidR="00AA1938" w:rsidRDefault="00AA1938" w:rsidP="00906355">
            <w:pPr>
              <w:rPr>
                <w:sz w:val="18"/>
                <w:szCs w:val="18"/>
              </w:rPr>
            </w:pPr>
          </w:p>
        </w:tc>
      </w:tr>
      <w:tr w:rsidR="00AA1938" w14:paraId="04DC4605" w14:textId="77777777" w:rsidTr="00FD7155">
        <w:tc>
          <w:tcPr>
            <w:tcW w:w="216" w:type="pct"/>
          </w:tcPr>
          <w:p w14:paraId="5F21C97E" w14:textId="77777777" w:rsidR="00AA1938" w:rsidRDefault="00AA1938" w:rsidP="00906355">
            <w:pPr>
              <w:rPr>
                <w:sz w:val="18"/>
                <w:szCs w:val="18"/>
              </w:rPr>
            </w:pPr>
          </w:p>
        </w:tc>
        <w:tc>
          <w:tcPr>
            <w:tcW w:w="545" w:type="pct"/>
          </w:tcPr>
          <w:p w14:paraId="2E3BBDB1" w14:textId="77777777" w:rsidR="00AA1938" w:rsidRDefault="00AA1938" w:rsidP="00906355">
            <w:pPr>
              <w:rPr>
                <w:sz w:val="18"/>
                <w:szCs w:val="18"/>
              </w:rPr>
            </w:pPr>
          </w:p>
        </w:tc>
        <w:tc>
          <w:tcPr>
            <w:tcW w:w="661" w:type="pct"/>
          </w:tcPr>
          <w:p w14:paraId="44E8FDC0" w14:textId="77777777" w:rsidR="00AA1938" w:rsidRDefault="00AA1938" w:rsidP="00906355">
            <w:pPr>
              <w:rPr>
                <w:sz w:val="18"/>
                <w:szCs w:val="18"/>
              </w:rPr>
            </w:pPr>
          </w:p>
        </w:tc>
        <w:tc>
          <w:tcPr>
            <w:tcW w:w="1119" w:type="pct"/>
          </w:tcPr>
          <w:p w14:paraId="395B8F69" w14:textId="3939E284" w:rsidR="00AA1938" w:rsidRDefault="00AA1938" w:rsidP="00906355">
            <w:pPr>
              <w:rPr>
                <w:sz w:val="18"/>
                <w:szCs w:val="18"/>
              </w:rPr>
            </w:pPr>
            <w:r w:rsidRPr="00AA1938">
              <w:rPr>
                <w:rFonts w:hint="eastAsia"/>
                <w:sz w:val="18"/>
                <w:szCs w:val="18"/>
              </w:rPr>
              <w:t>音视频输入输出设备</w:t>
            </w:r>
          </w:p>
        </w:tc>
        <w:tc>
          <w:tcPr>
            <w:tcW w:w="254" w:type="pct"/>
          </w:tcPr>
          <w:p w14:paraId="08996EC3" w14:textId="77777777" w:rsidR="00AA1938" w:rsidRDefault="00AA1938" w:rsidP="00906355">
            <w:pPr>
              <w:rPr>
                <w:sz w:val="18"/>
                <w:szCs w:val="18"/>
              </w:rPr>
            </w:pPr>
          </w:p>
        </w:tc>
        <w:tc>
          <w:tcPr>
            <w:tcW w:w="254" w:type="pct"/>
          </w:tcPr>
          <w:p w14:paraId="013AEA7D" w14:textId="77777777" w:rsidR="00AA1938" w:rsidRDefault="00AA1938" w:rsidP="00906355">
            <w:pPr>
              <w:rPr>
                <w:sz w:val="18"/>
                <w:szCs w:val="18"/>
              </w:rPr>
            </w:pPr>
          </w:p>
        </w:tc>
        <w:tc>
          <w:tcPr>
            <w:tcW w:w="153" w:type="pct"/>
          </w:tcPr>
          <w:p w14:paraId="4C426100" w14:textId="77777777" w:rsidR="00AA1938" w:rsidRDefault="00AA1938" w:rsidP="00906355">
            <w:pPr>
              <w:rPr>
                <w:sz w:val="18"/>
                <w:szCs w:val="18"/>
              </w:rPr>
            </w:pPr>
          </w:p>
        </w:tc>
        <w:tc>
          <w:tcPr>
            <w:tcW w:w="457" w:type="pct"/>
          </w:tcPr>
          <w:p w14:paraId="2990218E" w14:textId="77777777" w:rsidR="00AA1938" w:rsidRDefault="00AA1938" w:rsidP="00906355">
            <w:pPr>
              <w:rPr>
                <w:sz w:val="18"/>
                <w:szCs w:val="18"/>
              </w:rPr>
            </w:pPr>
          </w:p>
        </w:tc>
        <w:tc>
          <w:tcPr>
            <w:tcW w:w="255" w:type="pct"/>
          </w:tcPr>
          <w:p w14:paraId="196420C0" w14:textId="77777777" w:rsidR="00AA1938" w:rsidRDefault="00AA1938" w:rsidP="00906355">
            <w:pPr>
              <w:rPr>
                <w:sz w:val="18"/>
                <w:szCs w:val="18"/>
              </w:rPr>
            </w:pPr>
          </w:p>
        </w:tc>
        <w:tc>
          <w:tcPr>
            <w:tcW w:w="254" w:type="pct"/>
          </w:tcPr>
          <w:p w14:paraId="31492943" w14:textId="77777777" w:rsidR="00AA1938" w:rsidRDefault="00AA1938" w:rsidP="00906355">
            <w:pPr>
              <w:rPr>
                <w:sz w:val="18"/>
                <w:szCs w:val="18"/>
              </w:rPr>
            </w:pPr>
          </w:p>
        </w:tc>
        <w:tc>
          <w:tcPr>
            <w:tcW w:w="356" w:type="pct"/>
          </w:tcPr>
          <w:p w14:paraId="5EC0BC11" w14:textId="77777777" w:rsidR="00AA1938" w:rsidRDefault="00AA1938" w:rsidP="00906355">
            <w:pPr>
              <w:rPr>
                <w:sz w:val="18"/>
                <w:szCs w:val="18"/>
              </w:rPr>
            </w:pPr>
          </w:p>
        </w:tc>
        <w:tc>
          <w:tcPr>
            <w:tcW w:w="256" w:type="pct"/>
          </w:tcPr>
          <w:p w14:paraId="22FBB204" w14:textId="77777777" w:rsidR="00AA1938" w:rsidRDefault="00AA1938" w:rsidP="00906355">
            <w:pPr>
              <w:rPr>
                <w:sz w:val="18"/>
                <w:szCs w:val="18"/>
              </w:rPr>
            </w:pPr>
          </w:p>
        </w:tc>
        <w:tc>
          <w:tcPr>
            <w:tcW w:w="220" w:type="pct"/>
          </w:tcPr>
          <w:p w14:paraId="2CE91520" w14:textId="77777777" w:rsidR="00AA1938" w:rsidRDefault="00AA1938" w:rsidP="00906355">
            <w:pPr>
              <w:rPr>
                <w:sz w:val="18"/>
                <w:szCs w:val="18"/>
              </w:rPr>
            </w:pPr>
          </w:p>
        </w:tc>
      </w:tr>
      <w:tr w:rsidR="00AA1938" w14:paraId="2ED0B907" w14:textId="77777777" w:rsidTr="00FD7155">
        <w:tc>
          <w:tcPr>
            <w:tcW w:w="216" w:type="pct"/>
          </w:tcPr>
          <w:p w14:paraId="28985AC2" w14:textId="77777777" w:rsidR="00AA1938" w:rsidRDefault="00AA1938" w:rsidP="00906355">
            <w:pPr>
              <w:rPr>
                <w:sz w:val="18"/>
                <w:szCs w:val="18"/>
              </w:rPr>
            </w:pPr>
          </w:p>
        </w:tc>
        <w:tc>
          <w:tcPr>
            <w:tcW w:w="545" w:type="pct"/>
          </w:tcPr>
          <w:p w14:paraId="77DE9C24" w14:textId="77777777" w:rsidR="00AA1938" w:rsidRDefault="00AA1938" w:rsidP="00906355">
            <w:pPr>
              <w:rPr>
                <w:sz w:val="18"/>
                <w:szCs w:val="18"/>
              </w:rPr>
            </w:pPr>
          </w:p>
        </w:tc>
        <w:tc>
          <w:tcPr>
            <w:tcW w:w="661" w:type="pct"/>
          </w:tcPr>
          <w:p w14:paraId="3218FED9" w14:textId="77777777" w:rsidR="00AA1938" w:rsidRDefault="00AA1938" w:rsidP="00906355">
            <w:pPr>
              <w:rPr>
                <w:sz w:val="18"/>
                <w:szCs w:val="18"/>
              </w:rPr>
            </w:pPr>
          </w:p>
        </w:tc>
        <w:tc>
          <w:tcPr>
            <w:tcW w:w="1119" w:type="pct"/>
          </w:tcPr>
          <w:p w14:paraId="03F5A8B9" w14:textId="613543A6" w:rsidR="00AA1938" w:rsidRDefault="00AA1938" w:rsidP="00906355">
            <w:pPr>
              <w:rPr>
                <w:sz w:val="18"/>
                <w:szCs w:val="18"/>
              </w:rPr>
            </w:pPr>
            <w:r w:rsidRPr="00AA1938">
              <w:rPr>
                <w:rFonts w:hint="eastAsia"/>
                <w:sz w:val="18"/>
                <w:szCs w:val="18"/>
              </w:rPr>
              <w:t>打印机/复印机/扫描仪</w:t>
            </w:r>
          </w:p>
        </w:tc>
        <w:tc>
          <w:tcPr>
            <w:tcW w:w="254" w:type="pct"/>
          </w:tcPr>
          <w:p w14:paraId="0256652D" w14:textId="77777777" w:rsidR="00AA1938" w:rsidRDefault="00AA1938" w:rsidP="00906355">
            <w:pPr>
              <w:rPr>
                <w:sz w:val="18"/>
                <w:szCs w:val="18"/>
              </w:rPr>
            </w:pPr>
          </w:p>
        </w:tc>
        <w:tc>
          <w:tcPr>
            <w:tcW w:w="254" w:type="pct"/>
          </w:tcPr>
          <w:p w14:paraId="47742A04" w14:textId="77777777" w:rsidR="00AA1938" w:rsidRDefault="00AA1938" w:rsidP="00906355">
            <w:pPr>
              <w:rPr>
                <w:sz w:val="18"/>
                <w:szCs w:val="18"/>
              </w:rPr>
            </w:pPr>
          </w:p>
        </w:tc>
        <w:tc>
          <w:tcPr>
            <w:tcW w:w="153" w:type="pct"/>
          </w:tcPr>
          <w:p w14:paraId="4E7CBDE9" w14:textId="77777777" w:rsidR="00AA1938" w:rsidRDefault="00AA1938" w:rsidP="00906355">
            <w:pPr>
              <w:rPr>
                <w:sz w:val="18"/>
                <w:szCs w:val="18"/>
              </w:rPr>
            </w:pPr>
          </w:p>
        </w:tc>
        <w:tc>
          <w:tcPr>
            <w:tcW w:w="457" w:type="pct"/>
          </w:tcPr>
          <w:p w14:paraId="228E780D" w14:textId="77777777" w:rsidR="00AA1938" w:rsidRDefault="00AA1938" w:rsidP="00906355">
            <w:pPr>
              <w:rPr>
                <w:sz w:val="18"/>
                <w:szCs w:val="18"/>
              </w:rPr>
            </w:pPr>
          </w:p>
        </w:tc>
        <w:tc>
          <w:tcPr>
            <w:tcW w:w="255" w:type="pct"/>
          </w:tcPr>
          <w:p w14:paraId="4EA04D7C" w14:textId="77777777" w:rsidR="00AA1938" w:rsidRDefault="00AA1938" w:rsidP="00906355">
            <w:pPr>
              <w:rPr>
                <w:sz w:val="18"/>
                <w:szCs w:val="18"/>
              </w:rPr>
            </w:pPr>
          </w:p>
        </w:tc>
        <w:tc>
          <w:tcPr>
            <w:tcW w:w="254" w:type="pct"/>
          </w:tcPr>
          <w:p w14:paraId="76C961D0" w14:textId="77777777" w:rsidR="00AA1938" w:rsidRDefault="00AA1938" w:rsidP="00906355">
            <w:pPr>
              <w:rPr>
                <w:sz w:val="18"/>
                <w:szCs w:val="18"/>
              </w:rPr>
            </w:pPr>
          </w:p>
        </w:tc>
        <w:tc>
          <w:tcPr>
            <w:tcW w:w="356" w:type="pct"/>
          </w:tcPr>
          <w:p w14:paraId="26BA6B9D" w14:textId="77777777" w:rsidR="00AA1938" w:rsidRDefault="00AA1938" w:rsidP="00906355">
            <w:pPr>
              <w:rPr>
                <w:sz w:val="18"/>
                <w:szCs w:val="18"/>
              </w:rPr>
            </w:pPr>
          </w:p>
        </w:tc>
        <w:tc>
          <w:tcPr>
            <w:tcW w:w="256" w:type="pct"/>
          </w:tcPr>
          <w:p w14:paraId="58BF3409" w14:textId="77777777" w:rsidR="00AA1938" w:rsidRDefault="00AA1938" w:rsidP="00906355">
            <w:pPr>
              <w:rPr>
                <w:sz w:val="18"/>
                <w:szCs w:val="18"/>
              </w:rPr>
            </w:pPr>
          </w:p>
        </w:tc>
        <w:tc>
          <w:tcPr>
            <w:tcW w:w="220" w:type="pct"/>
          </w:tcPr>
          <w:p w14:paraId="3A3C1A7B" w14:textId="77777777" w:rsidR="00AA1938" w:rsidRDefault="00AA1938" w:rsidP="00906355">
            <w:pPr>
              <w:rPr>
                <w:sz w:val="18"/>
                <w:szCs w:val="18"/>
              </w:rPr>
            </w:pPr>
          </w:p>
        </w:tc>
      </w:tr>
      <w:tr w:rsidR="00AA1938" w14:paraId="5513DAF0" w14:textId="77777777" w:rsidTr="00FD7155">
        <w:tc>
          <w:tcPr>
            <w:tcW w:w="216" w:type="pct"/>
          </w:tcPr>
          <w:p w14:paraId="583BEA53" w14:textId="77777777" w:rsidR="00AA1938" w:rsidRDefault="00AA1938" w:rsidP="00906355">
            <w:pPr>
              <w:rPr>
                <w:sz w:val="18"/>
                <w:szCs w:val="18"/>
              </w:rPr>
            </w:pPr>
          </w:p>
        </w:tc>
        <w:tc>
          <w:tcPr>
            <w:tcW w:w="545" w:type="pct"/>
          </w:tcPr>
          <w:p w14:paraId="0D9960D3" w14:textId="77777777" w:rsidR="00AA1938" w:rsidRDefault="00AA1938" w:rsidP="00906355">
            <w:pPr>
              <w:rPr>
                <w:sz w:val="18"/>
                <w:szCs w:val="18"/>
              </w:rPr>
            </w:pPr>
          </w:p>
        </w:tc>
        <w:tc>
          <w:tcPr>
            <w:tcW w:w="661" w:type="pct"/>
          </w:tcPr>
          <w:p w14:paraId="50243CFE" w14:textId="77777777" w:rsidR="00AA1938" w:rsidRDefault="00AA1938" w:rsidP="00906355">
            <w:pPr>
              <w:rPr>
                <w:sz w:val="18"/>
                <w:szCs w:val="18"/>
              </w:rPr>
            </w:pPr>
          </w:p>
        </w:tc>
        <w:tc>
          <w:tcPr>
            <w:tcW w:w="1119" w:type="pct"/>
          </w:tcPr>
          <w:p w14:paraId="1944BAE9" w14:textId="26E9C95D" w:rsidR="00AA1938" w:rsidRDefault="00AA1938" w:rsidP="00906355">
            <w:pPr>
              <w:rPr>
                <w:sz w:val="18"/>
                <w:szCs w:val="18"/>
              </w:rPr>
            </w:pPr>
            <w:r w:rsidRPr="00AA1938">
              <w:rPr>
                <w:rFonts w:hint="eastAsia"/>
                <w:sz w:val="18"/>
                <w:szCs w:val="18"/>
              </w:rPr>
              <w:t>其他人机交互设备</w:t>
            </w:r>
          </w:p>
        </w:tc>
        <w:tc>
          <w:tcPr>
            <w:tcW w:w="254" w:type="pct"/>
          </w:tcPr>
          <w:p w14:paraId="7CC33FED" w14:textId="77777777" w:rsidR="00AA1938" w:rsidRDefault="00AA1938" w:rsidP="00906355">
            <w:pPr>
              <w:rPr>
                <w:sz w:val="18"/>
                <w:szCs w:val="18"/>
              </w:rPr>
            </w:pPr>
          </w:p>
        </w:tc>
        <w:tc>
          <w:tcPr>
            <w:tcW w:w="254" w:type="pct"/>
          </w:tcPr>
          <w:p w14:paraId="69786BA5" w14:textId="77777777" w:rsidR="00AA1938" w:rsidRDefault="00AA1938" w:rsidP="00906355">
            <w:pPr>
              <w:rPr>
                <w:sz w:val="18"/>
                <w:szCs w:val="18"/>
              </w:rPr>
            </w:pPr>
          </w:p>
        </w:tc>
        <w:tc>
          <w:tcPr>
            <w:tcW w:w="153" w:type="pct"/>
          </w:tcPr>
          <w:p w14:paraId="4BC67F38" w14:textId="77777777" w:rsidR="00AA1938" w:rsidRDefault="00AA1938" w:rsidP="00906355">
            <w:pPr>
              <w:rPr>
                <w:sz w:val="18"/>
                <w:szCs w:val="18"/>
              </w:rPr>
            </w:pPr>
          </w:p>
        </w:tc>
        <w:tc>
          <w:tcPr>
            <w:tcW w:w="457" w:type="pct"/>
          </w:tcPr>
          <w:p w14:paraId="190B5EDD" w14:textId="77777777" w:rsidR="00AA1938" w:rsidRDefault="00AA1938" w:rsidP="00906355">
            <w:pPr>
              <w:rPr>
                <w:sz w:val="18"/>
                <w:szCs w:val="18"/>
              </w:rPr>
            </w:pPr>
          </w:p>
        </w:tc>
        <w:tc>
          <w:tcPr>
            <w:tcW w:w="255" w:type="pct"/>
          </w:tcPr>
          <w:p w14:paraId="6442FDC1" w14:textId="77777777" w:rsidR="00AA1938" w:rsidRDefault="00AA1938" w:rsidP="00906355">
            <w:pPr>
              <w:rPr>
                <w:sz w:val="18"/>
                <w:szCs w:val="18"/>
              </w:rPr>
            </w:pPr>
          </w:p>
        </w:tc>
        <w:tc>
          <w:tcPr>
            <w:tcW w:w="254" w:type="pct"/>
          </w:tcPr>
          <w:p w14:paraId="790DBB2A" w14:textId="77777777" w:rsidR="00AA1938" w:rsidRDefault="00AA1938" w:rsidP="00906355">
            <w:pPr>
              <w:rPr>
                <w:sz w:val="18"/>
                <w:szCs w:val="18"/>
              </w:rPr>
            </w:pPr>
          </w:p>
        </w:tc>
        <w:tc>
          <w:tcPr>
            <w:tcW w:w="356" w:type="pct"/>
          </w:tcPr>
          <w:p w14:paraId="1ED2233C" w14:textId="77777777" w:rsidR="00AA1938" w:rsidRDefault="00AA1938" w:rsidP="00906355">
            <w:pPr>
              <w:rPr>
                <w:sz w:val="18"/>
                <w:szCs w:val="18"/>
              </w:rPr>
            </w:pPr>
          </w:p>
        </w:tc>
        <w:tc>
          <w:tcPr>
            <w:tcW w:w="256" w:type="pct"/>
          </w:tcPr>
          <w:p w14:paraId="7E9E7AB4" w14:textId="77777777" w:rsidR="00AA1938" w:rsidRDefault="00AA1938" w:rsidP="00906355">
            <w:pPr>
              <w:rPr>
                <w:sz w:val="18"/>
                <w:szCs w:val="18"/>
              </w:rPr>
            </w:pPr>
          </w:p>
        </w:tc>
        <w:tc>
          <w:tcPr>
            <w:tcW w:w="220" w:type="pct"/>
          </w:tcPr>
          <w:p w14:paraId="20D6374A" w14:textId="77777777" w:rsidR="00AA1938" w:rsidRDefault="00AA1938" w:rsidP="00906355">
            <w:pPr>
              <w:rPr>
                <w:sz w:val="18"/>
                <w:szCs w:val="18"/>
              </w:rPr>
            </w:pPr>
          </w:p>
        </w:tc>
      </w:tr>
      <w:tr w:rsidR="00AA1938" w14:paraId="25ECCA3A" w14:textId="77777777" w:rsidTr="00FD7155">
        <w:tc>
          <w:tcPr>
            <w:tcW w:w="216" w:type="pct"/>
          </w:tcPr>
          <w:p w14:paraId="09466318" w14:textId="77777777" w:rsidR="00AA1938" w:rsidRDefault="00AA1938" w:rsidP="00906355">
            <w:pPr>
              <w:rPr>
                <w:sz w:val="18"/>
                <w:szCs w:val="18"/>
              </w:rPr>
            </w:pPr>
          </w:p>
        </w:tc>
        <w:tc>
          <w:tcPr>
            <w:tcW w:w="545" w:type="pct"/>
          </w:tcPr>
          <w:p w14:paraId="6C543D1F" w14:textId="77777777" w:rsidR="00AA1938" w:rsidRDefault="00AA1938" w:rsidP="00906355">
            <w:pPr>
              <w:rPr>
                <w:sz w:val="18"/>
                <w:szCs w:val="18"/>
              </w:rPr>
            </w:pPr>
          </w:p>
        </w:tc>
        <w:tc>
          <w:tcPr>
            <w:tcW w:w="661" w:type="pct"/>
          </w:tcPr>
          <w:p w14:paraId="76B9D14F" w14:textId="1DF8F68D" w:rsidR="00AA1938" w:rsidRDefault="00AA1938" w:rsidP="00906355">
            <w:pPr>
              <w:rPr>
                <w:sz w:val="18"/>
                <w:szCs w:val="18"/>
              </w:rPr>
            </w:pPr>
            <w:r w:rsidRPr="00AA1938">
              <w:rPr>
                <w:rFonts w:hint="eastAsia"/>
                <w:sz w:val="18"/>
                <w:szCs w:val="18"/>
              </w:rPr>
              <w:t>显示器</w:t>
            </w:r>
          </w:p>
        </w:tc>
        <w:tc>
          <w:tcPr>
            <w:tcW w:w="1119" w:type="pct"/>
          </w:tcPr>
          <w:p w14:paraId="519FB810" w14:textId="77777777" w:rsidR="00AA1938" w:rsidRDefault="00AA1938" w:rsidP="00906355">
            <w:pPr>
              <w:rPr>
                <w:sz w:val="18"/>
                <w:szCs w:val="18"/>
              </w:rPr>
            </w:pPr>
          </w:p>
        </w:tc>
        <w:tc>
          <w:tcPr>
            <w:tcW w:w="254" w:type="pct"/>
          </w:tcPr>
          <w:p w14:paraId="77651B18" w14:textId="77777777" w:rsidR="00AA1938" w:rsidRDefault="00AA1938" w:rsidP="00906355">
            <w:pPr>
              <w:rPr>
                <w:sz w:val="18"/>
                <w:szCs w:val="18"/>
              </w:rPr>
            </w:pPr>
          </w:p>
        </w:tc>
        <w:tc>
          <w:tcPr>
            <w:tcW w:w="254" w:type="pct"/>
          </w:tcPr>
          <w:p w14:paraId="7CCD6D63" w14:textId="77777777" w:rsidR="00AA1938" w:rsidRDefault="00AA1938" w:rsidP="00906355">
            <w:pPr>
              <w:rPr>
                <w:sz w:val="18"/>
                <w:szCs w:val="18"/>
              </w:rPr>
            </w:pPr>
          </w:p>
        </w:tc>
        <w:tc>
          <w:tcPr>
            <w:tcW w:w="153" w:type="pct"/>
          </w:tcPr>
          <w:p w14:paraId="6FEA70F6" w14:textId="77777777" w:rsidR="00AA1938" w:rsidRDefault="00AA1938" w:rsidP="00906355">
            <w:pPr>
              <w:rPr>
                <w:sz w:val="18"/>
                <w:szCs w:val="18"/>
              </w:rPr>
            </w:pPr>
          </w:p>
        </w:tc>
        <w:tc>
          <w:tcPr>
            <w:tcW w:w="457" w:type="pct"/>
          </w:tcPr>
          <w:p w14:paraId="0FFC9344" w14:textId="77777777" w:rsidR="00AA1938" w:rsidRDefault="00AA1938" w:rsidP="00906355">
            <w:pPr>
              <w:rPr>
                <w:sz w:val="18"/>
                <w:szCs w:val="18"/>
              </w:rPr>
            </w:pPr>
          </w:p>
        </w:tc>
        <w:tc>
          <w:tcPr>
            <w:tcW w:w="255" w:type="pct"/>
          </w:tcPr>
          <w:p w14:paraId="67AA61F4" w14:textId="77777777" w:rsidR="00AA1938" w:rsidRDefault="00AA1938" w:rsidP="00906355">
            <w:pPr>
              <w:rPr>
                <w:sz w:val="18"/>
                <w:szCs w:val="18"/>
              </w:rPr>
            </w:pPr>
          </w:p>
        </w:tc>
        <w:tc>
          <w:tcPr>
            <w:tcW w:w="254" w:type="pct"/>
          </w:tcPr>
          <w:p w14:paraId="0E7CCE12" w14:textId="77777777" w:rsidR="00AA1938" w:rsidRDefault="00AA1938" w:rsidP="00906355">
            <w:pPr>
              <w:rPr>
                <w:sz w:val="18"/>
                <w:szCs w:val="18"/>
              </w:rPr>
            </w:pPr>
          </w:p>
        </w:tc>
        <w:tc>
          <w:tcPr>
            <w:tcW w:w="356" w:type="pct"/>
          </w:tcPr>
          <w:p w14:paraId="64FA48C0" w14:textId="77777777" w:rsidR="00AA1938" w:rsidRDefault="00AA1938" w:rsidP="00906355">
            <w:pPr>
              <w:rPr>
                <w:sz w:val="18"/>
                <w:szCs w:val="18"/>
              </w:rPr>
            </w:pPr>
          </w:p>
        </w:tc>
        <w:tc>
          <w:tcPr>
            <w:tcW w:w="256" w:type="pct"/>
          </w:tcPr>
          <w:p w14:paraId="70C5E123" w14:textId="77777777" w:rsidR="00AA1938" w:rsidRDefault="00AA1938" w:rsidP="00906355">
            <w:pPr>
              <w:rPr>
                <w:sz w:val="18"/>
                <w:szCs w:val="18"/>
              </w:rPr>
            </w:pPr>
          </w:p>
        </w:tc>
        <w:tc>
          <w:tcPr>
            <w:tcW w:w="220" w:type="pct"/>
          </w:tcPr>
          <w:p w14:paraId="725AF16D" w14:textId="77777777" w:rsidR="00AA1938" w:rsidRDefault="00AA1938" w:rsidP="00906355">
            <w:pPr>
              <w:rPr>
                <w:sz w:val="18"/>
                <w:szCs w:val="18"/>
              </w:rPr>
            </w:pPr>
          </w:p>
        </w:tc>
      </w:tr>
      <w:tr w:rsidR="00AA1938" w14:paraId="7AA2CFA0" w14:textId="77777777" w:rsidTr="00FD7155">
        <w:tc>
          <w:tcPr>
            <w:tcW w:w="216" w:type="pct"/>
          </w:tcPr>
          <w:p w14:paraId="353C5DD0" w14:textId="77777777" w:rsidR="00AA1938" w:rsidRDefault="00AA1938" w:rsidP="00906355">
            <w:pPr>
              <w:rPr>
                <w:sz w:val="18"/>
                <w:szCs w:val="18"/>
              </w:rPr>
            </w:pPr>
          </w:p>
        </w:tc>
        <w:tc>
          <w:tcPr>
            <w:tcW w:w="545" w:type="pct"/>
          </w:tcPr>
          <w:p w14:paraId="67E7D033" w14:textId="77777777" w:rsidR="00AA1938" w:rsidRDefault="00AA1938" w:rsidP="00906355">
            <w:pPr>
              <w:rPr>
                <w:sz w:val="18"/>
                <w:szCs w:val="18"/>
              </w:rPr>
            </w:pPr>
          </w:p>
        </w:tc>
        <w:tc>
          <w:tcPr>
            <w:tcW w:w="661" w:type="pct"/>
          </w:tcPr>
          <w:p w14:paraId="432B13FC" w14:textId="0E1BCBC4" w:rsidR="00AA1938" w:rsidRDefault="00AA1938" w:rsidP="00906355">
            <w:pPr>
              <w:rPr>
                <w:sz w:val="18"/>
                <w:szCs w:val="18"/>
              </w:rPr>
            </w:pPr>
            <w:r w:rsidRPr="00AA1938">
              <w:rPr>
                <w:rFonts w:hint="eastAsia"/>
                <w:sz w:val="18"/>
                <w:szCs w:val="18"/>
              </w:rPr>
              <w:t>其他输入/输出设备</w:t>
            </w:r>
          </w:p>
        </w:tc>
        <w:tc>
          <w:tcPr>
            <w:tcW w:w="1119" w:type="pct"/>
          </w:tcPr>
          <w:p w14:paraId="66AA941E" w14:textId="77777777" w:rsidR="00AA1938" w:rsidRDefault="00AA1938" w:rsidP="00906355">
            <w:pPr>
              <w:rPr>
                <w:sz w:val="18"/>
                <w:szCs w:val="18"/>
              </w:rPr>
            </w:pPr>
          </w:p>
        </w:tc>
        <w:tc>
          <w:tcPr>
            <w:tcW w:w="254" w:type="pct"/>
          </w:tcPr>
          <w:p w14:paraId="3901407B" w14:textId="77777777" w:rsidR="00AA1938" w:rsidRDefault="00AA1938" w:rsidP="00906355">
            <w:pPr>
              <w:rPr>
                <w:sz w:val="18"/>
                <w:szCs w:val="18"/>
              </w:rPr>
            </w:pPr>
          </w:p>
        </w:tc>
        <w:tc>
          <w:tcPr>
            <w:tcW w:w="254" w:type="pct"/>
          </w:tcPr>
          <w:p w14:paraId="001372A6" w14:textId="77777777" w:rsidR="00AA1938" w:rsidRDefault="00AA1938" w:rsidP="00906355">
            <w:pPr>
              <w:rPr>
                <w:sz w:val="18"/>
                <w:szCs w:val="18"/>
              </w:rPr>
            </w:pPr>
          </w:p>
        </w:tc>
        <w:tc>
          <w:tcPr>
            <w:tcW w:w="153" w:type="pct"/>
          </w:tcPr>
          <w:p w14:paraId="0521F41E" w14:textId="77777777" w:rsidR="00AA1938" w:rsidRDefault="00AA1938" w:rsidP="00906355">
            <w:pPr>
              <w:rPr>
                <w:sz w:val="18"/>
                <w:szCs w:val="18"/>
              </w:rPr>
            </w:pPr>
          </w:p>
        </w:tc>
        <w:tc>
          <w:tcPr>
            <w:tcW w:w="457" w:type="pct"/>
          </w:tcPr>
          <w:p w14:paraId="029EE404" w14:textId="77777777" w:rsidR="00AA1938" w:rsidRDefault="00AA1938" w:rsidP="00906355">
            <w:pPr>
              <w:rPr>
                <w:sz w:val="18"/>
                <w:szCs w:val="18"/>
              </w:rPr>
            </w:pPr>
          </w:p>
        </w:tc>
        <w:tc>
          <w:tcPr>
            <w:tcW w:w="255" w:type="pct"/>
          </w:tcPr>
          <w:p w14:paraId="249E28AB" w14:textId="77777777" w:rsidR="00AA1938" w:rsidRDefault="00AA1938" w:rsidP="00906355">
            <w:pPr>
              <w:rPr>
                <w:sz w:val="18"/>
                <w:szCs w:val="18"/>
              </w:rPr>
            </w:pPr>
          </w:p>
        </w:tc>
        <w:tc>
          <w:tcPr>
            <w:tcW w:w="254" w:type="pct"/>
          </w:tcPr>
          <w:p w14:paraId="628AE6C8" w14:textId="77777777" w:rsidR="00AA1938" w:rsidRDefault="00AA1938" w:rsidP="00906355">
            <w:pPr>
              <w:rPr>
                <w:sz w:val="18"/>
                <w:szCs w:val="18"/>
              </w:rPr>
            </w:pPr>
          </w:p>
        </w:tc>
        <w:tc>
          <w:tcPr>
            <w:tcW w:w="356" w:type="pct"/>
          </w:tcPr>
          <w:p w14:paraId="05C469F1" w14:textId="77777777" w:rsidR="00AA1938" w:rsidRDefault="00AA1938" w:rsidP="00906355">
            <w:pPr>
              <w:rPr>
                <w:sz w:val="18"/>
                <w:szCs w:val="18"/>
              </w:rPr>
            </w:pPr>
          </w:p>
        </w:tc>
        <w:tc>
          <w:tcPr>
            <w:tcW w:w="256" w:type="pct"/>
          </w:tcPr>
          <w:p w14:paraId="5B20E983" w14:textId="77777777" w:rsidR="00AA1938" w:rsidRDefault="00AA1938" w:rsidP="00906355">
            <w:pPr>
              <w:rPr>
                <w:sz w:val="18"/>
                <w:szCs w:val="18"/>
              </w:rPr>
            </w:pPr>
          </w:p>
        </w:tc>
        <w:tc>
          <w:tcPr>
            <w:tcW w:w="220" w:type="pct"/>
          </w:tcPr>
          <w:p w14:paraId="18AB31D1" w14:textId="77777777" w:rsidR="00AA1938" w:rsidRDefault="00AA1938" w:rsidP="00906355">
            <w:pPr>
              <w:rPr>
                <w:sz w:val="18"/>
                <w:szCs w:val="18"/>
              </w:rPr>
            </w:pPr>
          </w:p>
        </w:tc>
      </w:tr>
      <w:tr w:rsidR="00D33AB1" w14:paraId="7A7511D7" w14:textId="77777777" w:rsidTr="00D33AB1">
        <w:tc>
          <w:tcPr>
            <w:tcW w:w="216" w:type="pct"/>
          </w:tcPr>
          <w:p w14:paraId="2C494031" w14:textId="77777777" w:rsidR="00D33AB1" w:rsidRDefault="00D33AB1" w:rsidP="00906355">
            <w:pPr>
              <w:rPr>
                <w:sz w:val="18"/>
                <w:szCs w:val="18"/>
              </w:rPr>
            </w:pPr>
          </w:p>
        </w:tc>
        <w:tc>
          <w:tcPr>
            <w:tcW w:w="545" w:type="pct"/>
          </w:tcPr>
          <w:p w14:paraId="11305D1D" w14:textId="74531906" w:rsidR="00D33AB1" w:rsidRDefault="00D33AB1" w:rsidP="00906355">
            <w:pPr>
              <w:rPr>
                <w:sz w:val="18"/>
                <w:szCs w:val="18"/>
              </w:rPr>
            </w:pPr>
            <w:r>
              <w:rPr>
                <w:rFonts w:hint="eastAsia"/>
                <w:sz w:val="18"/>
                <w:szCs w:val="18"/>
              </w:rPr>
              <w:t>软件</w:t>
            </w:r>
          </w:p>
        </w:tc>
        <w:tc>
          <w:tcPr>
            <w:tcW w:w="4239" w:type="pct"/>
            <w:gridSpan w:val="11"/>
          </w:tcPr>
          <w:p w14:paraId="71F90D03" w14:textId="77777777" w:rsidR="00D33AB1" w:rsidRDefault="00D33AB1" w:rsidP="00906355">
            <w:pPr>
              <w:rPr>
                <w:sz w:val="18"/>
                <w:szCs w:val="18"/>
              </w:rPr>
            </w:pPr>
          </w:p>
        </w:tc>
      </w:tr>
      <w:tr w:rsidR="00AA1938" w14:paraId="4251A105" w14:textId="77777777" w:rsidTr="00FD7155">
        <w:tc>
          <w:tcPr>
            <w:tcW w:w="216" w:type="pct"/>
          </w:tcPr>
          <w:p w14:paraId="0470D674" w14:textId="77777777" w:rsidR="00906355" w:rsidRDefault="00906355" w:rsidP="00906355">
            <w:pPr>
              <w:rPr>
                <w:sz w:val="18"/>
                <w:szCs w:val="18"/>
              </w:rPr>
            </w:pPr>
          </w:p>
        </w:tc>
        <w:tc>
          <w:tcPr>
            <w:tcW w:w="545" w:type="pct"/>
          </w:tcPr>
          <w:p w14:paraId="5DEADA09" w14:textId="77777777" w:rsidR="00906355" w:rsidRDefault="00906355" w:rsidP="00906355">
            <w:pPr>
              <w:rPr>
                <w:sz w:val="18"/>
                <w:szCs w:val="18"/>
              </w:rPr>
            </w:pPr>
          </w:p>
        </w:tc>
        <w:tc>
          <w:tcPr>
            <w:tcW w:w="661" w:type="pct"/>
          </w:tcPr>
          <w:p w14:paraId="6B6C6F66" w14:textId="77777777" w:rsidR="00906355" w:rsidRDefault="00906355" w:rsidP="00906355">
            <w:pPr>
              <w:rPr>
                <w:sz w:val="18"/>
                <w:szCs w:val="18"/>
              </w:rPr>
            </w:pPr>
            <w:r>
              <w:rPr>
                <w:rFonts w:hint="eastAsia"/>
                <w:sz w:val="18"/>
                <w:szCs w:val="18"/>
              </w:rPr>
              <w:t>数据库</w:t>
            </w:r>
          </w:p>
        </w:tc>
        <w:tc>
          <w:tcPr>
            <w:tcW w:w="1119" w:type="pct"/>
          </w:tcPr>
          <w:p w14:paraId="2474F63F" w14:textId="77777777" w:rsidR="00906355" w:rsidRDefault="00906355" w:rsidP="00906355">
            <w:pPr>
              <w:rPr>
                <w:sz w:val="18"/>
                <w:szCs w:val="18"/>
              </w:rPr>
            </w:pPr>
          </w:p>
        </w:tc>
        <w:tc>
          <w:tcPr>
            <w:tcW w:w="254" w:type="pct"/>
          </w:tcPr>
          <w:p w14:paraId="1B0215ED" w14:textId="77777777" w:rsidR="00906355" w:rsidRDefault="00906355" w:rsidP="00906355">
            <w:pPr>
              <w:rPr>
                <w:sz w:val="18"/>
                <w:szCs w:val="18"/>
              </w:rPr>
            </w:pPr>
          </w:p>
        </w:tc>
        <w:tc>
          <w:tcPr>
            <w:tcW w:w="254" w:type="pct"/>
          </w:tcPr>
          <w:p w14:paraId="0859C372" w14:textId="77777777" w:rsidR="00906355" w:rsidRDefault="00906355" w:rsidP="00906355">
            <w:pPr>
              <w:rPr>
                <w:sz w:val="18"/>
                <w:szCs w:val="18"/>
              </w:rPr>
            </w:pPr>
          </w:p>
        </w:tc>
        <w:tc>
          <w:tcPr>
            <w:tcW w:w="153" w:type="pct"/>
          </w:tcPr>
          <w:p w14:paraId="2122BB51" w14:textId="77777777" w:rsidR="00906355" w:rsidRDefault="00906355" w:rsidP="00906355">
            <w:pPr>
              <w:rPr>
                <w:sz w:val="18"/>
                <w:szCs w:val="18"/>
              </w:rPr>
            </w:pPr>
          </w:p>
        </w:tc>
        <w:tc>
          <w:tcPr>
            <w:tcW w:w="457" w:type="pct"/>
          </w:tcPr>
          <w:p w14:paraId="1230857B" w14:textId="77777777" w:rsidR="00906355" w:rsidRDefault="00906355" w:rsidP="00906355">
            <w:pPr>
              <w:rPr>
                <w:sz w:val="18"/>
                <w:szCs w:val="18"/>
              </w:rPr>
            </w:pPr>
          </w:p>
        </w:tc>
        <w:tc>
          <w:tcPr>
            <w:tcW w:w="255" w:type="pct"/>
          </w:tcPr>
          <w:p w14:paraId="0736DE90" w14:textId="77777777" w:rsidR="00906355" w:rsidRDefault="00906355" w:rsidP="00906355">
            <w:pPr>
              <w:rPr>
                <w:sz w:val="18"/>
                <w:szCs w:val="18"/>
              </w:rPr>
            </w:pPr>
          </w:p>
        </w:tc>
        <w:tc>
          <w:tcPr>
            <w:tcW w:w="254" w:type="pct"/>
          </w:tcPr>
          <w:p w14:paraId="5B2971DC" w14:textId="77777777" w:rsidR="00906355" w:rsidRDefault="00906355" w:rsidP="00906355">
            <w:pPr>
              <w:rPr>
                <w:sz w:val="18"/>
                <w:szCs w:val="18"/>
              </w:rPr>
            </w:pPr>
          </w:p>
        </w:tc>
        <w:tc>
          <w:tcPr>
            <w:tcW w:w="356" w:type="pct"/>
          </w:tcPr>
          <w:p w14:paraId="1664AB43" w14:textId="77777777" w:rsidR="00906355" w:rsidRDefault="00906355" w:rsidP="00906355">
            <w:pPr>
              <w:rPr>
                <w:sz w:val="18"/>
                <w:szCs w:val="18"/>
              </w:rPr>
            </w:pPr>
          </w:p>
        </w:tc>
        <w:tc>
          <w:tcPr>
            <w:tcW w:w="256" w:type="pct"/>
          </w:tcPr>
          <w:p w14:paraId="40385378" w14:textId="77777777" w:rsidR="00906355" w:rsidRDefault="00906355" w:rsidP="00906355">
            <w:pPr>
              <w:rPr>
                <w:sz w:val="18"/>
                <w:szCs w:val="18"/>
              </w:rPr>
            </w:pPr>
          </w:p>
        </w:tc>
        <w:tc>
          <w:tcPr>
            <w:tcW w:w="220" w:type="pct"/>
          </w:tcPr>
          <w:p w14:paraId="72F1FF71" w14:textId="77777777" w:rsidR="00906355" w:rsidRDefault="00906355" w:rsidP="00906355">
            <w:pPr>
              <w:rPr>
                <w:sz w:val="18"/>
                <w:szCs w:val="18"/>
              </w:rPr>
            </w:pPr>
          </w:p>
        </w:tc>
      </w:tr>
      <w:tr w:rsidR="00AA1938" w14:paraId="32CC2BC8" w14:textId="77777777" w:rsidTr="00FD7155">
        <w:trPr>
          <w:trHeight w:val="226"/>
        </w:trPr>
        <w:tc>
          <w:tcPr>
            <w:tcW w:w="216" w:type="pct"/>
          </w:tcPr>
          <w:p w14:paraId="5CA78F17" w14:textId="77777777" w:rsidR="00906355" w:rsidRDefault="00906355" w:rsidP="00906355">
            <w:pPr>
              <w:rPr>
                <w:sz w:val="18"/>
                <w:szCs w:val="18"/>
              </w:rPr>
            </w:pPr>
          </w:p>
        </w:tc>
        <w:tc>
          <w:tcPr>
            <w:tcW w:w="545" w:type="pct"/>
          </w:tcPr>
          <w:p w14:paraId="19F50A89" w14:textId="77777777" w:rsidR="00906355" w:rsidRDefault="00906355" w:rsidP="00906355">
            <w:pPr>
              <w:rPr>
                <w:sz w:val="18"/>
                <w:szCs w:val="18"/>
              </w:rPr>
            </w:pPr>
          </w:p>
        </w:tc>
        <w:tc>
          <w:tcPr>
            <w:tcW w:w="661" w:type="pct"/>
          </w:tcPr>
          <w:p w14:paraId="68A1F3CC" w14:textId="77777777" w:rsidR="00906355" w:rsidRDefault="00906355" w:rsidP="00906355">
            <w:pPr>
              <w:rPr>
                <w:sz w:val="18"/>
                <w:szCs w:val="18"/>
              </w:rPr>
            </w:pPr>
            <w:r>
              <w:rPr>
                <w:sz w:val="18"/>
                <w:szCs w:val="18"/>
              </w:rPr>
              <w:t>办公软件</w:t>
            </w:r>
          </w:p>
        </w:tc>
        <w:tc>
          <w:tcPr>
            <w:tcW w:w="1119" w:type="pct"/>
          </w:tcPr>
          <w:p w14:paraId="2812C4A2" w14:textId="77777777" w:rsidR="00906355" w:rsidRDefault="00906355" w:rsidP="00906355">
            <w:pPr>
              <w:rPr>
                <w:sz w:val="18"/>
                <w:szCs w:val="18"/>
              </w:rPr>
            </w:pPr>
          </w:p>
        </w:tc>
        <w:tc>
          <w:tcPr>
            <w:tcW w:w="254" w:type="pct"/>
          </w:tcPr>
          <w:p w14:paraId="730E476D" w14:textId="77777777" w:rsidR="00906355" w:rsidRDefault="00906355" w:rsidP="00906355">
            <w:pPr>
              <w:rPr>
                <w:sz w:val="18"/>
                <w:szCs w:val="18"/>
              </w:rPr>
            </w:pPr>
          </w:p>
        </w:tc>
        <w:tc>
          <w:tcPr>
            <w:tcW w:w="254" w:type="pct"/>
          </w:tcPr>
          <w:p w14:paraId="05D712DE" w14:textId="77777777" w:rsidR="00906355" w:rsidRDefault="00906355" w:rsidP="00906355">
            <w:pPr>
              <w:rPr>
                <w:sz w:val="18"/>
                <w:szCs w:val="18"/>
              </w:rPr>
            </w:pPr>
          </w:p>
        </w:tc>
        <w:tc>
          <w:tcPr>
            <w:tcW w:w="153" w:type="pct"/>
          </w:tcPr>
          <w:p w14:paraId="26FB8247" w14:textId="77777777" w:rsidR="00906355" w:rsidRDefault="00906355" w:rsidP="00906355">
            <w:pPr>
              <w:rPr>
                <w:sz w:val="18"/>
                <w:szCs w:val="18"/>
              </w:rPr>
            </w:pPr>
          </w:p>
        </w:tc>
        <w:tc>
          <w:tcPr>
            <w:tcW w:w="457" w:type="pct"/>
          </w:tcPr>
          <w:p w14:paraId="19C1970A" w14:textId="77777777" w:rsidR="00906355" w:rsidRDefault="00906355" w:rsidP="00906355">
            <w:pPr>
              <w:rPr>
                <w:sz w:val="18"/>
                <w:szCs w:val="18"/>
              </w:rPr>
            </w:pPr>
          </w:p>
        </w:tc>
        <w:tc>
          <w:tcPr>
            <w:tcW w:w="255" w:type="pct"/>
          </w:tcPr>
          <w:p w14:paraId="634E10EB" w14:textId="77777777" w:rsidR="00906355" w:rsidRDefault="00906355" w:rsidP="00906355">
            <w:pPr>
              <w:rPr>
                <w:sz w:val="18"/>
                <w:szCs w:val="18"/>
              </w:rPr>
            </w:pPr>
          </w:p>
        </w:tc>
        <w:tc>
          <w:tcPr>
            <w:tcW w:w="254" w:type="pct"/>
          </w:tcPr>
          <w:p w14:paraId="27A6C017" w14:textId="77777777" w:rsidR="00906355" w:rsidRDefault="00906355" w:rsidP="00906355">
            <w:pPr>
              <w:rPr>
                <w:sz w:val="18"/>
                <w:szCs w:val="18"/>
              </w:rPr>
            </w:pPr>
          </w:p>
        </w:tc>
        <w:tc>
          <w:tcPr>
            <w:tcW w:w="356" w:type="pct"/>
          </w:tcPr>
          <w:p w14:paraId="2FE67D9A" w14:textId="77777777" w:rsidR="00906355" w:rsidRDefault="00906355" w:rsidP="00906355">
            <w:pPr>
              <w:rPr>
                <w:sz w:val="18"/>
                <w:szCs w:val="18"/>
              </w:rPr>
            </w:pPr>
          </w:p>
        </w:tc>
        <w:tc>
          <w:tcPr>
            <w:tcW w:w="256" w:type="pct"/>
          </w:tcPr>
          <w:p w14:paraId="6304C993" w14:textId="77777777" w:rsidR="00906355" w:rsidRDefault="00906355" w:rsidP="00906355">
            <w:pPr>
              <w:rPr>
                <w:sz w:val="18"/>
                <w:szCs w:val="18"/>
              </w:rPr>
            </w:pPr>
          </w:p>
        </w:tc>
        <w:tc>
          <w:tcPr>
            <w:tcW w:w="220" w:type="pct"/>
          </w:tcPr>
          <w:p w14:paraId="00B59A38" w14:textId="77777777" w:rsidR="00906355" w:rsidRDefault="00906355" w:rsidP="00906355">
            <w:pPr>
              <w:rPr>
                <w:sz w:val="18"/>
                <w:szCs w:val="18"/>
              </w:rPr>
            </w:pPr>
          </w:p>
        </w:tc>
      </w:tr>
      <w:tr w:rsidR="00AA1938" w14:paraId="1522854A" w14:textId="77777777" w:rsidTr="00FD7155">
        <w:trPr>
          <w:trHeight w:val="226"/>
        </w:trPr>
        <w:tc>
          <w:tcPr>
            <w:tcW w:w="216" w:type="pct"/>
          </w:tcPr>
          <w:p w14:paraId="574CA540" w14:textId="77777777" w:rsidR="00906355" w:rsidRDefault="00906355" w:rsidP="00906355">
            <w:pPr>
              <w:rPr>
                <w:sz w:val="18"/>
                <w:szCs w:val="18"/>
              </w:rPr>
            </w:pPr>
          </w:p>
        </w:tc>
        <w:tc>
          <w:tcPr>
            <w:tcW w:w="545" w:type="pct"/>
          </w:tcPr>
          <w:p w14:paraId="326C792B" w14:textId="77777777" w:rsidR="00906355" w:rsidRDefault="00906355" w:rsidP="00906355">
            <w:pPr>
              <w:rPr>
                <w:sz w:val="18"/>
                <w:szCs w:val="18"/>
              </w:rPr>
            </w:pPr>
          </w:p>
        </w:tc>
        <w:tc>
          <w:tcPr>
            <w:tcW w:w="661" w:type="pct"/>
          </w:tcPr>
          <w:p w14:paraId="06713633" w14:textId="77777777" w:rsidR="00906355" w:rsidRDefault="00906355" w:rsidP="00906355">
            <w:pPr>
              <w:rPr>
                <w:sz w:val="18"/>
                <w:szCs w:val="18"/>
              </w:rPr>
            </w:pPr>
            <w:r>
              <w:rPr>
                <w:sz w:val="18"/>
                <w:szCs w:val="18"/>
              </w:rPr>
              <w:t>中间件</w:t>
            </w:r>
          </w:p>
        </w:tc>
        <w:tc>
          <w:tcPr>
            <w:tcW w:w="1119" w:type="pct"/>
          </w:tcPr>
          <w:p w14:paraId="4038F242" w14:textId="77777777" w:rsidR="00906355" w:rsidRDefault="00906355" w:rsidP="00906355">
            <w:pPr>
              <w:rPr>
                <w:sz w:val="18"/>
                <w:szCs w:val="18"/>
              </w:rPr>
            </w:pPr>
          </w:p>
        </w:tc>
        <w:tc>
          <w:tcPr>
            <w:tcW w:w="254" w:type="pct"/>
          </w:tcPr>
          <w:p w14:paraId="63B29C80" w14:textId="77777777" w:rsidR="00906355" w:rsidRDefault="00906355" w:rsidP="00906355">
            <w:pPr>
              <w:rPr>
                <w:sz w:val="18"/>
                <w:szCs w:val="18"/>
              </w:rPr>
            </w:pPr>
          </w:p>
        </w:tc>
        <w:tc>
          <w:tcPr>
            <w:tcW w:w="254" w:type="pct"/>
          </w:tcPr>
          <w:p w14:paraId="562AC220" w14:textId="77777777" w:rsidR="00906355" w:rsidRDefault="00906355" w:rsidP="00906355">
            <w:pPr>
              <w:rPr>
                <w:sz w:val="18"/>
                <w:szCs w:val="18"/>
              </w:rPr>
            </w:pPr>
          </w:p>
        </w:tc>
        <w:tc>
          <w:tcPr>
            <w:tcW w:w="153" w:type="pct"/>
          </w:tcPr>
          <w:p w14:paraId="4166277B" w14:textId="77777777" w:rsidR="00906355" w:rsidRDefault="00906355" w:rsidP="00906355">
            <w:pPr>
              <w:rPr>
                <w:sz w:val="18"/>
                <w:szCs w:val="18"/>
              </w:rPr>
            </w:pPr>
          </w:p>
        </w:tc>
        <w:tc>
          <w:tcPr>
            <w:tcW w:w="457" w:type="pct"/>
          </w:tcPr>
          <w:p w14:paraId="07057C11" w14:textId="77777777" w:rsidR="00906355" w:rsidRDefault="00906355" w:rsidP="00906355">
            <w:pPr>
              <w:rPr>
                <w:sz w:val="18"/>
                <w:szCs w:val="18"/>
              </w:rPr>
            </w:pPr>
          </w:p>
        </w:tc>
        <w:tc>
          <w:tcPr>
            <w:tcW w:w="255" w:type="pct"/>
          </w:tcPr>
          <w:p w14:paraId="78755E9B" w14:textId="77777777" w:rsidR="00906355" w:rsidRDefault="00906355" w:rsidP="00906355">
            <w:pPr>
              <w:rPr>
                <w:sz w:val="18"/>
                <w:szCs w:val="18"/>
              </w:rPr>
            </w:pPr>
          </w:p>
        </w:tc>
        <w:tc>
          <w:tcPr>
            <w:tcW w:w="254" w:type="pct"/>
          </w:tcPr>
          <w:p w14:paraId="49BB569F" w14:textId="77777777" w:rsidR="00906355" w:rsidRDefault="00906355" w:rsidP="00906355">
            <w:pPr>
              <w:rPr>
                <w:sz w:val="18"/>
                <w:szCs w:val="18"/>
              </w:rPr>
            </w:pPr>
          </w:p>
        </w:tc>
        <w:tc>
          <w:tcPr>
            <w:tcW w:w="356" w:type="pct"/>
          </w:tcPr>
          <w:p w14:paraId="32F6E469" w14:textId="77777777" w:rsidR="00906355" w:rsidRDefault="00906355" w:rsidP="00906355">
            <w:pPr>
              <w:rPr>
                <w:sz w:val="18"/>
                <w:szCs w:val="18"/>
              </w:rPr>
            </w:pPr>
          </w:p>
        </w:tc>
        <w:tc>
          <w:tcPr>
            <w:tcW w:w="256" w:type="pct"/>
          </w:tcPr>
          <w:p w14:paraId="44A55108" w14:textId="77777777" w:rsidR="00906355" w:rsidRDefault="00906355" w:rsidP="00906355">
            <w:pPr>
              <w:rPr>
                <w:sz w:val="18"/>
                <w:szCs w:val="18"/>
              </w:rPr>
            </w:pPr>
          </w:p>
        </w:tc>
        <w:tc>
          <w:tcPr>
            <w:tcW w:w="220" w:type="pct"/>
          </w:tcPr>
          <w:p w14:paraId="196AFBC5" w14:textId="77777777" w:rsidR="00906355" w:rsidRDefault="00906355" w:rsidP="00906355">
            <w:pPr>
              <w:rPr>
                <w:sz w:val="18"/>
                <w:szCs w:val="18"/>
              </w:rPr>
            </w:pPr>
          </w:p>
        </w:tc>
      </w:tr>
      <w:tr w:rsidR="00AA1938" w14:paraId="707E9230" w14:textId="77777777" w:rsidTr="00FD7155">
        <w:trPr>
          <w:trHeight w:val="226"/>
        </w:trPr>
        <w:tc>
          <w:tcPr>
            <w:tcW w:w="216" w:type="pct"/>
          </w:tcPr>
          <w:p w14:paraId="140B40A8" w14:textId="77777777" w:rsidR="00906355" w:rsidRDefault="00906355" w:rsidP="00906355">
            <w:pPr>
              <w:rPr>
                <w:sz w:val="18"/>
                <w:szCs w:val="18"/>
              </w:rPr>
            </w:pPr>
          </w:p>
        </w:tc>
        <w:tc>
          <w:tcPr>
            <w:tcW w:w="545" w:type="pct"/>
          </w:tcPr>
          <w:p w14:paraId="0EBC29F4" w14:textId="77777777" w:rsidR="00906355" w:rsidRDefault="00906355" w:rsidP="00906355">
            <w:pPr>
              <w:rPr>
                <w:sz w:val="18"/>
                <w:szCs w:val="18"/>
              </w:rPr>
            </w:pPr>
          </w:p>
        </w:tc>
        <w:tc>
          <w:tcPr>
            <w:tcW w:w="661" w:type="pct"/>
          </w:tcPr>
          <w:p w14:paraId="63A21C9A" w14:textId="77777777" w:rsidR="00906355" w:rsidRDefault="00906355" w:rsidP="00906355">
            <w:pPr>
              <w:rPr>
                <w:sz w:val="18"/>
                <w:szCs w:val="18"/>
              </w:rPr>
            </w:pPr>
            <w:r>
              <w:rPr>
                <w:sz w:val="18"/>
                <w:szCs w:val="18"/>
              </w:rPr>
              <w:t>软件支撑工具</w:t>
            </w:r>
          </w:p>
        </w:tc>
        <w:tc>
          <w:tcPr>
            <w:tcW w:w="1119" w:type="pct"/>
          </w:tcPr>
          <w:p w14:paraId="5D302B2B" w14:textId="77777777" w:rsidR="00906355" w:rsidRDefault="00906355" w:rsidP="00906355">
            <w:pPr>
              <w:rPr>
                <w:sz w:val="18"/>
                <w:szCs w:val="18"/>
              </w:rPr>
            </w:pPr>
          </w:p>
        </w:tc>
        <w:tc>
          <w:tcPr>
            <w:tcW w:w="254" w:type="pct"/>
          </w:tcPr>
          <w:p w14:paraId="1BF4E7B1" w14:textId="77777777" w:rsidR="00906355" w:rsidRDefault="00906355" w:rsidP="00906355">
            <w:pPr>
              <w:rPr>
                <w:sz w:val="18"/>
                <w:szCs w:val="18"/>
              </w:rPr>
            </w:pPr>
          </w:p>
        </w:tc>
        <w:tc>
          <w:tcPr>
            <w:tcW w:w="254" w:type="pct"/>
          </w:tcPr>
          <w:p w14:paraId="1D692754" w14:textId="77777777" w:rsidR="00906355" w:rsidRDefault="00906355" w:rsidP="00906355">
            <w:pPr>
              <w:rPr>
                <w:sz w:val="18"/>
                <w:szCs w:val="18"/>
              </w:rPr>
            </w:pPr>
          </w:p>
        </w:tc>
        <w:tc>
          <w:tcPr>
            <w:tcW w:w="153" w:type="pct"/>
          </w:tcPr>
          <w:p w14:paraId="66167391" w14:textId="77777777" w:rsidR="00906355" w:rsidRDefault="00906355" w:rsidP="00906355">
            <w:pPr>
              <w:rPr>
                <w:sz w:val="18"/>
                <w:szCs w:val="18"/>
              </w:rPr>
            </w:pPr>
          </w:p>
        </w:tc>
        <w:tc>
          <w:tcPr>
            <w:tcW w:w="457" w:type="pct"/>
          </w:tcPr>
          <w:p w14:paraId="065C6868" w14:textId="77777777" w:rsidR="00906355" w:rsidRDefault="00906355" w:rsidP="00906355">
            <w:pPr>
              <w:rPr>
                <w:sz w:val="18"/>
                <w:szCs w:val="18"/>
              </w:rPr>
            </w:pPr>
          </w:p>
        </w:tc>
        <w:tc>
          <w:tcPr>
            <w:tcW w:w="255" w:type="pct"/>
          </w:tcPr>
          <w:p w14:paraId="221E1262" w14:textId="77777777" w:rsidR="00906355" w:rsidRDefault="00906355" w:rsidP="00906355">
            <w:pPr>
              <w:rPr>
                <w:sz w:val="18"/>
                <w:szCs w:val="18"/>
              </w:rPr>
            </w:pPr>
          </w:p>
        </w:tc>
        <w:tc>
          <w:tcPr>
            <w:tcW w:w="254" w:type="pct"/>
          </w:tcPr>
          <w:p w14:paraId="76B400B5" w14:textId="77777777" w:rsidR="00906355" w:rsidRDefault="00906355" w:rsidP="00906355">
            <w:pPr>
              <w:rPr>
                <w:sz w:val="18"/>
                <w:szCs w:val="18"/>
              </w:rPr>
            </w:pPr>
          </w:p>
        </w:tc>
        <w:tc>
          <w:tcPr>
            <w:tcW w:w="356" w:type="pct"/>
          </w:tcPr>
          <w:p w14:paraId="728C080D" w14:textId="77777777" w:rsidR="00906355" w:rsidRDefault="00906355" w:rsidP="00906355">
            <w:pPr>
              <w:rPr>
                <w:sz w:val="18"/>
                <w:szCs w:val="18"/>
              </w:rPr>
            </w:pPr>
          </w:p>
        </w:tc>
        <w:tc>
          <w:tcPr>
            <w:tcW w:w="256" w:type="pct"/>
          </w:tcPr>
          <w:p w14:paraId="011DD4EF" w14:textId="77777777" w:rsidR="00906355" w:rsidRDefault="00906355" w:rsidP="00906355">
            <w:pPr>
              <w:rPr>
                <w:sz w:val="18"/>
                <w:szCs w:val="18"/>
              </w:rPr>
            </w:pPr>
          </w:p>
        </w:tc>
        <w:tc>
          <w:tcPr>
            <w:tcW w:w="220" w:type="pct"/>
          </w:tcPr>
          <w:p w14:paraId="72B644D7" w14:textId="77777777" w:rsidR="00906355" w:rsidRDefault="00906355" w:rsidP="00906355">
            <w:pPr>
              <w:rPr>
                <w:sz w:val="18"/>
                <w:szCs w:val="18"/>
              </w:rPr>
            </w:pPr>
          </w:p>
        </w:tc>
      </w:tr>
      <w:tr w:rsidR="00AA1938" w14:paraId="3AEEC669" w14:textId="77777777" w:rsidTr="00FD7155">
        <w:trPr>
          <w:trHeight w:val="226"/>
        </w:trPr>
        <w:tc>
          <w:tcPr>
            <w:tcW w:w="216" w:type="pct"/>
          </w:tcPr>
          <w:p w14:paraId="7F19971A" w14:textId="77777777" w:rsidR="00906355" w:rsidRDefault="00906355" w:rsidP="00906355">
            <w:pPr>
              <w:rPr>
                <w:sz w:val="18"/>
                <w:szCs w:val="18"/>
              </w:rPr>
            </w:pPr>
          </w:p>
        </w:tc>
        <w:tc>
          <w:tcPr>
            <w:tcW w:w="545" w:type="pct"/>
          </w:tcPr>
          <w:p w14:paraId="13C6B004" w14:textId="77777777" w:rsidR="00906355" w:rsidRDefault="00906355" w:rsidP="00906355">
            <w:pPr>
              <w:rPr>
                <w:sz w:val="18"/>
                <w:szCs w:val="18"/>
              </w:rPr>
            </w:pPr>
          </w:p>
        </w:tc>
        <w:tc>
          <w:tcPr>
            <w:tcW w:w="661" w:type="pct"/>
          </w:tcPr>
          <w:p w14:paraId="485B4EC3" w14:textId="77777777" w:rsidR="00906355" w:rsidRDefault="00906355" w:rsidP="00906355">
            <w:pPr>
              <w:rPr>
                <w:sz w:val="18"/>
                <w:szCs w:val="18"/>
              </w:rPr>
            </w:pPr>
            <w:r>
              <w:rPr>
                <w:sz w:val="18"/>
                <w:szCs w:val="18"/>
              </w:rPr>
              <w:t>通用应用软件</w:t>
            </w:r>
          </w:p>
        </w:tc>
        <w:tc>
          <w:tcPr>
            <w:tcW w:w="1119" w:type="pct"/>
          </w:tcPr>
          <w:p w14:paraId="71E9695A" w14:textId="77777777" w:rsidR="00906355" w:rsidRDefault="00906355" w:rsidP="00906355">
            <w:pPr>
              <w:rPr>
                <w:sz w:val="18"/>
                <w:szCs w:val="18"/>
              </w:rPr>
            </w:pPr>
          </w:p>
        </w:tc>
        <w:tc>
          <w:tcPr>
            <w:tcW w:w="254" w:type="pct"/>
          </w:tcPr>
          <w:p w14:paraId="227B8BB9" w14:textId="77777777" w:rsidR="00906355" w:rsidRDefault="00906355" w:rsidP="00906355">
            <w:pPr>
              <w:rPr>
                <w:sz w:val="18"/>
                <w:szCs w:val="18"/>
              </w:rPr>
            </w:pPr>
          </w:p>
        </w:tc>
        <w:tc>
          <w:tcPr>
            <w:tcW w:w="254" w:type="pct"/>
          </w:tcPr>
          <w:p w14:paraId="78ABEC94" w14:textId="77777777" w:rsidR="00906355" w:rsidRDefault="00906355" w:rsidP="00906355">
            <w:pPr>
              <w:rPr>
                <w:sz w:val="18"/>
                <w:szCs w:val="18"/>
              </w:rPr>
            </w:pPr>
          </w:p>
        </w:tc>
        <w:tc>
          <w:tcPr>
            <w:tcW w:w="153" w:type="pct"/>
          </w:tcPr>
          <w:p w14:paraId="769FE8B1" w14:textId="77777777" w:rsidR="00906355" w:rsidRDefault="00906355" w:rsidP="00906355">
            <w:pPr>
              <w:rPr>
                <w:sz w:val="18"/>
                <w:szCs w:val="18"/>
              </w:rPr>
            </w:pPr>
          </w:p>
        </w:tc>
        <w:tc>
          <w:tcPr>
            <w:tcW w:w="457" w:type="pct"/>
          </w:tcPr>
          <w:p w14:paraId="6FAEC2F6" w14:textId="77777777" w:rsidR="00906355" w:rsidRDefault="00906355" w:rsidP="00906355">
            <w:pPr>
              <w:rPr>
                <w:sz w:val="18"/>
                <w:szCs w:val="18"/>
              </w:rPr>
            </w:pPr>
          </w:p>
        </w:tc>
        <w:tc>
          <w:tcPr>
            <w:tcW w:w="255" w:type="pct"/>
          </w:tcPr>
          <w:p w14:paraId="1E7A5087" w14:textId="77777777" w:rsidR="00906355" w:rsidRDefault="00906355" w:rsidP="00906355">
            <w:pPr>
              <w:rPr>
                <w:sz w:val="18"/>
                <w:szCs w:val="18"/>
              </w:rPr>
            </w:pPr>
          </w:p>
        </w:tc>
        <w:tc>
          <w:tcPr>
            <w:tcW w:w="254" w:type="pct"/>
          </w:tcPr>
          <w:p w14:paraId="557019F1" w14:textId="77777777" w:rsidR="00906355" w:rsidRDefault="00906355" w:rsidP="00906355">
            <w:pPr>
              <w:rPr>
                <w:sz w:val="18"/>
                <w:szCs w:val="18"/>
              </w:rPr>
            </w:pPr>
          </w:p>
        </w:tc>
        <w:tc>
          <w:tcPr>
            <w:tcW w:w="356" w:type="pct"/>
          </w:tcPr>
          <w:p w14:paraId="48A016A8" w14:textId="77777777" w:rsidR="00906355" w:rsidRDefault="00906355" w:rsidP="00906355">
            <w:pPr>
              <w:rPr>
                <w:sz w:val="18"/>
                <w:szCs w:val="18"/>
              </w:rPr>
            </w:pPr>
          </w:p>
        </w:tc>
        <w:tc>
          <w:tcPr>
            <w:tcW w:w="256" w:type="pct"/>
          </w:tcPr>
          <w:p w14:paraId="4091F848" w14:textId="77777777" w:rsidR="00906355" w:rsidRDefault="00906355" w:rsidP="00906355">
            <w:pPr>
              <w:rPr>
                <w:sz w:val="18"/>
                <w:szCs w:val="18"/>
              </w:rPr>
            </w:pPr>
          </w:p>
        </w:tc>
        <w:tc>
          <w:tcPr>
            <w:tcW w:w="220" w:type="pct"/>
          </w:tcPr>
          <w:p w14:paraId="0A0953C8" w14:textId="77777777" w:rsidR="00906355" w:rsidRDefault="00906355" w:rsidP="00906355">
            <w:pPr>
              <w:rPr>
                <w:sz w:val="18"/>
                <w:szCs w:val="18"/>
              </w:rPr>
            </w:pPr>
          </w:p>
        </w:tc>
      </w:tr>
      <w:tr w:rsidR="00AA1938" w14:paraId="5C6210F2" w14:textId="77777777" w:rsidTr="00FD7155">
        <w:trPr>
          <w:trHeight w:val="226"/>
        </w:trPr>
        <w:tc>
          <w:tcPr>
            <w:tcW w:w="216" w:type="pct"/>
          </w:tcPr>
          <w:p w14:paraId="7D3A92FC" w14:textId="77777777" w:rsidR="00906355" w:rsidRDefault="00906355" w:rsidP="00906355">
            <w:pPr>
              <w:rPr>
                <w:sz w:val="18"/>
                <w:szCs w:val="18"/>
              </w:rPr>
            </w:pPr>
          </w:p>
        </w:tc>
        <w:tc>
          <w:tcPr>
            <w:tcW w:w="545" w:type="pct"/>
          </w:tcPr>
          <w:p w14:paraId="4B25DAF0" w14:textId="77777777" w:rsidR="00906355" w:rsidRDefault="00906355" w:rsidP="00906355">
            <w:pPr>
              <w:rPr>
                <w:sz w:val="18"/>
                <w:szCs w:val="18"/>
              </w:rPr>
            </w:pPr>
          </w:p>
        </w:tc>
        <w:tc>
          <w:tcPr>
            <w:tcW w:w="661" w:type="pct"/>
          </w:tcPr>
          <w:p w14:paraId="064CF9BD" w14:textId="77777777" w:rsidR="00906355" w:rsidRDefault="00906355" w:rsidP="00906355">
            <w:pPr>
              <w:rPr>
                <w:sz w:val="18"/>
                <w:szCs w:val="18"/>
              </w:rPr>
            </w:pPr>
            <w:r>
              <w:rPr>
                <w:rFonts w:hint="eastAsia"/>
                <w:sz w:val="18"/>
                <w:szCs w:val="18"/>
              </w:rPr>
              <w:t>专用应用软件</w:t>
            </w:r>
          </w:p>
        </w:tc>
        <w:tc>
          <w:tcPr>
            <w:tcW w:w="1119" w:type="pct"/>
          </w:tcPr>
          <w:p w14:paraId="52158540" w14:textId="77777777" w:rsidR="00906355" w:rsidRDefault="00906355" w:rsidP="00906355">
            <w:pPr>
              <w:rPr>
                <w:sz w:val="18"/>
                <w:szCs w:val="18"/>
              </w:rPr>
            </w:pPr>
          </w:p>
        </w:tc>
        <w:tc>
          <w:tcPr>
            <w:tcW w:w="254" w:type="pct"/>
          </w:tcPr>
          <w:p w14:paraId="1EA5CDEE" w14:textId="77777777" w:rsidR="00906355" w:rsidRDefault="00906355" w:rsidP="00906355">
            <w:pPr>
              <w:rPr>
                <w:sz w:val="18"/>
                <w:szCs w:val="18"/>
              </w:rPr>
            </w:pPr>
          </w:p>
        </w:tc>
        <w:tc>
          <w:tcPr>
            <w:tcW w:w="254" w:type="pct"/>
          </w:tcPr>
          <w:p w14:paraId="59D9E998" w14:textId="77777777" w:rsidR="00906355" w:rsidRDefault="00906355" w:rsidP="00906355">
            <w:pPr>
              <w:rPr>
                <w:sz w:val="18"/>
                <w:szCs w:val="18"/>
              </w:rPr>
            </w:pPr>
          </w:p>
        </w:tc>
        <w:tc>
          <w:tcPr>
            <w:tcW w:w="153" w:type="pct"/>
          </w:tcPr>
          <w:p w14:paraId="17E346A9" w14:textId="77777777" w:rsidR="00906355" w:rsidRDefault="00906355" w:rsidP="00906355">
            <w:pPr>
              <w:rPr>
                <w:sz w:val="18"/>
                <w:szCs w:val="18"/>
              </w:rPr>
            </w:pPr>
          </w:p>
        </w:tc>
        <w:tc>
          <w:tcPr>
            <w:tcW w:w="457" w:type="pct"/>
          </w:tcPr>
          <w:p w14:paraId="051A7E17" w14:textId="77777777" w:rsidR="00906355" w:rsidRDefault="00906355" w:rsidP="00906355">
            <w:pPr>
              <w:rPr>
                <w:sz w:val="18"/>
                <w:szCs w:val="18"/>
              </w:rPr>
            </w:pPr>
          </w:p>
        </w:tc>
        <w:tc>
          <w:tcPr>
            <w:tcW w:w="255" w:type="pct"/>
          </w:tcPr>
          <w:p w14:paraId="6463F0C6" w14:textId="77777777" w:rsidR="00906355" w:rsidRDefault="00906355" w:rsidP="00906355">
            <w:pPr>
              <w:rPr>
                <w:sz w:val="18"/>
                <w:szCs w:val="18"/>
              </w:rPr>
            </w:pPr>
          </w:p>
        </w:tc>
        <w:tc>
          <w:tcPr>
            <w:tcW w:w="254" w:type="pct"/>
          </w:tcPr>
          <w:p w14:paraId="6918D383" w14:textId="77777777" w:rsidR="00906355" w:rsidRDefault="00906355" w:rsidP="00906355">
            <w:pPr>
              <w:rPr>
                <w:sz w:val="18"/>
                <w:szCs w:val="18"/>
              </w:rPr>
            </w:pPr>
          </w:p>
        </w:tc>
        <w:tc>
          <w:tcPr>
            <w:tcW w:w="356" w:type="pct"/>
          </w:tcPr>
          <w:p w14:paraId="787744E5" w14:textId="77777777" w:rsidR="00906355" w:rsidRDefault="00906355" w:rsidP="00906355">
            <w:pPr>
              <w:rPr>
                <w:sz w:val="18"/>
                <w:szCs w:val="18"/>
              </w:rPr>
            </w:pPr>
          </w:p>
        </w:tc>
        <w:tc>
          <w:tcPr>
            <w:tcW w:w="256" w:type="pct"/>
          </w:tcPr>
          <w:p w14:paraId="129AEC25" w14:textId="77777777" w:rsidR="00906355" w:rsidRDefault="00906355" w:rsidP="00906355">
            <w:pPr>
              <w:rPr>
                <w:sz w:val="18"/>
                <w:szCs w:val="18"/>
              </w:rPr>
            </w:pPr>
          </w:p>
        </w:tc>
        <w:tc>
          <w:tcPr>
            <w:tcW w:w="220" w:type="pct"/>
          </w:tcPr>
          <w:p w14:paraId="027F50D3" w14:textId="77777777" w:rsidR="00906355" w:rsidRDefault="00906355" w:rsidP="00906355">
            <w:pPr>
              <w:rPr>
                <w:sz w:val="18"/>
                <w:szCs w:val="18"/>
              </w:rPr>
            </w:pPr>
          </w:p>
        </w:tc>
      </w:tr>
      <w:tr w:rsidR="00AA1938" w14:paraId="524F9E1F" w14:textId="77777777" w:rsidTr="00FD7155">
        <w:trPr>
          <w:trHeight w:val="226"/>
        </w:trPr>
        <w:tc>
          <w:tcPr>
            <w:tcW w:w="216" w:type="pct"/>
          </w:tcPr>
          <w:p w14:paraId="165C0EFF" w14:textId="77777777" w:rsidR="00906355" w:rsidRDefault="00906355" w:rsidP="00906355">
            <w:pPr>
              <w:rPr>
                <w:sz w:val="18"/>
                <w:szCs w:val="18"/>
              </w:rPr>
            </w:pPr>
          </w:p>
        </w:tc>
        <w:tc>
          <w:tcPr>
            <w:tcW w:w="545" w:type="pct"/>
          </w:tcPr>
          <w:p w14:paraId="64B80595" w14:textId="77777777" w:rsidR="00906355" w:rsidRDefault="00906355" w:rsidP="00906355">
            <w:pPr>
              <w:rPr>
                <w:sz w:val="18"/>
                <w:szCs w:val="18"/>
              </w:rPr>
            </w:pPr>
          </w:p>
        </w:tc>
        <w:tc>
          <w:tcPr>
            <w:tcW w:w="661" w:type="pct"/>
          </w:tcPr>
          <w:p w14:paraId="02BB00C5" w14:textId="77777777" w:rsidR="00906355" w:rsidRDefault="00906355" w:rsidP="00906355">
            <w:pPr>
              <w:rPr>
                <w:sz w:val="18"/>
                <w:szCs w:val="18"/>
              </w:rPr>
            </w:pPr>
            <w:r>
              <w:rPr>
                <w:rFonts w:hint="eastAsia"/>
                <w:sz w:val="18"/>
                <w:szCs w:val="18"/>
              </w:rPr>
              <w:t>其他软件</w:t>
            </w:r>
          </w:p>
        </w:tc>
        <w:tc>
          <w:tcPr>
            <w:tcW w:w="1119" w:type="pct"/>
          </w:tcPr>
          <w:p w14:paraId="5B193EA9" w14:textId="77777777" w:rsidR="00906355" w:rsidRDefault="00906355" w:rsidP="00906355">
            <w:pPr>
              <w:rPr>
                <w:sz w:val="18"/>
                <w:szCs w:val="18"/>
              </w:rPr>
            </w:pPr>
          </w:p>
        </w:tc>
        <w:tc>
          <w:tcPr>
            <w:tcW w:w="254" w:type="pct"/>
          </w:tcPr>
          <w:p w14:paraId="7285C2F8" w14:textId="77777777" w:rsidR="00906355" w:rsidRDefault="00906355" w:rsidP="00906355">
            <w:pPr>
              <w:rPr>
                <w:sz w:val="18"/>
                <w:szCs w:val="18"/>
              </w:rPr>
            </w:pPr>
          </w:p>
        </w:tc>
        <w:tc>
          <w:tcPr>
            <w:tcW w:w="254" w:type="pct"/>
          </w:tcPr>
          <w:p w14:paraId="10959251" w14:textId="77777777" w:rsidR="00906355" w:rsidRDefault="00906355" w:rsidP="00906355">
            <w:pPr>
              <w:rPr>
                <w:sz w:val="18"/>
                <w:szCs w:val="18"/>
              </w:rPr>
            </w:pPr>
          </w:p>
        </w:tc>
        <w:tc>
          <w:tcPr>
            <w:tcW w:w="153" w:type="pct"/>
          </w:tcPr>
          <w:p w14:paraId="551AE865" w14:textId="77777777" w:rsidR="00906355" w:rsidRDefault="00906355" w:rsidP="00906355">
            <w:pPr>
              <w:rPr>
                <w:sz w:val="18"/>
                <w:szCs w:val="18"/>
              </w:rPr>
            </w:pPr>
          </w:p>
        </w:tc>
        <w:tc>
          <w:tcPr>
            <w:tcW w:w="457" w:type="pct"/>
          </w:tcPr>
          <w:p w14:paraId="045242A9" w14:textId="77777777" w:rsidR="00906355" w:rsidRDefault="00906355" w:rsidP="00906355">
            <w:pPr>
              <w:rPr>
                <w:sz w:val="18"/>
                <w:szCs w:val="18"/>
              </w:rPr>
            </w:pPr>
          </w:p>
        </w:tc>
        <w:tc>
          <w:tcPr>
            <w:tcW w:w="255" w:type="pct"/>
          </w:tcPr>
          <w:p w14:paraId="62D40A4F" w14:textId="77777777" w:rsidR="00906355" w:rsidRDefault="00906355" w:rsidP="00906355">
            <w:pPr>
              <w:rPr>
                <w:sz w:val="18"/>
                <w:szCs w:val="18"/>
              </w:rPr>
            </w:pPr>
          </w:p>
        </w:tc>
        <w:tc>
          <w:tcPr>
            <w:tcW w:w="254" w:type="pct"/>
          </w:tcPr>
          <w:p w14:paraId="7B9C6C63" w14:textId="77777777" w:rsidR="00906355" w:rsidRDefault="00906355" w:rsidP="00906355">
            <w:pPr>
              <w:rPr>
                <w:sz w:val="18"/>
                <w:szCs w:val="18"/>
              </w:rPr>
            </w:pPr>
          </w:p>
        </w:tc>
        <w:tc>
          <w:tcPr>
            <w:tcW w:w="356" w:type="pct"/>
          </w:tcPr>
          <w:p w14:paraId="3AF6FD30" w14:textId="77777777" w:rsidR="00906355" w:rsidRDefault="00906355" w:rsidP="00906355">
            <w:pPr>
              <w:rPr>
                <w:sz w:val="18"/>
                <w:szCs w:val="18"/>
              </w:rPr>
            </w:pPr>
          </w:p>
        </w:tc>
        <w:tc>
          <w:tcPr>
            <w:tcW w:w="256" w:type="pct"/>
          </w:tcPr>
          <w:p w14:paraId="305BF195" w14:textId="77777777" w:rsidR="00906355" w:rsidRDefault="00906355" w:rsidP="00906355">
            <w:pPr>
              <w:rPr>
                <w:sz w:val="18"/>
                <w:szCs w:val="18"/>
              </w:rPr>
            </w:pPr>
          </w:p>
        </w:tc>
        <w:tc>
          <w:tcPr>
            <w:tcW w:w="220" w:type="pct"/>
          </w:tcPr>
          <w:p w14:paraId="33BEEDC2" w14:textId="77777777" w:rsidR="00906355" w:rsidRDefault="00906355" w:rsidP="00906355">
            <w:pPr>
              <w:rPr>
                <w:sz w:val="18"/>
                <w:szCs w:val="18"/>
              </w:rPr>
            </w:pPr>
          </w:p>
        </w:tc>
      </w:tr>
      <w:tr w:rsidR="00AA1938" w14:paraId="713F7238" w14:textId="77777777" w:rsidTr="00FD7155">
        <w:trPr>
          <w:trHeight w:val="226"/>
        </w:trPr>
        <w:tc>
          <w:tcPr>
            <w:tcW w:w="216" w:type="pct"/>
          </w:tcPr>
          <w:p w14:paraId="190A537D" w14:textId="77777777" w:rsidR="00906355" w:rsidRDefault="00906355" w:rsidP="00906355">
            <w:pPr>
              <w:rPr>
                <w:sz w:val="18"/>
                <w:szCs w:val="18"/>
              </w:rPr>
            </w:pPr>
          </w:p>
        </w:tc>
        <w:tc>
          <w:tcPr>
            <w:tcW w:w="545" w:type="pct"/>
          </w:tcPr>
          <w:p w14:paraId="3C319510" w14:textId="77777777" w:rsidR="00906355" w:rsidRDefault="00906355" w:rsidP="00906355">
            <w:pPr>
              <w:rPr>
                <w:sz w:val="18"/>
                <w:szCs w:val="18"/>
              </w:rPr>
            </w:pPr>
          </w:p>
        </w:tc>
        <w:tc>
          <w:tcPr>
            <w:tcW w:w="661" w:type="pct"/>
          </w:tcPr>
          <w:p w14:paraId="5530588F" w14:textId="77777777" w:rsidR="00906355" w:rsidRDefault="00906355" w:rsidP="00906355">
            <w:pPr>
              <w:rPr>
                <w:sz w:val="18"/>
                <w:szCs w:val="18"/>
              </w:rPr>
            </w:pPr>
          </w:p>
        </w:tc>
        <w:tc>
          <w:tcPr>
            <w:tcW w:w="1119" w:type="pct"/>
          </w:tcPr>
          <w:p w14:paraId="3AC2464F" w14:textId="77777777" w:rsidR="00906355" w:rsidRDefault="00906355" w:rsidP="00906355">
            <w:pPr>
              <w:rPr>
                <w:sz w:val="18"/>
                <w:szCs w:val="18"/>
              </w:rPr>
            </w:pPr>
          </w:p>
        </w:tc>
        <w:tc>
          <w:tcPr>
            <w:tcW w:w="254" w:type="pct"/>
          </w:tcPr>
          <w:p w14:paraId="4A100ECE" w14:textId="77777777" w:rsidR="00906355" w:rsidRDefault="00906355" w:rsidP="00906355">
            <w:pPr>
              <w:rPr>
                <w:sz w:val="18"/>
                <w:szCs w:val="18"/>
              </w:rPr>
            </w:pPr>
          </w:p>
        </w:tc>
        <w:tc>
          <w:tcPr>
            <w:tcW w:w="254" w:type="pct"/>
          </w:tcPr>
          <w:p w14:paraId="6514C0F6" w14:textId="77777777" w:rsidR="00906355" w:rsidRDefault="00906355" w:rsidP="00906355">
            <w:pPr>
              <w:rPr>
                <w:sz w:val="18"/>
                <w:szCs w:val="18"/>
              </w:rPr>
            </w:pPr>
          </w:p>
        </w:tc>
        <w:tc>
          <w:tcPr>
            <w:tcW w:w="153" w:type="pct"/>
          </w:tcPr>
          <w:p w14:paraId="683B8C2F" w14:textId="77777777" w:rsidR="00906355" w:rsidRDefault="00906355" w:rsidP="00906355">
            <w:pPr>
              <w:rPr>
                <w:sz w:val="18"/>
                <w:szCs w:val="18"/>
              </w:rPr>
            </w:pPr>
          </w:p>
        </w:tc>
        <w:tc>
          <w:tcPr>
            <w:tcW w:w="457" w:type="pct"/>
          </w:tcPr>
          <w:p w14:paraId="4F7DD9B7" w14:textId="77777777" w:rsidR="00906355" w:rsidRDefault="00906355" w:rsidP="00906355">
            <w:pPr>
              <w:rPr>
                <w:sz w:val="18"/>
                <w:szCs w:val="18"/>
              </w:rPr>
            </w:pPr>
          </w:p>
        </w:tc>
        <w:tc>
          <w:tcPr>
            <w:tcW w:w="255" w:type="pct"/>
          </w:tcPr>
          <w:p w14:paraId="2A1617E0" w14:textId="77777777" w:rsidR="00906355" w:rsidRDefault="00906355" w:rsidP="00906355">
            <w:pPr>
              <w:rPr>
                <w:sz w:val="18"/>
                <w:szCs w:val="18"/>
              </w:rPr>
            </w:pPr>
          </w:p>
        </w:tc>
        <w:tc>
          <w:tcPr>
            <w:tcW w:w="254" w:type="pct"/>
          </w:tcPr>
          <w:p w14:paraId="2C9EB069" w14:textId="77777777" w:rsidR="00906355" w:rsidRDefault="00906355" w:rsidP="00906355">
            <w:pPr>
              <w:rPr>
                <w:sz w:val="18"/>
                <w:szCs w:val="18"/>
              </w:rPr>
            </w:pPr>
          </w:p>
        </w:tc>
        <w:tc>
          <w:tcPr>
            <w:tcW w:w="356" w:type="pct"/>
          </w:tcPr>
          <w:p w14:paraId="5EE28349" w14:textId="77777777" w:rsidR="00906355" w:rsidRDefault="00906355" w:rsidP="00906355">
            <w:pPr>
              <w:rPr>
                <w:sz w:val="18"/>
                <w:szCs w:val="18"/>
              </w:rPr>
            </w:pPr>
          </w:p>
        </w:tc>
        <w:tc>
          <w:tcPr>
            <w:tcW w:w="256" w:type="pct"/>
          </w:tcPr>
          <w:p w14:paraId="32D36AE0" w14:textId="77777777" w:rsidR="00906355" w:rsidRDefault="00906355" w:rsidP="00906355">
            <w:pPr>
              <w:rPr>
                <w:sz w:val="18"/>
                <w:szCs w:val="18"/>
              </w:rPr>
            </w:pPr>
          </w:p>
        </w:tc>
        <w:tc>
          <w:tcPr>
            <w:tcW w:w="220" w:type="pct"/>
          </w:tcPr>
          <w:p w14:paraId="73B7E7AB" w14:textId="77777777" w:rsidR="00906355" w:rsidRDefault="00906355" w:rsidP="00906355">
            <w:pPr>
              <w:rPr>
                <w:sz w:val="18"/>
                <w:szCs w:val="18"/>
              </w:rPr>
            </w:pPr>
          </w:p>
        </w:tc>
      </w:tr>
      <w:tr w:rsidR="00906355" w14:paraId="0424B6D3" w14:textId="77777777" w:rsidTr="001075E5">
        <w:trPr>
          <w:trHeight w:val="226"/>
        </w:trPr>
        <w:tc>
          <w:tcPr>
            <w:tcW w:w="216" w:type="pct"/>
          </w:tcPr>
          <w:p w14:paraId="37E7B73D" w14:textId="77777777" w:rsidR="00906355" w:rsidRDefault="00906355" w:rsidP="00906355">
            <w:pPr>
              <w:rPr>
                <w:sz w:val="18"/>
                <w:szCs w:val="18"/>
              </w:rPr>
            </w:pPr>
          </w:p>
        </w:tc>
        <w:tc>
          <w:tcPr>
            <w:tcW w:w="4784" w:type="pct"/>
            <w:gridSpan w:val="12"/>
          </w:tcPr>
          <w:p w14:paraId="17A4EF7C" w14:textId="77777777" w:rsidR="00906355" w:rsidRDefault="00906355" w:rsidP="00906355">
            <w:pPr>
              <w:rPr>
                <w:sz w:val="18"/>
                <w:szCs w:val="18"/>
              </w:rPr>
            </w:pPr>
            <w:r>
              <w:rPr>
                <w:rFonts w:hint="eastAsia"/>
                <w:sz w:val="18"/>
                <w:szCs w:val="18"/>
              </w:rPr>
              <w:t>网络设备</w:t>
            </w:r>
          </w:p>
        </w:tc>
      </w:tr>
      <w:tr w:rsidR="00AA1938" w14:paraId="34187899" w14:textId="77777777" w:rsidTr="00FD7155">
        <w:trPr>
          <w:trHeight w:val="226"/>
        </w:trPr>
        <w:tc>
          <w:tcPr>
            <w:tcW w:w="216" w:type="pct"/>
          </w:tcPr>
          <w:p w14:paraId="185170BB" w14:textId="77777777" w:rsidR="00143B51" w:rsidRDefault="00143B51" w:rsidP="00906355">
            <w:pPr>
              <w:rPr>
                <w:sz w:val="18"/>
                <w:szCs w:val="18"/>
              </w:rPr>
            </w:pPr>
          </w:p>
        </w:tc>
        <w:tc>
          <w:tcPr>
            <w:tcW w:w="545" w:type="pct"/>
          </w:tcPr>
          <w:p w14:paraId="075E643E" w14:textId="77777777" w:rsidR="00143B51" w:rsidRDefault="00143B51" w:rsidP="00906355">
            <w:pPr>
              <w:rPr>
                <w:sz w:val="18"/>
                <w:szCs w:val="18"/>
              </w:rPr>
            </w:pPr>
          </w:p>
        </w:tc>
        <w:tc>
          <w:tcPr>
            <w:tcW w:w="661" w:type="pct"/>
          </w:tcPr>
          <w:p w14:paraId="4B385BBD" w14:textId="474B30DE" w:rsidR="00143B51" w:rsidRDefault="00D33AB1" w:rsidP="00906355">
            <w:pPr>
              <w:rPr>
                <w:sz w:val="18"/>
                <w:szCs w:val="18"/>
              </w:rPr>
            </w:pPr>
            <w:r>
              <w:rPr>
                <w:rFonts w:hint="eastAsia"/>
                <w:sz w:val="18"/>
                <w:szCs w:val="18"/>
              </w:rPr>
              <w:t>路由器</w:t>
            </w:r>
          </w:p>
        </w:tc>
        <w:tc>
          <w:tcPr>
            <w:tcW w:w="1119" w:type="pct"/>
          </w:tcPr>
          <w:p w14:paraId="4C244ADC" w14:textId="77777777" w:rsidR="00143B51" w:rsidRDefault="00143B51" w:rsidP="00906355">
            <w:pPr>
              <w:rPr>
                <w:sz w:val="18"/>
                <w:szCs w:val="18"/>
              </w:rPr>
            </w:pPr>
          </w:p>
        </w:tc>
        <w:tc>
          <w:tcPr>
            <w:tcW w:w="254" w:type="pct"/>
          </w:tcPr>
          <w:p w14:paraId="2758B4A9" w14:textId="77777777" w:rsidR="00143B51" w:rsidRDefault="00143B51" w:rsidP="00906355">
            <w:pPr>
              <w:rPr>
                <w:sz w:val="18"/>
                <w:szCs w:val="18"/>
              </w:rPr>
            </w:pPr>
          </w:p>
        </w:tc>
        <w:tc>
          <w:tcPr>
            <w:tcW w:w="254" w:type="pct"/>
          </w:tcPr>
          <w:p w14:paraId="11178FF7" w14:textId="77777777" w:rsidR="00143B51" w:rsidRDefault="00143B51" w:rsidP="00906355">
            <w:pPr>
              <w:rPr>
                <w:sz w:val="18"/>
                <w:szCs w:val="18"/>
              </w:rPr>
            </w:pPr>
          </w:p>
        </w:tc>
        <w:tc>
          <w:tcPr>
            <w:tcW w:w="153" w:type="pct"/>
          </w:tcPr>
          <w:p w14:paraId="4FFA9EAB" w14:textId="77777777" w:rsidR="00143B51" w:rsidRDefault="00143B51" w:rsidP="00906355">
            <w:pPr>
              <w:rPr>
                <w:sz w:val="18"/>
                <w:szCs w:val="18"/>
              </w:rPr>
            </w:pPr>
          </w:p>
        </w:tc>
        <w:tc>
          <w:tcPr>
            <w:tcW w:w="457" w:type="pct"/>
          </w:tcPr>
          <w:p w14:paraId="5CA5D8D7" w14:textId="77777777" w:rsidR="00143B51" w:rsidRDefault="00143B51" w:rsidP="00906355">
            <w:pPr>
              <w:rPr>
                <w:sz w:val="18"/>
                <w:szCs w:val="18"/>
              </w:rPr>
            </w:pPr>
          </w:p>
        </w:tc>
        <w:tc>
          <w:tcPr>
            <w:tcW w:w="255" w:type="pct"/>
          </w:tcPr>
          <w:p w14:paraId="617C9E53" w14:textId="77777777" w:rsidR="00143B51" w:rsidRDefault="00143B51" w:rsidP="00906355">
            <w:pPr>
              <w:rPr>
                <w:sz w:val="18"/>
                <w:szCs w:val="18"/>
              </w:rPr>
            </w:pPr>
          </w:p>
        </w:tc>
        <w:tc>
          <w:tcPr>
            <w:tcW w:w="254" w:type="pct"/>
          </w:tcPr>
          <w:p w14:paraId="04D2B76A" w14:textId="77777777" w:rsidR="00143B51" w:rsidRDefault="00143B51" w:rsidP="00906355">
            <w:pPr>
              <w:rPr>
                <w:sz w:val="18"/>
                <w:szCs w:val="18"/>
              </w:rPr>
            </w:pPr>
          </w:p>
        </w:tc>
        <w:tc>
          <w:tcPr>
            <w:tcW w:w="356" w:type="pct"/>
          </w:tcPr>
          <w:p w14:paraId="22D30825" w14:textId="77777777" w:rsidR="00143B51" w:rsidRDefault="00143B51" w:rsidP="00906355">
            <w:pPr>
              <w:rPr>
                <w:sz w:val="18"/>
                <w:szCs w:val="18"/>
              </w:rPr>
            </w:pPr>
          </w:p>
        </w:tc>
        <w:tc>
          <w:tcPr>
            <w:tcW w:w="256" w:type="pct"/>
          </w:tcPr>
          <w:p w14:paraId="14EC347B" w14:textId="77777777" w:rsidR="00143B51" w:rsidRDefault="00143B51" w:rsidP="00906355">
            <w:pPr>
              <w:rPr>
                <w:sz w:val="18"/>
                <w:szCs w:val="18"/>
              </w:rPr>
            </w:pPr>
          </w:p>
        </w:tc>
        <w:tc>
          <w:tcPr>
            <w:tcW w:w="220" w:type="pct"/>
          </w:tcPr>
          <w:p w14:paraId="44A61FA3" w14:textId="77777777" w:rsidR="00143B51" w:rsidRDefault="00143B51" w:rsidP="00906355">
            <w:pPr>
              <w:rPr>
                <w:sz w:val="18"/>
                <w:szCs w:val="18"/>
              </w:rPr>
            </w:pPr>
          </w:p>
        </w:tc>
      </w:tr>
      <w:tr w:rsidR="00D33AB1" w14:paraId="559E7767" w14:textId="77777777" w:rsidTr="00FD7155">
        <w:trPr>
          <w:trHeight w:val="226"/>
        </w:trPr>
        <w:tc>
          <w:tcPr>
            <w:tcW w:w="216" w:type="pct"/>
          </w:tcPr>
          <w:p w14:paraId="33FBBD57" w14:textId="77777777" w:rsidR="00D33AB1" w:rsidRDefault="00D33AB1" w:rsidP="00906355">
            <w:pPr>
              <w:rPr>
                <w:sz w:val="18"/>
                <w:szCs w:val="18"/>
              </w:rPr>
            </w:pPr>
          </w:p>
        </w:tc>
        <w:tc>
          <w:tcPr>
            <w:tcW w:w="545" w:type="pct"/>
          </w:tcPr>
          <w:p w14:paraId="5B9B912A" w14:textId="77777777" w:rsidR="00D33AB1" w:rsidRDefault="00D33AB1" w:rsidP="00906355">
            <w:pPr>
              <w:rPr>
                <w:sz w:val="18"/>
                <w:szCs w:val="18"/>
              </w:rPr>
            </w:pPr>
          </w:p>
        </w:tc>
        <w:tc>
          <w:tcPr>
            <w:tcW w:w="661" w:type="pct"/>
          </w:tcPr>
          <w:p w14:paraId="7A1CDAEF" w14:textId="423B23AA" w:rsidR="00D33AB1" w:rsidRDefault="00D33AB1" w:rsidP="00906355">
            <w:pPr>
              <w:rPr>
                <w:sz w:val="18"/>
                <w:szCs w:val="18"/>
              </w:rPr>
            </w:pPr>
            <w:r>
              <w:rPr>
                <w:rFonts w:hint="eastAsia"/>
                <w:sz w:val="18"/>
                <w:szCs w:val="18"/>
              </w:rPr>
              <w:t>交换机</w:t>
            </w:r>
          </w:p>
        </w:tc>
        <w:tc>
          <w:tcPr>
            <w:tcW w:w="1119" w:type="pct"/>
          </w:tcPr>
          <w:p w14:paraId="40080B7E" w14:textId="77777777" w:rsidR="00D33AB1" w:rsidRDefault="00D33AB1" w:rsidP="00906355">
            <w:pPr>
              <w:rPr>
                <w:sz w:val="18"/>
                <w:szCs w:val="18"/>
              </w:rPr>
            </w:pPr>
          </w:p>
        </w:tc>
        <w:tc>
          <w:tcPr>
            <w:tcW w:w="254" w:type="pct"/>
          </w:tcPr>
          <w:p w14:paraId="0FADC69B" w14:textId="77777777" w:rsidR="00D33AB1" w:rsidRDefault="00D33AB1" w:rsidP="00906355">
            <w:pPr>
              <w:rPr>
                <w:sz w:val="18"/>
                <w:szCs w:val="18"/>
              </w:rPr>
            </w:pPr>
          </w:p>
        </w:tc>
        <w:tc>
          <w:tcPr>
            <w:tcW w:w="254" w:type="pct"/>
          </w:tcPr>
          <w:p w14:paraId="18A8D605" w14:textId="77777777" w:rsidR="00D33AB1" w:rsidRDefault="00D33AB1" w:rsidP="00906355">
            <w:pPr>
              <w:rPr>
                <w:sz w:val="18"/>
                <w:szCs w:val="18"/>
              </w:rPr>
            </w:pPr>
          </w:p>
        </w:tc>
        <w:tc>
          <w:tcPr>
            <w:tcW w:w="153" w:type="pct"/>
          </w:tcPr>
          <w:p w14:paraId="202729A7" w14:textId="77777777" w:rsidR="00D33AB1" w:rsidRDefault="00D33AB1" w:rsidP="00906355">
            <w:pPr>
              <w:rPr>
                <w:sz w:val="18"/>
                <w:szCs w:val="18"/>
              </w:rPr>
            </w:pPr>
          </w:p>
        </w:tc>
        <w:tc>
          <w:tcPr>
            <w:tcW w:w="457" w:type="pct"/>
          </w:tcPr>
          <w:p w14:paraId="1975A91D" w14:textId="77777777" w:rsidR="00D33AB1" w:rsidRDefault="00D33AB1" w:rsidP="00906355">
            <w:pPr>
              <w:rPr>
                <w:sz w:val="18"/>
                <w:szCs w:val="18"/>
              </w:rPr>
            </w:pPr>
          </w:p>
        </w:tc>
        <w:tc>
          <w:tcPr>
            <w:tcW w:w="255" w:type="pct"/>
          </w:tcPr>
          <w:p w14:paraId="51E56EEA" w14:textId="77777777" w:rsidR="00D33AB1" w:rsidRDefault="00D33AB1" w:rsidP="00906355">
            <w:pPr>
              <w:rPr>
                <w:sz w:val="18"/>
                <w:szCs w:val="18"/>
              </w:rPr>
            </w:pPr>
          </w:p>
        </w:tc>
        <w:tc>
          <w:tcPr>
            <w:tcW w:w="254" w:type="pct"/>
          </w:tcPr>
          <w:p w14:paraId="69DCD561" w14:textId="77777777" w:rsidR="00D33AB1" w:rsidRDefault="00D33AB1" w:rsidP="00906355">
            <w:pPr>
              <w:rPr>
                <w:sz w:val="18"/>
                <w:szCs w:val="18"/>
              </w:rPr>
            </w:pPr>
          </w:p>
        </w:tc>
        <w:tc>
          <w:tcPr>
            <w:tcW w:w="356" w:type="pct"/>
          </w:tcPr>
          <w:p w14:paraId="57F2EA4A" w14:textId="77777777" w:rsidR="00D33AB1" w:rsidRDefault="00D33AB1" w:rsidP="00906355">
            <w:pPr>
              <w:rPr>
                <w:sz w:val="18"/>
                <w:szCs w:val="18"/>
              </w:rPr>
            </w:pPr>
          </w:p>
        </w:tc>
        <w:tc>
          <w:tcPr>
            <w:tcW w:w="256" w:type="pct"/>
          </w:tcPr>
          <w:p w14:paraId="1D1302FC" w14:textId="77777777" w:rsidR="00D33AB1" w:rsidRDefault="00D33AB1" w:rsidP="00906355">
            <w:pPr>
              <w:rPr>
                <w:sz w:val="18"/>
                <w:szCs w:val="18"/>
              </w:rPr>
            </w:pPr>
          </w:p>
        </w:tc>
        <w:tc>
          <w:tcPr>
            <w:tcW w:w="220" w:type="pct"/>
          </w:tcPr>
          <w:p w14:paraId="7D6638D0" w14:textId="77777777" w:rsidR="00D33AB1" w:rsidRDefault="00D33AB1" w:rsidP="00906355">
            <w:pPr>
              <w:rPr>
                <w:sz w:val="18"/>
                <w:szCs w:val="18"/>
              </w:rPr>
            </w:pPr>
          </w:p>
        </w:tc>
      </w:tr>
      <w:tr w:rsidR="00D33AB1" w14:paraId="66EAFB78" w14:textId="77777777" w:rsidTr="00FD7155">
        <w:trPr>
          <w:trHeight w:val="226"/>
        </w:trPr>
        <w:tc>
          <w:tcPr>
            <w:tcW w:w="216" w:type="pct"/>
          </w:tcPr>
          <w:p w14:paraId="3BCE2A51" w14:textId="77777777" w:rsidR="00D33AB1" w:rsidRDefault="00D33AB1" w:rsidP="00906355">
            <w:pPr>
              <w:rPr>
                <w:sz w:val="18"/>
                <w:szCs w:val="18"/>
              </w:rPr>
            </w:pPr>
          </w:p>
        </w:tc>
        <w:tc>
          <w:tcPr>
            <w:tcW w:w="545" w:type="pct"/>
          </w:tcPr>
          <w:p w14:paraId="6F3A2B7B" w14:textId="77777777" w:rsidR="00D33AB1" w:rsidRDefault="00D33AB1" w:rsidP="00906355">
            <w:pPr>
              <w:rPr>
                <w:sz w:val="18"/>
                <w:szCs w:val="18"/>
              </w:rPr>
            </w:pPr>
          </w:p>
        </w:tc>
        <w:tc>
          <w:tcPr>
            <w:tcW w:w="661" w:type="pct"/>
          </w:tcPr>
          <w:p w14:paraId="25A30785" w14:textId="2FCA6DFB" w:rsidR="00D33AB1" w:rsidRDefault="00D33AB1" w:rsidP="00906355">
            <w:pPr>
              <w:rPr>
                <w:sz w:val="18"/>
                <w:szCs w:val="18"/>
              </w:rPr>
            </w:pPr>
            <w:r>
              <w:rPr>
                <w:rFonts w:hint="eastAsia"/>
                <w:sz w:val="18"/>
                <w:szCs w:val="18"/>
              </w:rPr>
              <w:t>网络终端</w:t>
            </w:r>
          </w:p>
        </w:tc>
        <w:tc>
          <w:tcPr>
            <w:tcW w:w="1119" w:type="pct"/>
          </w:tcPr>
          <w:p w14:paraId="7A643A20" w14:textId="77777777" w:rsidR="00D33AB1" w:rsidRDefault="00D33AB1" w:rsidP="00906355">
            <w:pPr>
              <w:rPr>
                <w:sz w:val="18"/>
                <w:szCs w:val="18"/>
              </w:rPr>
            </w:pPr>
          </w:p>
        </w:tc>
        <w:tc>
          <w:tcPr>
            <w:tcW w:w="254" w:type="pct"/>
          </w:tcPr>
          <w:p w14:paraId="7216E265" w14:textId="77777777" w:rsidR="00D33AB1" w:rsidRDefault="00D33AB1" w:rsidP="00906355">
            <w:pPr>
              <w:rPr>
                <w:sz w:val="18"/>
                <w:szCs w:val="18"/>
              </w:rPr>
            </w:pPr>
          </w:p>
        </w:tc>
        <w:tc>
          <w:tcPr>
            <w:tcW w:w="254" w:type="pct"/>
          </w:tcPr>
          <w:p w14:paraId="72F837CC" w14:textId="77777777" w:rsidR="00D33AB1" w:rsidRDefault="00D33AB1" w:rsidP="00906355">
            <w:pPr>
              <w:rPr>
                <w:sz w:val="18"/>
                <w:szCs w:val="18"/>
              </w:rPr>
            </w:pPr>
          </w:p>
        </w:tc>
        <w:tc>
          <w:tcPr>
            <w:tcW w:w="153" w:type="pct"/>
          </w:tcPr>
          <w:p w14:paraId="378177BC" w14:textId="77777777" w:rsidR="00D33AB1" w:rsidRDefault="00D33AB1" w:rsidP="00906355">
            <w:pPr>
              <w:rPr>
                <w:sz w:val="18"/>
                <w:szCs w:val="18"/>
              </w:rPr>
            </w:pPr>
          </w:p>
        </w:tc>
        <w:tc>
          <w:tcPr>
            <w:tcW w:w="457" w:type="pct"/>
          </w:tcPr>
          <w:p w14:paraId="7CDB2D0D" w14:textId="77777777" w:rsidR="00D33AB1" w:rsidRDefault="00D33AB1" w:rsidP="00906355">
            <w:pPr>
              <w:rPr>
                <w:sz w:val="18"/>
                <w:szCs w:val="18"/>
              </w:rPr>
            </w:pPr>
          </w:p>
        </w:tc>
        <w:tc>
          <w:tcPr>
            <w:tcW w:w="255" w:type="pct"/>
          </w:tcPr>
          <w:p w14:paraId="7F5C500B" w14:textId="77777777" w:rsidR="00D33AB1" w:rsidRDefault="00D33AB1" w:rsidP="00906355">
            <w:pPr>
              <w:rPr>
                <w:sz w:val="18"/>
                <w:szCs w:val="18"/>
              </w:rPr>
            </w:pPr>
          </w:p>
        </w:tc>
        <w:tc>
          <w:tcPr>
            <w:tcW w:w="254" w:type="pct"/>
          </w:tcPr>
          <w:p w14:paraId="1377ADA9" w14:textId="77777777" w:rsidR="00D33AB1" w:rsidRDefault="00D33AB1" w:rsidP="00906355">
            <w:pPr>
              <w:rPr>
                <w:sz w:val="18"/>
                <w:szCs w:val="18"/>
              </w:rPr>
            </w:pPr>
          </w:p>
        </w:tc>
        <w:tc>
          <w:tcPr>
            <w:tcW w:w="356" w:type="pct"/>
          </w:tcPr>
          <w:p w14:paraId="714DE304" w14:textId="77777777" w:rsidR="00D33AB1" w:rsidRDefault="00D33AB1" w:rsidP="00906355">
            <w:pPr>
              <w:rPr>
                <w:sz w:val="18"/>
                <w:szCs w:val="18"/>
              </w:rPr>
            </w:pPr>
          </w:p>
        </w:tc>
        <w:tc>
          <w:tcPr>
            <w:tcW w:w="256" w:type="pct"/>
          </w:tcPr>
          <w:p w14:paraId="540AFA40" w14:textId="77777777" w:rsidR="00D33AB1" w:rsidRDefault="00D33AB1" w:rsidP="00906355">
            <w:pPr>
              <w:rPr>
                <w:sz w:val="18"/>
                <w:szCs w:val="18"/>
              </w:rPr>
            </w:pPr>
          </w:p>
        </w:tc>
        <w:tc>
          <w:tcPr>
            <w:tcW w:w="220" w:type="pct"/>
          </w:tcPr>
          <w:p w14:paraId="442F555F" w14:textId="77777777" w:rsidR="00D33AB1" w:rsidRDefault="00D33AB1" w:rsidP="00906355">
            <w:pPr>
              <w:rPr>
                <w:sz w:val="18"/>
                <w:szCs w:val="18"/>
              </w:rPr>
            </w:pPr>
          </w:p>
        </w:tc>
      </w:tr>
      <w:tr w:rsidR="00AA1938" w14:paraId="0C9BB9E6" w14:textId="77777777" w:rsidTr="00FD7155">
        <w:trPr>
          <w:trHeight w:val="226"/>
        </w:trPr>
        <w:tc>
          <w:tcPr>
            <w:tcW w:w="216" w:type="pct"/>
          </w:tcPr>
          <w:p w14:paraId="620D9C5B" w14:textId="77777777" w:rsidR="00143B51" w:rsidRDefault="00143B51" w:rsidP="00906355">
            <w:pPr>
              <w:rPr>
                <w:sz w:val="18"/>
                <w:szCs w:val="18"/>
              </w:rPr>
            </w:pPr>
          </w:p>
        </w:tc>
        <w:tc>
          <w:tcPr>
            <w:tcW w:w="545" w:type="pct"/>
          </w:tcPr>
          <w:p w14:paraId="3F3439FB" w14:textId="77777777" w:rsidR="00143B51" w:rsidRDefault="00143B51" w:rsidP="00906355">
            <w:pPr>
              <w:rPr>
                <w:sz w:val="18"/>
                <w:szCs w:val="18"/>
              </w:rPr>
            </w:pPr>
          </w:p>
        </w:tc>
        <w:tc>
          <w:tcPr>
            <w:tcW w:w="661" w:type="pct"/>
          </w:tcPr>
          <w:p w14:paraId="51A133BD" w14:textId="3769FCD6" w:rsidR="00143B51" w:rsidRDefault="00143B51" w:rsidP="00906355">
            <w:pPr>
              <w:rPr>
                <w:sz w:val="18"/>
                <w:szCs w:val="18"/>
              </w:rPr>
            </w:pPr>
            <w:r>
              <w:rPr>
                <w:rFonts w:hint="eastAsia"/>
                <w:sz w:val="18"/>
                <w:szCs w:val="18"/>
              </w:rPr>
              <w:t>网络安全防护设备</w:t>
            </w:r>
          </w:p>
        </w:tc>
        <w:tc>
          <w:tcPr>
            <w:tcW w:w="1119" w:type="pct"/>
          </w:tcPr>
          <w:p w14:paraId="304AC688" w14:textId="77777777" w:rsidR="00143B51" w:rsidRDefault="00143B51" w:rsidP="00906355">
            <w:pPr>
              <w:rPr>
                <w:sz w:val="18"/>
                <w:szCs w:val="18"/>
              </w:rPr>
            </w:pPr>
          </w:p>
        </w:tc>
        <w:tc>
          <w:tcPr>
            <w:tcW w:w="254" w:type="pct"/>
          </w:tcPr>
          <w:p w14:paraId="3FAF2653" w14:textId="77777777" w:rsidR="00143B51" w:rsidRDefault="00143B51" w:rsidP="00906355">
            <w:pPr>
              <w:rPr>
                <w:sz w:val="18"/>
                <w:szCs w:val="18"/>
              </w:rPr>
            </w:pPr>
          </w:p>
        </w:tc>
        <w:tc>
          <w:tcPr>
            <w:tcW w:w="254" w:type="pct"/>
          </w:tcPr>
          <w:p w14:paraId="3D5E0C9A" w14:textId="77777777" w:rsidR="00143B51" w:rsidRDefault="00143B51" w:rsidP="00906355">
            <w:pPr>
              <w:rPr>
                <w:sz w:val="18"/>
                <w:szCs w:val="18"/>
              </w:rPr>
            </w:pPr>
          </w:p>
        </w:tc>
        <w:tc>
          <w:tcPr>
            <w:tcW w:w="153" w:type="pct"/>
          </w:tcPr>
          <w:p w14:paraId="5C16509A" w14:textId="77777777" w:rsidR="00143B51" w:rsidRDefault="00143B51" w:rsidP="00906355">
            <w:pPr>
              <w:rPr>
                <w:sz w:val="18"/>
                <w:szCs w:val="18"/>
              </w:rPr>
            </w:pPr>
          </w:p>
        </w:tc>
        <w:tc>
          <w:tcPr>
            <w:tcW w:w="457" w:type="pct"/>
          </w:tcPr>
          <w:p w14:paraId="5F1F09EC" w14:textId="77777777" w:rsidR="00143B51" w:rsidRDefault="00143B51" w:rsidP="00906355">
            <w:pPr>
              <w:rPr>
                <w:sz w:val="18"/>
                <w:szCs w:val="18"/>
              </w:rPr>
            </w:pPr>
          </w:p>
        </w:tc>
        <w:tc>
          <w:tcPr>
            <w:tcW w:w="255" w:type="pct"/>
          </w:tcPr>
          <w:p w14:paraId="44CC84BE" w14:textId="77777777" w:rsidR="00143B51" w:rsidRDefault="00143B51" w:rsidP="00906355">
            <w:pPr>
              <w:rPr>
                <w:sz w:val="18"/>
                <w:szCs w:val="18"/>
              </w:rPr>
            </w:pPr>
          </w:p>
        </w:tc>
        <w:tc>
          <w:tcPr>
            <w:tcW w:w="254" w:type="pct"/>
          </w:tcPr>
          <w:p w14:paraId="750D36FA" w14:textId="77777777" w:rsidR="00143B51" w:rsidRDefault="00143B51" w:rsidP="00906355">
            <w:pPr>
              <w:rPr>
                <w:sz w:val="18"/>
                <w:szCs w:val="18"/>
              </w:rPr>
            </w:pPr>
          </w:p>
        </w:tc>
        <w:tc>
          <w:tcPr>
            <w:tcW w:w="356" w:type="pct"/>
          </w:tcPr>
          <w:p w14:paraId="1702F960" w14:textId="77777777" w:rsidR="00143B51" w:rsidRDefault="00143B51" w:rsidP="00906355">
            <w:pPr>
              <w:rPr>
                <w:sz w:val="18"/>
                <w:szCs w:val="18"/>
              </w:rPr>
            </w:pPr>
          </w:p>
        </w:tc>
        <w:tc>
          <w:tcPr>
            <w:tcW w:w="256" w:type="pct"/>
          </w:tcPr>
          <w:p w14:paraId="6825A892" w14:textId="77777777" w:rsidR="00143B51" w:rsidRDefault="00143B51" w:rsidP="00906355">
            <w:pPr>
              <w:rPr>
                <w:sz w:val="18"/>
                <w:szCs w:val="18"/>
              </w:rPr>
            </w:pPr>
          </w:p>
        </w:tc>
        <w:tc>
          <w:tcPr>
            <w:tcW w:w="220" w:type="pct"/>
          </w:tcPr>
          <w:p w14:paraId="07C0DAEF" w14:textId="77777777" w:rsidR="00143B51" w:rsidRDefault="00143B51" w:rsidP="00906355">
            <w:pPr>
              <w:rPr>
                <w:sz w:val="18"/>
                <w:szCs w:val="18"/>
              </w:rPr>
            </w:pPr>
          </w:p>
        </w:tc>
      </w:tr>
      <w:tr w:rsidR="00AA1938" w14:paraId="73319909" w14:textId="77777777" w:rsidTr="00FD7155">
        <w:trPr>
          <w:trHeight w:val="226"/>
        </w:trPr>
        <w:tc>
          <w:tcPr>
            <w:tcW w:w="216" w:type="pct"/>
          </w:tcPr>
          <w:p w14:paraId="5FFD1FFF" w14:textId="77777777" w:rsidR="00906355" w:rsidRDefault="00906355" w:rsidP="00906355">
            <w:pPr>
              <w:rPr>
                <w:sz w:val="18"/>
                <w:szCs w:val="18"/>
              </w:rPr>
            </w:pPr>
          </w:p>
        </w:tc>
        <w:tc>
          <w:tcPr>
            <w:tcW w:w="545" w:type="pct"/>
          </w:tcPr>
          <w:p w14:paraId="58F1AD37" w14:textId="77777777" w:rsidR="00906355" w:rsidRDefault="00906355" w:rsidP="00906355">
            <w:pPr>
              <w:rPr>
                <w:sz w:val="18"/>
                <w:szCs w:val="18"/>
              </w:rPr>
            </w:pPr>
          </w:p>
        </w:tc>
        <w:tc>
          <w:tcPr>
            <w:tcW w:w="661" w:type="pct"/>
          </w:tcPr>
          <w:p w14:paraId="3B55B08E" w14:textId="77777777" w:rsidR="00906355" w:rsidRDefault="00906355" w:rsidP="00906355">
            <w:pPr>
              <w:rPr>
                <w:sz w:val="18"/>
                <w:szCs w:val="18"/>
              </w:rPr>
            </w:pPr>
          </w:p>
        </w:tc>
        <w:tc>
          <w:tcPr>
            <w:tcW w:w="1119" w:type="pct"/>
          </w:tcPr>
          <w:p w14:paraId="5169B123" w14:textId="77777777" w:rsidR="00906355" w:rsidRDefault="00906355" w:rsidP="00906355">
            <w:pPr>
              <w:rPr>
                <w:sz w:val="18"/>
                <w:szCs w:val="18"/>
              </w:rPr>
            </w:pPr>
            <w:r>
              <w:rPr>
                <w:rFonts w:hint="eastAsia"/>
                <w:sz w:val="18"/>
                <w:szCs w:val="18"/>
              </w:rPr>
              <w:t>防火墙</w:t>
            </w:r>
          </w:p>
        </w:tc>
        <w:tc>
          <w:tcPr>
            <w:tcW w:w="254" w:type="pct"/>
          </w:tcPr>
          <w:p w14:paraId="231A1498" w14:textId="77777777" w:rsidR="00906355" w:rsidRDefault="00906355" w:rsidP="00906355">
            <w:pPr>
              <w:rPr>
                <w:sz w:val="18"/>
                <w:szCs w:val="18"/>
              </w:rPr>
            </w:pPr>
          </w:p>
        </w:tc>
        <w:tc>
          <w:tcPr>
            <w:tcW w:w="254" w:type="pct"/>
          </w:tcPr>
          <w:p w14:paraId="2280EA9D" w14:textId="77777777" w:rsidR="00906355" w:rsidRDefault="00906355" w:rsidP="00906355">
            <w:pPr>
              <w:rPr>
                <w:sz w:val="18"/>
                <w:szCs w:val="18"/>
              </w:rPr>
            </w:pPr>
          </w:p>
        </w:tc>
        <w:tc>
          <w:tcPr>
            <w:tcW w:w="153" w:type="pct"/>
          </w:tcPr>
          <w:p w14:paraId="065C208A" w14:textId="77777777" w:rsidR="00906355" w:rsidRDefault="00906355" w:rsidP="00906355">
            <w:pPr>
              <w:rPr>
                <w:sz w:val="18"/>
                <w:szCs w:val="18"/>
              </w:rPr>
            </w:pPr>
          </w:p>
        </w:tc>
        <w:tc>
          <w:tcPr>
            <w:tcW w:w="457" w:type="pct"/>
          </w:tcPr>
          <w:p w14:paraId="7382F9DE" w14:textId="77777777" w:rsidR="00906355" w:rsidRDefault="00906355" w:rsidP="00906355">
            <w:pPr>
              <w:rPr>
                <w:sz w:val="18"/>
                <w:szCs w:val="18"/>
              </w:rPr>
            </w:pPr>
          </w:p>
        </w:tc>
        <w:tc>
          <w:tcPr>
            <w:tcW w:w="255" w:type="pct"/>
          </w:tcPr>
          <w:p w14:paraId="2B00CC9C" w14:textId="77777777" w:rsidR="00906355" w:rsidRDefault="00906355" w:rsidP="00906355">
            <w:pPr>
              <w:rPr>
                <w:sz w:val="18"/>
                <w:szCs w:val="18"/>
              </w:rPr>
            </w:pPr>
          </w:p>
        </w:tc>
        <w:tc>
          <w:tcPr>
            <w:tcW w:w="254" w:type="pct"/>
          </w:tcPr>
          <w:p w14:paraId="5EC70242" w14:textId="77777777" w:rsidR="00906355" w:rsidRDefault="00906355" w:rsidP="00906355">
            <w:pPr>
              <w:rPr>
                <w:sz w:val="18"/>
                <w:szCs w:val="18"/>
              </w:rPr>
            </w:pPr>
          </w:p>
        </w:tc>
        <w:tc>
          <w:tcPr>
            <w:tcW w:w="356" w:type="pct"/>
          </w:tcPr>
          <w:p w14:paraId="2ADF1027" w14:textId="77777777" w:rsidR="00906355" w:rsidRDefault="00906355" w:rsidP="00906355">
            <w:pPr>
              <w:rPr>
                <w:sz w:val="18"/>
                <w:szCs w:val="18"/>
              </w:rPr>
            </w:pPr>
          </w:p>
        </w:tc>
        <w:tc>
          <w:tcPr>
            <w:tcW w:w="256" w:type="pct"/>
          </w:tcPr>
          <w:p w14:paraId="77866801" w14:textId="77777777" w:rsidR="00906355" w:rsidRDefault="00906355" w:rsidP="00906355">
            <w:pPr>
              <w:rPr>
                <w:sz w:val="18"/>
                <w:szCs w:val="18"/>
              </w:rPr>
            </w:pPr>
          </w:p>
        </w:tc>
        <w:tc>
          <w:tcPr>
            <w:tcW w:w="220" w:type="pct"/>
          </w:tcPr>
          <w:p w14:paraId="73ECCB55" w14:textId="77777777" w:rsidR="00906355" w:rsidRDefault="00906355" w:rsidP="00906355">
            <w:pPr>
              <w:rPr>
                <w:sz w:val="18"/>
                <w:szCs w:val="18"/>
              </w:rPr>
            </w:pPr>
          </w:p>
        </w:tc>
      </w:tr>
      <w:tr w:rsidR="00AA1938" w14:paraId="4C1D8233" w14:textId="77777777" w:rsidTr="00FD7155">
        <w:trPr>
          <w:trHeight w:val="226"/>
        </w:trPr>
        <w:tc>
          <w:tcPr>
            <w:tcW w:w="216" w:type="pct"/>
          </w:tcPr>
          <w:p w14:paraId="65CB6856" w14:textId="77777777" w:rsidR="00906355" w:rsidRDefault="00906355" w:rsidP="00906355">
            <w:pPr>
              <w:rPr>
                <w:sz w:val="18"/>
                <w:szCs w:val="18"/>
              </w:rPr>
            </w:pPr>
          </w:p>
        </w:tc>
        <w:tc>
          <w:tcPr>
            <w:tcW w:w="545" w:type="pct"/>
          </w:tcPr>
          <w:p w14:paraId="45A827E2" w14:textId="77777777" w:rsidR="00906355" w:rsidRDefault="00906355" w:rsidP="00906355">
            <w:pPr>
              <w:rPr>
                <w:sz w:val="18"/>
                <w:szCs w:val="18"/>
              </w:rPr>
            </w:pPr>
          </w:p>
        </w:tc>
        <w:tc>
          <w:tcPr>
            <w:tcW w:w="661" w:type="pct"/>
          </w:tcPr>
          <w:p w14:paraId="2AE4DB06" w14:textId="77777777" w:rsidR="00906355" w:rsidRDefault="00906355" w:rsidP="00906355">
            <w:pPr>
              <w:rPr>
                <w:sz w:val="18"/>
                <w:szCs w:val="18"/>
              </w:rPr>
            </w:pPr>
          </w:p>
        </w:tc>
        <w:tc>
          <w:tcPr>
            <w:tcW w:w="1119" w:type="pct"/>
          </w:tcPr>
          <w:p w14:paraId="5BEA2E07" w14:textId="77777777" w:rsidR="00906355" w:rsidRDefault="00906355" w:rsidP="00906355">
            <w:pPr>
              <w:rPr>
                <w:sz w:val="18"/>
                <w:szCs w:val="18"/>
              </w:rPr>
            </w:pPr>
            <w:r>
              <w:rPr>
                <w:sz w:val="18"/>
                <w:szCs w:val="18"/>
              </w:rPr>
              <w:t>入侵检测设备</w:t>
            </w:r>
          </w:p>
        </w:tc>
        <w:tc>
          <w:tcPr>
            <w:tcW w:w="254" w:type="pct"/>
          </w:tcPr>
          <w:p w14:paraId="792A0187" w14:textId="77777777" w:rsidR="00906355" w:rsidRDefault="00906355" w:rsidP="00906355">
            <w:pPr>
              <w:rPr>
                <w:sz w:val="18"/>
                <w:szCs w:val="18"/>
              </w:rPr>
            </w:pPr>
          </w:p>
        </w:tc>
        <w:tc>
          <w:tcPr>
            <w:tcW w:w="254" w:type="pct"/>
          </w:tcPr>
          <w:p w14:paraId="0FF2E0A7" w14:textId="77777777" w:rsidR="00906355" w:rsidRDefault="00906355" w:rsidP="00906355">
            <w:pPr>
              <w:rPr>
                <w:sz w:val="18"/>
                <w:szCs w:val="18"/>
              </w:rPr>
            </w:pPr>
          </w:p>
        </w:tc>
        <w:tc>
          <w:tcPr>
            <w:tcW w:w="153" w:type="pct"/>
          </w:tcPr>
          <w:p w14:paraId="0922B5C7" w14:textId="77777777" w:rsidR="00906355" w:rsidRDefault="00906355" w:rsidP="00906355">
            <w:pPr>
              <w:rPr>
                <w:sz w:val="18"/>
                <w:szCs w:val="18"/>
              </w:rPr>
            </w:pPr>
          </w:p>
        </w:tc>
        <w:tc>
          <w:tcPr>
            <w:tcW w:w="457" w:type="pct"/>
          </w:tcPr>
          <w:p w14:paraId="397595B2" w14:textId="77777777" w:rsidR="00906355" w:rsidRDefault="00906355" w:rsidP="00906355">
            <w:pPr>
              <w:rPr>
                <w:sz w:val="18"/>
                <w:szCs w:val="18"/>
              </w:rPr>
            </w:pPr>
          </w:p>
        </w:tc>
        <w:tc>
          <w:tcPr>
            <w:tcW w:w="255" w:type="pct"/>
          </w:tcPr>
          <w:p w14:paraId="1D04594D" w14:textId="77777777" w:rsidR="00906355" w:rsidRDefault="00906355" w:rsidP="00906355">
            <w:pPr>
              <w:rPr>
                <w:sz w:val="18"/>
                <w:szCs w:val="18"/>
              </w:rPr>
            </w:pPr>
          </w:p>
        </w:tc>
        <w:tc>
          <w:tcPr>
            <w:tcW w:w="254" w:type="pct"/>
          </w:tcPr>
          <w:p w14:paraId="5E52D6FB" w14:textId="77777777" w:rsidR="00906355" w:rsidRDefault="00906355" w:rsidP="00906355">
            <w:pPr>
              <w:rPr>
                <w:sz w:val="18"/>
                <w:szCs w:val="18"/>
              </w:rPr>
            </w:pPr>
          </w:p>
        </w:tc>
        <w:tc>
          <w:tcPr>
            <w:tcW w:w="356" w:type="pct"/>
          </w:tcPr>
          <w:p w14:paraId="09565A7B" w14:textId="77777777" w:rsidR="00906355" w:rsidRDefault="00906355" w:rsidP="00906355">
            <w:pPr>
              <w:rPr>
                <w:sz w:val="18"/>
                <w:szCs w:val="18"/>
              </w:rPr>
            </w:pPr>
          </w:p>
        </w:tc>
        <w:tc>
          <w:tcPr>
            <w:tcW w:w="256" w:type="pct"/>
          </w:tcPr>
          <w:p w14:paraId="42E786C6" w14:textId="77777777" w:rsidR="00906355" w:rsidRDefault="00906355" w:rsidP="00906355">
            <w:pPr>
              <w:rPr>
                <w:sz w:val="18"/>
                <w:szCs w:val="18"/>
              </w:rPr>
            </w:pPr>
          </w:p>
        </w:tc>
        <w:tc>
          <w:tcPr>
            <w:tcW w:w="220" w:type="pct"/>
          </w:tcPr>
          <w:p w14:paraId="1F4142B5" w14:textId="77777777" w:rsidR="00906355" w:rsidRDefault="00906355" w:rsidP="00906355">
            <w:pPr>
              <w:rPr>
                <w:sz w:val="18"/>
                <w:szCs w:val="18"/>
              </w:rPr>
            </w:pPr>
          </w:p>
        </w:tc>
      </w:tr>
      <w:tr w:rsidR="00AA1938" w14:paraId="4BA8436E" w14:textId="77777777" w:rsidTr="00FD7155">
        <w:trPr>
          <w:trHeight w:val="226"/>
        </w:trPr>
        <w:tc>
          <w:tcPr>
            <w:tcW w:w="216" w:type="pct"/>
          </w:tcPr>
          <w:p w14:paraId="03568983" w14:textId="77777777" w:rsidR="00906355" w:rsidRDefault="00906355" w:rsidP="00906355">
            <w:pPr>
              <w:rPr>
                <w:sz w:val="18"/>
                <w:szCs w:val="18"/>
              </w:rPr>
            </w:pPr>
          </w:p>
        </w:tc>
        <w:tc>
          <w:tcPr>
            <w:tcW w:w="545" w:type="pct"/>
          </w:tcPr>
          <w:p w14:paraId="6D8F6728" w14:textId="77777777" w:rsidR="00906355" w:rsidRDefault="00906355" w:rsidP="00906355">
            <w:pPr>
              <w:rPr>
                <w:sz w:val="18"/>
                <w:szCs w:val="18"/>
              </w:rPr>
            </w:pPr>
          </w:p>
        </w:tc>
        <w:tc>
          <w:tcPr>
            <w:tcW w:w="661" w:type="pct"/>
          </w:tcPr>
          <w:p w14:paraId="31755175" w14:textId="77777777" w:rsidR="00906355" w:rsidRDefault="00906355" w:rsidP="00906355">
            <w:pPr>
              <w:rPr>
                <w:sz w:val="18"/>
                <w:szCs w:val="18"/>
              </w:rPr>
            </w:pPr>
          </w:p>
        </w:tc>
        <w:tc>
          <w:tcPr>
            <w:tcW w:w="1119" w:type="pct"/>
          </w:tcPr>
          <w:p w14:paraId="7CC2CCF1" w14:textId="77777777" w:rsidR="00906355" w:rsidRDefault="00906355" w:rsidP="00906355">
            <w:pPr>
              <w:rPr>
                <w:sz w:val="18"/>
                <w:szCs w:val="18"/>
              </w:rPr>
            </w:pPr>
            <w:r>
              <w:rPr>
                <w:rFonts w:hint="eastAsia"/>
                <w:sz w:val="18"/>
                <w:szCs w:val="18"/>
              </w:rPr>
              <w:t>入侵防护系统（</w:t>
            </w:r>
            <w:r>
              <w:rPr>
                <w:sz w:val="18"/>
                <w:szCs w:val="18"/>
              </w:rPr>
              <w:t>IPS</w:t>
            </w:r>
            <w:r>
              <w:rPr>
                <w:rFonts w:hint="eastAsia"/>
                <w:sz w:val="18"/>
                <w:szCs w:val="18"/>
              </w:rPr>
              <w:t>）</w:t>
            </w:r>
          </w:p>
        </w:tc>
        <w:tc>
          <w:tcPr>
            <w:tcW w:w="254" w:type="pct"/>
          </w:tcPr>
          <w:p w14:paraId="583D38C7" w14:textId="77777777" w:rsidR="00906355" w:rsidRDefault="00906355" w:rsidP="00906355">
            <w:pPr>
              <w:rPr>
                <w:sz w:val="18"/>
                <w:szCs w:val="18"/>
              </w:rPr>
            </w:pPr>
          </w:p>
        </w:tc>
        <w:tc>
          <w:tcPr>
            <w:tcW w:w="254" w:type="pct"/>
          </w:tcPr>
          <w:p w14:paraId="3FB81477" w14:textId="77777777" w:rsidR="00906355" w:rsidRDefault="00906355" w:rsidP="00906355">
            <w:pPr>
              <w:rPr>
                <w:sz w:val="18"/>
                <w:szCs w:val="18"/>
              </w:rPr>
            </w:pPr>
          </w:p>
        </w:tc>
        <w:tc>
          <w:tcPr>
            <w:tcW w:w="153" w:type="pct"/>
          </w:tcPr>
          <w:p w14:paraId="13F601D5" w14:textId="77777777" w:rsidR="00906355" w:rsidRDefault="00906355" w:rsidP="00906355">
            <w:pPr>
              <w:rPr>
                <w:sz w:val="18"/>
                <w:szCs w:val="18"/>
              </w:rPr>
            </w:pPr>
          </w:p>
        </w:tc>
        <w:tc>
          <w:tcPr>
            <w:tcW w:w="457" w:type="pct"/>
          </w:tcPr>
          <w:p w14:paraId="5FB111BB" w14:textId="77777777" w:rsidR="00906355" w:rsidRDefault="00906355" w:rsidP="00906355">
            <w:pPr>
              <w:rPr>
                <w:sz w:val="18"/>
                <w:szCs w:val="18"/>
              </w:rPr>
            </w:pPr>
          </w:p>
        </w:tc>
        <w:tc>
          <w:tcPr>
            <w:tcW w:w="255" w:type="pct"/>
          </w:tcPr>
          <w:p w14:paraId="27022C78" w14:textId="77777777" w:rsidR="00906355" w:rsidRDefault="00906355" w:rsidP="00906355">
            <w:pPr>
              <w:rPr>
                <w:sz w:val="18"/>
                <w:szCs w:val="18"/>
              </w:rPr>
            </w:pPr>
          </w:p>
        </w:tc>
        <w:tc>
          <w:tcPr>
            <w:tcW w:w="254" w:type="pct"/>
          </w:tcPr>
          <w:p w14:paraId="1970C2E6" w14:textId="77777777" w:rsidR="00906355" w:rsidRDefault="00906355" w:rsidP="00906355">
            <w:pPr>
              <w:rPr>
                <w:sz w:val="18"/>
                <w:szCs w:val="18"/>
              </w:rPr>
            </w:pPr>
          </w:p>
        </w:tc>
        <w:tc>
          <w:tcPr>
            <w:tcW w:w="356" w:type="pct"/>
          </w:tcPr>
          <w:p w14:paraId="15F1BA17" w14:textId="77777777" w:rsidR="00906355" w:rsidRDefault="00906355" w:rsidP="00906355">
            <w:pPr>
              <w:rPr>
                <w:sz w:val="18"/>
                <w:szCs w:val="18"/>
              </w:rPr>
            </w:pPr>
          </w:p>
        </w:tc>
        <w:tc>
          <w:tcPr>
            <w:tcW w:w="256" w:type="pct"/>
          </w:tcPr>
          <w:p w14:paraId="757CB13C" w14:textId="77777777" w:rsidR="00906355" w:rsidRDefault="00906355" w:rsidP="00906355">
            <w:pPr>
              <w:rPr>
                <w:sz w:val="18"/>
                <w:szCs w:val="18"/>
              </w:rPr>
            </w:pPr>
          </w:p>
        </w:tc>
        <w:tc>
          <w:tcPr>
            <w:tcW w:w="220" w:type="pct"/>
          </w:tcPr>
          <w:p w14:paraId="4C26BAEE" w14:textId="77777777" w:rsidR="00906355" w:rsidRDefault="00906355" w:rsidP="00906355">
            <w:pPr>
              <w:rPr>
                <w:sz w:val="18"/>
                <w:szCs w:val="18"/>
              </w:rPr>
            </w:pPr>
          </w:p>
        </w:tc>
      </w:tr>
      <w:tr w:rsidR="00AA1938" w14:paraId="135A19AF" w14:textId="77777777" w:rsidTr="00FD7155">
        <w:trPr>
          <w:trHeight w:val="226"/>
        </w:trPr>
        <w:tc>
          <w:tcPr>
            <w:tcW w:w="216" w:type="pct"/>
          </w:tcPr>
          <w:p w14:paraId="0B833B8E" w14:textId="77777777" w:rsidR="00906355" w:rsidRDefault="00906355" w:rsidP="00906355">
            <w:pPr>
              <w:rPr>
                <w:sz w:val="18"/>
                <w:szCs w:val="18"/>
              </w:rPr>
            </w:pPr>
          </w:p>
        </w:tc>
        <w:tc>
          <w:tcPr>
            <w:tcW w:w="545" w:type="pct"/>
          </w:tcPr>
          <w:p w14:paraId="44907035" w14:textId="77777777" w:rsidR="00906355" w:rsidRDefault="00906355" w:rsidP="00906355">
            <w:pPr>
              <w:rPr>
                <w:sz w:val="18"/>
                <w:szCs w:val="18"/>
              </w:rPr>
            </w:pPr>
          </w:p>
        </w:tc>
        <w:tc>
          <w:tcPr>
            <w:tcW w:w="661" w:type="pct"/>
          </w:tcPr>
          <w:p w14:paraId="742D6EE0" w14:textId="77777777" w:rsidR="00906355" w:rsidRDefault="00906355" w:rsidP="00906355">
            <w:pPr>
              <w:rPr>
                <w:sz w:val="18"/>
                <w:szCs w:val="18"/>
              </w:rPr>
            </w:pPr>
          </w:p>
        </w:tc>
        <w:tc>
          <w:tcPr>
            <w:tcW w:w="1119" w:type="pct"/>
          </w:tcPr>
          <w:p w14:paraId="0E038E79" w14:textId="77777777" w:rsidR="00906355" w:rsidRDefault="00906355" w:rsidP="00906355">
            <w:pPr>
              <w:rPr>
                <w:sz w:val="18"/>
                <w:szCs w:val="18"/>
              </w:rPr>
            </w:pPr>
            <w:r>
              <w:rPr>
                <w:rFonts w:hint="eastAsia"/>
                <w:sz w:val="18"/>
                <w:szCs w:val="18"/>
              </w:rPr>
              <w:t>漏洞扫描设备</w:t>
            </w:r>
          </w:p>
        </w:tc>
        <w:tc>
          <w:tcPr>
            <w:tcW w:w="254" w:type="pct"/>
          </w:tcPr>
          <w:p w14:paraId="397D7E9D" w14:textId="77777777" w:rsidR="00906355" w:rsidRDefault="00906355" w:rsidP="00906355">
            <w:pPr>
              <w:rPr>
                <w:sz w:val="18"/>
                <w:szCs w:val="18"/>
              </w:rPr>
            </w:pPr>
          </w:p>
        </w:tc>
        <w:tc>
          <w:tcPr>
            <w:tcW w:w="254" w:type="pct"/>
          </w:tcPr>
          <w:p w14:paraId="1E6F31E4" w14:textId="77777777" w:rsidR="00906355" w:rsidRDefault="00906355" w:rsidP="00906355">
            <w:pPr>
              <w:rPr>
                <w:sz w:val="18"/>
                <w:szCs w:val="18"/>
              </w:rPr>
            </w:pPr>
          </w:p>
        </w:tc>
        <w:tc>
          <w:tcPr>
            <w:tcW w:w="153" w:type="pct"/>
          </w:tcPr>
          <w:p w14:paraId="2AD9BE0A" w14:textId="77777777" w:rsidR="00906355" w:rsidRDefault="00906355" w:rsidP="00906355">
            <w:pPr>
              <w:rPr>
                <w:sz w:val="18"/>
                <w:szCs w:val="18"/>
              </w:rPr>
            </w:pPr>
          </w:p>
        </w:tc>
        <w:tc>
          <w:tcPr>
            <w:tcW w:w="457" w:type="pct"/>
          </w:tcPr>
          <w:p w14:paraId="7E5C40AC" w14:textId="77777777" w:rsidR="00906355" w:rsidRDefault="00906355" w:rsidP="00906355">
            <w:pPr>
              <w:rPr>
                <w:sz w:val="18"/>
                <w:szCs w:val="18"/>
              </w:rPr>
            </w:pPr>
          </w:p>
        </w:tc>
        <w:tc>
          <w:tcPr>
            <w:tcW w:w="255" w:type="pct"/>
          </w:tcPr>
          <w:p w14:paraId="342A0BC8" w14:textId="77777777" w:rsidR="00906355" w:rsidRDefault="00906355" w:rsidP="00906355">
            <w:pPr>
              <w:rPr>
                <w:sz w:val="18"/>
                <w:szCs w:val="18"/>
              </w:rPr>
            </w:pPr>
          </w:p>
        </w:tc>
        <w:tc>
          <w:tcPr>
            <w:tcW w:w="254" w:type="pct"/>
          </w:tcPr>
          <w:p w14:paraId="4C12D6E4" w14:textId="77777777" w:rsidR="00906355" w:rsidRDefault="00906355" w:rsidP="00906355">
            <w:pPr>
              <w:rPr>
                <w:sz w:val="18"/>
                <w:szCs w:val="18"/>
              </w:rPr>
            </w:pPr>
          </w:p>
        </w:tc>
        <w:tc>
          <w:tcPr>
            <w:tcW w:w="356" w:type="pct"/>
          </w:tcPr>
          <w:p w14:paraId="09CABD80" w14:textId="77777777" w:rsidR="00906355" w:rsidRDefault="00906355" w:rsidP="00906355">
            <w:pPr>
              <w:rPr>
                <w:sz w:val="18"/>
                <w:szCs w:val="18"/>
              </w:rPr>
            </w:pPr>
          </w:p>
        </w:tc>
        <w:tc>
          <w:tcPr>
            <w:tcW w:w="256" w:type="pct"/>
          </w:tcPr>
          <w:p w14:paraId="41D494B7" w14:textId="77777777" w:rsidR="00906355" w:rsidRDefault="00906355" w:rsidP="00906355">
            <w:pPr>
              <w:rPr>
                <w:sz w:val="18"/>
                <w:szCs w:val="18"/>
              </w:rPr>
            </w:pPr>
          </w:p>
        </w:tc>
        <w:tc>
          <w:tcPr>
            <w:tcW w:w="220" w:type="pct"/>
          </w:tcPr>
          <w:p w14:paraId="5A4074A8" w14:textId="77777777" w:rsidR="00906355" w:rsidRDefault="00906355" w:rsidP="00906355">
            <w:pPr>
              <w:rPr>
                <w:sz w:val="18"/>
                <w:szCs w:val="18"/>
              </w:rPr>
            </w:pPr>
          </w:p>
        </w:tc>
      </w:tr>
      <w:tr w:rsidR="00AA1938" w14:paraId="11D36CAF" w14:textId="77777777" w:rsidTr="00FD7155">
        <w:trPr>
          <w:trHeight w:val="226"/>
        </w:trPr>
        <w:tc>
          <w:tcPr>
            <w:tcW w:w="216" w:type="pct"/>
          </w:tcPr>
          <w:p w14:paraId="427E82BF" w14:textId="77777777" w:rsidR="00906355" w:rsidRDefault="00906355" w:rsidP="00906355">
            <w:pPr>
              <w:rPr>
                <w:sz w:val="18"/>
                <w:szCs w:val="18"/>
              </w:rPr>
            </w:pPr>
          </w:p>
        </w:tc>
        <w:tc>
          <w:tcPr>
            <w:tcW w:w="545" w:type="pct"/>
          </w:tcPr>
          <w:p w14:paraId="0A6AADFC" w14:textId="77777777" w:rsidR="00906355" w:rsidRDefault="00906355" w:rsidP="00906355">
            <w:pPr>
              <w:rPr>
                <w:sz w:val="18"/>
                <w:szCs w:val="18"/>
              </w:rPr>
            </w:pPr>
          </w:p>
        </w:tc>
        <w:tc>
          <w:tcPr>
            <w:tcW w:w="661" w:type="pct"/>
          </w:tcPr>
          <w:p w14:paraId="39A152CC" w14:textId="77777777" w:rsidR="00906355" w:rsidRDefault="00906355" w:rsidP="00906355">
            <w:pPr>
              <w:rPr>
                <w:sz w:val="18"/>
                <w:szCs w:val="18"/>
              </w:rPr>
            </w:pPr>
          </w:p>
        </w:tc>
        <w:tc>
          <w:tcPr>
            <w:tcW w:w="1119" w:type="pct"/>
          </w:tcPr>
          <w:p w14:paraId="7CF22310" w14:textId="77777777" w:rsidR="00906355" w:rsidRDefault="00906355" w:rsidP="00906355">
            <w:pPr>
              <w:rPr>
                <w:sz w:val="18"/>
                <w:szCs w:val="18"/>
              </w:rPr>
            </w:pPr>
            <w:r>
              <w:rPr>
                <w:rFonts w:hint="eastAsia"/>
                <w:sz w:val="18"/>
                <w:szCs w:val="18"/>
              </w:rPr>
              <w:t>安全网关</w:t>
            </w:r>
          </w:p>
        </w:tc>
        <w:tc>
          <w:tcPr>
            <w:tcW w:w="254" w:type="pct"/>
          </w:tcPr>
          <w:p w14:paraId="70381D89" w14:textId="77777777" w:rsidR="00906355" w:rsidRDefault="00906355" w:rsidP="00906355">
            <w:pPr>
              <w:rPr>
                <w:sz w:val="18"/>
                <w:szCs w:val="18"/>
              </w:rPr>
            </w:pPr>
          </w:p>
        </w:tc>
        <w:tc>
          <w:tcPr>
            <w:tcW w:w="254" w:type="pct"/>
          </w:tcPr>
          <w:p w14:paraId="33D21339" w14:textId="77777777" w:rsidR="00906355" w:rsidRDefault="00906355" w:rsidP="00906355">
            <w:pPr>
              <w:rPr>
                <w:sz w:val="18"/>
                <w:szCs w:val="18"/>
              </w:rPr>
            </w:pPr>
          </w:p>
        </w:tc>
        <w:tc>
          <w:tcPr>
            <w:tcW w:w="153" w:type="pct"/>
          </w:tcPr>
          <w:p w14:paraId="1D382E54" w14:textId="77777777" w:rsidR="00906355" w:rsidRDefault="00906355" w:rsidP="00906355">
            <w:pPr>
              <w:rPr>
                <w:sz w:val="18"/>
                <w:szCs w:val="18"/>
              </w:rPr>
            </w:pPr>
          </w:p>
        </w:tc>
        <w:tc>
          <w:tcPr>
            <w:tcW w:w="457" w:type="pct"/>
          </w:tcPr>
          <w:p w14:paraId="0F55FDF9" w14:textId="77777777" w:rsidR="00906355" w:rsidRDefault="00906355" w:rsidP="00906355">
            <w:pPr>
              <w:rPr>
                <w:sz w:val="18"/>
                <w:szCs w:val="18"/>
              </w:rPr>
            </w:pPr>
          </w:p>
        </w:tc>
        <w:tc>
          <w:tcPr>
            <w:tcW w:w="255" w:type="pct"/>
          </w:tcPr>
          <w:p w14:paraId="70FCE86F" w14:textId="77777777" w:rsidR="00906355" w:rsidRDefault="00906355" w:rsidP="00906355">
            <w:pPr>
              <w:rPr>
                <w:sz w:val="18"/>
                <w:szCs w:val="18"/>
              </w:rPr>
            </w:pPr>
          </w:p>
        </w:tc>
        <w:tc>
          <w:tcPr>
            <w:tcW w:w="254" w:type="pct"/>
          </w:tcPr>
          <w:p w14:paraId="316DE642" w14:textId="77777777" w:rsidR="00906355" w:rsidRDefault="00906355" w:rsidP="00906355">
            <w:pPr>
              <w:rPr>
                <w:sz w:val="18"/>
                <w:szCs w:val="18"/>
              </w:rPr>
            </w:pPr>
          </w:p>
        </w:tc>
        <w:tc>
          <w:tcPr>
            <w:tcW w:w="356" w:type="pct"/>
          </w:tcPr>
          <w:p w14:paraId="60273616" w14:textId="77777777" w:rsidR="00906355" w:rsidRDefault="00906355" w:rsidP="00906355">
            <w:pPr>
              <w:rPr>
                <w:sz w:val="18"/>
                <w:szCs w:val="18"/>
              </w:rPr>
            </w:pPr>
          </w:p>
        </w:tc>
        <w:tc>
          <w:tcPr>
            <w:tcW w:w="256" w:type="pct"/>
          </w:tcPr>
          <w:p w14:paraId="5B52C81A" w14:textId="77777777" w:rsidR="00906355" w:rsidRDefault="00906355" w:rsidP="00906355">
            <w:pPr>
              <w:rPr>
                <w:sz w:val="18"/>
                <w:szCs w:val="18"/>
              </w:rPr>
            </w:pPr>
          </w:p>
        </w:tc>
        <w:tc>
          <w:tcPr>
            <w:tcW w:w="220" w:type="pct"/>
          </w:tcPr>
          <w:p w14:paraId="1CA86D19" w14:textId="77777777" w:rsidR="00906355" w:rsidRDefault="00906355" w:rsidP="00906355">
            <w:pPr>
              <w:rPr>
                <w:sz w:val="18"/>
                <w:szCs w:val="18"/>
              </w:rPr>
            </w:pPr>
          </w:p>
        </w:tc>
      </w:tr>
      <w:tr w:rsidR="00AA1938" w14:paraId="5B040C6E" w14:textId="77777777" w:rsidTr="00FD7155">
        <w:trPr>
          <w:trHeight w:val="226"/>
        </w:trPr>
        <w:tc>
          <w:tcPr>
            <w:tcW w:w="216" w:type="pct"/>
          </w:tcPr>
          <w:p w14:paraId="2B33509F" w14:textId="77777777" w:rsidR="00906355" w:rsidRDefault="00906355" w:rsidP="00906355">
            <w:pPr>
              <w:rPr>
                <w:sz w:val="18"/>
                <w:szCs w:val="18"/>
              </w:rPr>
            </w:pPr>
          </w:p>
        </w:tc>
        <w:tc>
          <w:tcPr>
            <w:tcW w:w="545" w:type="pct"/>
          </w:tcPr>
          <w:p w14:paraId="6AA8B1FC" w14:textId="77777777" w:rsidR="00906355" w:rsidRDefault="00906355" w:rsidP="00906355">
            <w:pPr>
              <w:rPr>
                <w:sz w:val="18"/>
                <w:szCs w:val="18"/>
              </w:rPr>
            </w:pPr>
          </w:p>
        </w:tc>
        <w:tc>
          <w:tcPr>
            <w:tcW w:w="661" w:type="pct"/>
          </w:tcPr>
          <w:p w14:paraId="64C102A9" w14:textId="77777777" w:rsidR="00906355" w:rsidRDefault="00906355" w:rsidP="00906355">
            <w:pPr>
              <w:rPr>
                <w:sz w:val="18"/>
                <w:szCs w:val="18"/>
              </w:rPr>
            </w:pPr>
          </w:p>
        </w:tc>
        <w:tc>
          <w:tcPr>
            <w:tcW w:w="1119" w:type="pct"/>
          </w:tcPr>
          <w:p w14:paraId="5B8FFFBC" w14:textId="77777777" w:rsidR="00906355" w:rsidRDefault="00906355" w:rsidP="00906355">
            <w:pPr>
              <w:rPr>
                <w:sz w:val="18"/>
                <w:szCs w:val="18"/>
              </w:rPr>
            </w:pPr>
            <w:r>
              <w:rPr>
                <w:rFonts w:hint="eastAsia"/>
                <w:sz w:val="18"/>
                <w:szCs w:val="18"/>
              </w:rPr>
              <w:t>网络审计设备</w:t>
            </w:r>
          </w:p>
        </w:tc>
        <w:tc>
          <w:tcPr>
            <w:tcW w:w="254" w:type="pct"/>
          </w:tcPr>
          <w:p w14:paraId="3E52B02E" w14:textId="77777777" w:rsidR="00906355" w:rsidRDefault="00906355" w:rsidP="00906355">
            <w:pPr>
              <w:rPr>
                <w:sz w:val="18"/>
                <w:szCs w:val="18"/>
              </w:rPr>
            </w:pPr>
          </w:p>
        </w:tc>
        <w:tc>
          <w:tcPr>
            <w:tcW w:w="254" w:type="pct"/>
          </w:tcPr>
          <w:p w14:paraId="053DA93C" w14:textId="77777777" w:rsidR="00906355" w:rsidRDefault="00906355" w:rsidP="00906355">
            <w:pPr>
              <w:rPr>
                <w:sz w:val="18"/>
                <w:szCs w:val="18"/>
              </w:rPr>
            </w:pPr>
          </w:p>
        </w:tc>
        <w:tc>
          <w:tcPr>
            <w:tcW w:w="153" w:type="pct"/>
          </w:tcPr>
          <w:p w14:paraId="29921214" w14:textId="77777777" w:rsidR="00906355" w:rsidRDefault="00906355" w:rsidP="00906355">
            <w:pPr>
              <w:rPr>
                <w:sz w:val="18"/>
                <w:szCs w:val="18"/>
              </w:rPr>
            </w:pPr>
          </w:p>
        </w:tc>
        <w:tc>
          <w:tcPr>
            <w:tcW w:w="457" w:type="pct"/>
          </w:tcPr>
          <w:p w14:paraId="63CC5458" w14:textId="77777777" w:rsidR="00906355" w:rsidRDefault="00906355" w:rsidP="00906355">
            <w:pPr>
              <w:rPr>
                <w:sz w:val="18"/>
                <w:szCs w:val="18"/>
              </w:rPr>
            </w:pPr>
          </w:p>
        </w:tc>
        <w:tc>
          <w:tcPr>
            <w:tcW w:w="255" w:type="pct"/>
          </w:tcPr>
          <w:p w14:paraId="30CC8DF5" w14:textId="77777777" w:rsidR="00906355" w:rsidRDefault="00906355" w:rsidP="00906355">
            <w:pPr>
              <w:rPr>
                <w:sz w:val="18"/>
                <w:szCs w:val="18"/>
              </w:rPr>
            </w:pPr>
          </w:p>
        </w:tc>
        <w:tc>
          <w:tcPr>
            <w:tcW w:w="254" w:type="pct"/>
          </w:tcPr>
          <w:p w14:paraId="326ECF9D" w14:textId="77777777" w:rsidR="00906355" w:rsidRDefault="00906355" w:rsidP="00906355">
            <w:pPr>
              <w:rPr>
                <w:sz w:val="18"/>
                <w:szCs w:val="18"/>
              </w:rPr>
            </w:pPr>
          </w:p>
        </w:tc>
        <w:tc>
          <w:tcPr>
            <w:tcW w:w="356" w:type="pct"/>
          </w:tcPr>
          <w:p w14:paraId="601F8B2E" w14:textId="77777777" w:rsidR="00906355" w:rsidRDefault="00906355" w:rsidP="00906355">
            <w:pPr>
              <w:rPr>
                <w:sz w:val="18"/>
                <w:szCs w:val="18"/>
              </w:rPr>
            </w:pPr>
          </w:p>
        </w:tc>
        <w:tc>
          <w:tcPr>
            <w:tcW w:w="256" w:type="pct"/>
          </w:tcPr>
          <w:p w14:paraId="352B590D" w14:textId="77777777" w:rsidR="00906355" w:rsidRDefault="00906355" w:rsidP="00906355">
            <w:pPr>
              <w:rPr>
                <w:sz w:val="18"/>
                <w:szCs w:val="18"/>
              </w:rPr>
            </w:pPr>
          </w:p>
        </w:tc>
        <w:tc>
          <w:tcPr>
            <w:tcW w:w="220" w:type="pct"/>
          </w:tcPr>
          <w:p w14:paraId="0EEBE589" w14:textId="77777777" w:rsidR="00906355" w:rsidRDefault="00906355" w:rsidP="00906355">
            <w:pPr>
              <w:rPr>
                <w:sz w:val="18"/>
                <w:szCs w:val="18"/>
              </w:rPr>
            </w:pPr>
          </w:p>
        </w:tc>
      </w:tr>
      <w:tr w:rsidR="00AA1938" w14:paraId="1C1391D8" w14:textId="77777777" w:rsidTr="00FD7155">
        <w:trPr>
          <w:trHeight w:val="226"/>
        </w:trPr>
        <w:tc>
          <w:tcPr>
            <w:tcW w:w="216" w:type="pct"/>
          </w:tcPr>
          <w:p w14:paraId="1D080451" w14:textId="77777777" w:rsidR="00906355" w:rsidRDefault="00906355" w:rsidP="00906355">
            <w:pPr>
              <w:rPr>
                <w:sz w:val="18"/>
                <w:szCs w:val="18"/>
              </w:rPr>
            </w:pPr>
          </w:p>
        </w:tc>
        <w:tc>
          <w:tcPr>
            <w:tcW w:w="545" w:type="pct"/>
          </w:tcPr>
          <w:p w14:paraId="579A602E" w14:textId="77777777" w:rsidR="00906355" w:rsidRDefault="00906355" w:rsidP="00906355">
            <w:pPr>
              <w:rPr>
                <w:sz w:val="18"/>
                <w:szCs w:val="18"/>
              </w:rPr>
            </w:pPr>
          </w:p>
        </w:tc>
        <w:tc>
          <w:tcPr>
            <w:tcW w:w="661" w:type="pct"/>
          </w:tcPr>
          <w:p w14:paraId="5868ACDC" w14:textId="77777777" w:rsidR="00906355" w:rsidRDefault="00906355" w:rsidP="00906355">
            <w:pPr>
              <w:rPr>
                <w:sz w:val="18"/>
                <w:szCs w:val="18"/>
              </w:rPr>
            </w:pPr>
          </w:p>
        </w:tc>
        <w:tc>
          <w:tcPr>
            <w:tcW w:w="1119" w:type="pct"/>
          </w:tcPr>
          <w:p w14:paraId="42BC6032" w14:textId="77777777" w:rsidR="00906355" w:rsidRDefault="00906355" w:rsidP="00906355">
            <w:pPr>
              <w:rPr>
                <w:sz w:val="18"/>
                <w:szCs w:val="18"/>
              </w:rPr>
            </w:pPr>
            <w:r>
              <w:rPr>
                <w:rFonts w:hint="eastAsia"/>
                <w:sz w:val="18"/>
                <w:szCs w:val="18"/>
              </w:rPr>
              <w:t>备份和恢复设备</w:t>
            </w:r>
          </w:p>
        </w:tc>
        <w:tc>
          <w:tcPr>
            <w:tcW w:w="254" w:type="pct"/>
          </w:tcPr>
          <w:p w14:paraId="4FC323B2" w14:textId="77777777" w:rsidR="00906355" w:rsidRDefault="00906355" w:rsidP="00906355">
            <w:pPr>
              <w:rPr>
                <w:sz w:val="18"/>
                <w:szCs w:val="18"/>
              </w:rPr>
            </w:pPr>
          </w:p>
        </w:tc>
        <w:tc>
          <w:tcPr>
            <w:tcW w:w="254" w:type="pct"/>
          </w:tcPr>
          <w:p w14:paraId="0C3D5316" w14:textId="77777777" w:rsidR="00906355" w:rsidRDefault="00906355" w:rsidP="00906355">
            <w:pPr>
              <w:rPr>
                <w:sz w:val="18"/>
                <w:szCs w:val="18"/>
              </w:rPr>
            </w:pPr>
          </w:p>
        </w:tc>
        <w:tc>
          <w:tcPr>
            <w:tcW w:w="153" w:type="pct"/>
          </w:tcPr>
          <w:p w14:paraId="27A92A4B" w14:textId="77777777" w:rsidR="00906355" w:rsidRDefault="00906355" w:rsidP="00906355">
            <w:pPr>
              <w:rPr>
                <w:sz w:val="18"/>
                <w:szCs w:val="18"/>
              </w:rPr>
            </w:pPr>
          </w:p>
        </w:tc>
        <w:tc>
          <w:tcPr>
            <w:tcW w:w="457" w:type="pct"/>
          </w:tcPr>
          <w:p w14:paraId="1FC834AC" w14:textId="77777777" w:rsidR="00906355" w:rsidRDefault="00906355" w:rsidP="00906355">
            <w:pPr>
              <w:rPr>
                <w:sz w:val="18"/>
                <w:szCs w:val="18"/>
              </w:rPr>
            </w:pPr>
          </w:p>
        </w:tc>
        <w:tc>
          <w:tcPr>
            <w:tcW w:w="255" w:type="pct"/>
          </w:tcPr>
          <w:p w14:paraId="5E997184" w14:textId="77777777" w:rsidR="00906355" w:rsidRDefault="00906355" w:rsidP="00906355">
            <w:pPr>
              <w:rPr>
                <w:sz w:val="18"/>
                <w:szCs w:val="18"/>
              </w:rPr>
            </w:pPr>
          </w:p>
        </w:tc>
        <w:tc>
          <w:tcPr>
            <w:tcW w:w="254" w:type="pct"/>
          </w:tcPr>
          <w:p w14:paraId="3FA4B649" w14:textId="77777777" w:rsidR="00906355" w:rsidRDefault="00906355" w:rsidP="00906355">
            <w:pPr>
              <w:rPr>
                <w:sz w:val="18"/>
                <w:szCs w:val="18"/>
              </w:rPr>
            </w:pPr>
          </w:p>
        </w:tc>
        <w:tc>
          <w:tcPr>
            <w:tcW w:w="356" w:type="pct"/>
          </w:tcPr>
          <w:p w14:paraId="2CF1E67D" w14:textId="77777777" w:rsidR="00906355" w:rsidRDefault="00906355" w:rsidP="00906355">
            <w:pPr>
              <w:rPr>
                <w:sz w:val="18"/>
                <w:szCs w:val="18"/>
              </w:rPr>
            </w:pPr>
          </w:p>
        </w:tc>
        <w:tc>
          <w:tcPr>
            <w:tcW w:w="256" w:type="pct"/>
          </w:tcPr>
          <w:p w14:paraId="57240653" w14:textId="77777777" w:rsidR="00906355" w:rsidRDefault="00906355" w:rsidP="00906355">
            <w:pPr>
              <w:rPr>
                <w:sz w:val="18"/>
                <w:szCs w:val="18"/>
              </w:rPr>
            </w:pPr>
          </w:p>
        </w:tc>
        <w:tc>
          <w:tcPr>
            <w:tcW w:w="220" w:type="pct"/>
          </w:tcPr>
          <w:p w14:paraId="200CF4BB" w14:textId="77777777" w:rsidR="00906355" w:rsidRDefault="00906355" w:rsidP="00906355">
            <w:pPr>
              <w:rPr>
                <w:sz w:val="18"/>
                <w:szCs w:val="18"/>
              </w:rPr>
            </w:pPr>
          </w:p>
        </w:tc>
      </w:tr>
      <w:tr w:rsidR="00AA1938" w14:paraId="1EFC90A6" w14:textId="77777777" w:rsidTr="00FD7155">
        <w:trPr>
          <w:trHeight w:val="226"/>
        </w:trPr>
        <w:tc>
          <w:tcPr>
            <w:tcW w:w="216" w:type="pct"/>
          </w:tcPr>
          <w:p w14:paraId="6BA2FC43" w14:textId="77777777" w:rsidR="00906355" w:rsidRDefault="00906355" w:rsidP="00906355">
            <w:pPr>
              <w:rPr>
                <w:sz w:val="18"/>
                <w:szCs w:val="18"/>
              </w:rPr>
            </w:pPr>
          </w:p>
        </w:tc>
        <w:tc>
          <w:tcPr>
            <w:tcW w:w="545" w:type="pct"/>
          </w:tcPr>
          <w:p w14:paraId="66B49621" w14:textId="77777777" w:rsidR="00906355" w:rsidRDefault="00906355" w:rsidP="00906355">
            <w:pPr>
              <w:rPr>
                <w:sz w:val="18"/>
                <w:szCs w:val="18"/>
              </w:rPr>
            </w:pPr>
          </w:p>
        </w:tc>
        <w:tc>
          <w:tcPr>
            <w:tcW w:w="661" w:type="pct"/>
          </w:tcPr>
          <w:p w14:paraId="38F054EB" w14:textId="77777777" w:rsidR="00906355" w:rsidRDefault="00906355" w:rsidP="00906355">
            <w:pPr>
              <w:rPr>
                <w:sz w:val="18"/>
                <w:szCs w:val="18"/>
              </w:rPr>
            </w:pPr>
          </w:p>
        </w:tc>
        <w:tc>
          <w:tcPr>
            <w:tcW w:w="1119" w:type="pct"/>
          </w:tcPr>
          <w:p w14:paraId="76F6888B" w14:textId="77777777" w:rsidR="00906355" w:rsidRDefault="00906355" w:rsidP="00906355">
            <w:pPr>
              <w:rPr>
                <w:sz w:val="18"/>
                <w:szCs w:val="18"/>
              </w:rPr>
            </w:pPr>
            <w:r>
              <w:rPr>
                <w:rFonts w:hint="eastAsia"/>
                <w:sz w:val="18"/>
                <w:szCs w:val="18"/>
              </w:rPr>
              <w:t>数据防泄漏设备</w:t>
            </w:r>
          </w:p>
        </w:tc>
        <w:tc>
          <w:tcPr>
            <w:tcW w:w="254" w:type="pct"/>
          </w:tcPr>
          <w:p w14:paraId="6AE14025" w14:textId="77777777" w:rsidR="00906355" w:rsidRDefault="00906355" w:rsidP="00906355">
            <w:pPr>
              <w:rPr>
                <w:sz w:val="18"/>
                <w:szCs w:val="18"/>
              </w:rPr>
            </w:pPr>
          </w:p>
        </w:tc>
        <w:tc>
          <w:tcPr>
            <w:tcW w:w="254" w:type="pct"/>
          </w:tcPr>
          <w:p w14:paraId="5E66AAD3" w14:textId="77777777" w:rsidR="00906355" w:rsidRDefault="00906355" w:rsidP="00906355">
            <w:pPr>
              <w:rPr>
                <w:sz w:val="18"/>
                <w:szCs w:val="18"/>
              </w:rPr>
            </w:pPr>
          </w:p>
        </w:tc>
        <w:tc>
          <w:tcPr>
            <w:tcW w:w="153" w:type="pct"/>
          </w:tcPr>
          <w:p w14:paraId="23B44356" w14:textId="77777777" w:rsidR="00906355" w:rsidRDefault="00906355" w:rsidP="00906355">
            <w:pPr>
              <w:rPr>
                <w:sz w:val="18"/>
                <w:szCs w:val="18"/>
              </w:rPr>
            </w:pPr>
          </w:p>
        </w:tc>
        <w:tc>
          <w:tcPr>
            <w:tcW w:w="457" w:type="pct"/>
          </w:tcPr>
          <w:p w14:paraId="5587F62F" w14:textId="77777777" w:rsidR="00906355" w:rsidRDefault="00906355" w:rsidP="00906355">
            <w:pPr>
              <w:rPr>
                <w:sz w:val="18"/>
                <w:szCs w:val="18"/>
              </w:rPr>
            </w:pPr>
          </w:p>
        </w:tc>
        <w:tc>
          <w:tcPr>
            <w:tcW w:w="255" w:type="pct"/>
          </w:tcPr>
          <w:p w14:paraId="5BFC4EE6" w14:textId="77777777" w:rsidR="00906355" w:rsidRDefault="00906355" w:rsidP="00906355">
            <w:pPr>
              <w:rPr>
                <w:sz w:val="18"/>
                <w:szCs w:val="18"/>
              </w:rPr>
            </w:pPr>
          </w:p>
        </w:tc>
        <w:tc>
          <w:tcPr>
            <w:tcW w:w="254" w:type="pct"/>
          </w:tcPr>
          <w:p w14:paraId="796BC7FC" w14:textId="77777777" w:rsidR="00906355" w:rsidRDefault="00906355" w:rsidP="00906355">
            <w:pPr>
              <w:rPr>
                <w:sz w:val="18"/>
                <w:szCs w:val="18"/>
              </w:rPr>
            </w:pPr>
          </w:p>
        </w:tc>
        <w:tc>
          <w:tcPr>
            <w:tcW w:w="356" w:type="pct"/>
          </w:tcPr>
          <w:p w14:paraId="36E4071B" w14:textId="77777777" w:rsidR="00906355" w:rsidRDefault="00906355" w:rsidP="00906355">
            <w:pPr>
              <w:rPr>
                <w:sz w:val="18"/>
                <w:szCs w:val="18"/>
              </w:rPr>
            </w:pPr>
          </w:p>
        </w:tc>
        <w:tc>
          <w:tcPr>
            <w:tcW w:w="256" w:type="pct"/>
          </w:tcPr>
          <w:p w14:paraId="64F17AB0" w14:textId="77777777" w:rsidR="00906355" w:rsidRDefault="00906355" w:rsidP="00906355">
            <w:pPr>
              <w:rPr>
                <w:sz w:val="18"/>
                <w:szCs w:val="18"/>
              </w:rPr>
            </w:pPr>
          </w:p>
        </w:tc>
        <w:tc>
          <w:tcPr>
            <w:tcW w:w="220" w:type="pct"/>
          </w:tcPr>
          <w:p w14:paraId="4F6A603E" w14:textId="77777777" w:rsidR="00906355" w:rsidRDefault="00906355" w:rsidP="00906355">
            <w:pPr>
              <w:rPr>
                <w:sz w:val="18"/>
                <w:szCs w:val="18"/>
              </w:rPr>
            </w:pPr>
          </w:p>
        </w:tc>
      </w:tr>
      <w:tr w:rsidR="00AA1938" w14:paraId="29E0C85E" w14:textId="77777777" w:rsidTr="00FD7155">
        <w:trPr>
          <w:trHeight w:val="226"/>
        </w:trPr>
        <w:tc>
          <w:tcPr>
            <w:tcW w:w="216" w:type="pct"/>
          </w:tcPr>
          <w:p w14:paraId="27DD17DF" w14:textId="77777777" w:rsidR="00906355" w:rsidRDefault="00906355" w:rsidP="00906355">
            <w:pPr>
              <w:rPr>
                <w:sz w:val="18"/>
                <w:szCs w:val="18"/>
              </w:rPr>
            </w:pPr>
          </w:p>
        </w:tc>
        <w:tc>
          <w:tcPr>
            <w:tcW w:w="545" w:type="pct"/>
          </w:tcPr>
          <w:p w14:paraId="67E991FD" w14:textId="77777777" w:rsidR="00906355" w:rsidRDefault="00906355" w:rsidP="00906355">
            <w:pPr>
              <w:rPr>
                <w:sz w:val="18"/>
                <w:szCs w:val="18"/>
              </w:rPr>
            </w:pPr>
          </w:p>
        </w:tc>
        <w:tc>
          <w:tcPr>
            <w:tcW w:w="661" w:type="pct"/>
          </w:tcPr>
          <w:p w14:paraId="069277CC" w14:textId="77777777" w:rsidR="00906355" w:rsidRDefault="00906355" w:rsidP="00906355">
            <w:pPr>
              <w:rPr>
                <w:sz w:val="18"/>
                <w:szCs w:val="18"/>
              </w:rPr>
            </w:pPr>
          </w:p>
        </w:tc>
        <w:tc>
          <w:tcPr>
            <w:tcW w:w="1119" w:type="pct"/>
          </w:tcPr>
          <w:p w14:paraId="3C0A7B44" w14:textId="77777777" w:rsidR="00906355" w:rsidRDefault="00906355" w:rsidP="00906355">
            <w:pPr>
              <w:rPr>
                <w:sz w:val="18"/>
                <w:szCs w:val="18"/>
              </w:rPr>
            </w:pPr>
            <w:r>
              <w:rPr>
                <w:rFonts w:hint="eastAsia"/>
                <w:sz w:val="18"/>
                <w:szCs w:val="18"/>
              </w:rPr>
              <w:t>网络行为监控设备</w:t>
            </w:r>
          </w:p>
        </w:tc>
        <w:tc>
          <w:tcPr>
            <w:tcW w:w="254" w:type="pct"/>
          </w:tcPr>
          <w:p w14:paraId="7927B558" w14:textId="77777777" w:rsidR="00906355" w:rsidRDefault="00906355" w:rsidP="00906355">
            <w:pPr>
              <w:rPr>
                <w:sz w:val="18"/>
                <w:szCs w:val="18"/>
              </w:rPr>
            </w:pPr>
          </w:p>
        </w:tc>
        <w:tc>
          <w:tcPr>
            <w:tcW w:w="254" w:type="pct"/>
          </w:tcPr>
          <w:p w14:paraId="0364E26A" w14:textId="77777777" w:rsidR="00906355" w:rsidRDefault="00906355" w:rsidP="00906355">
            <w:pPr>
              <w:rPr>
                <w:sz w:val="18"/>
                <w:szCs w:val="18"/>
              </w:rPr>
            </w:pPr>
          </w:p>
        </w:tc>
        <w:tc>
          <w:tcPr>
            <w:tcW w:w="153" w:type="pct"/>
          </w:tcPr>
          <w:p w14:paraId="504EB022" w14:textId="77777777" w:rsidR="00906355" w:rsidRDefault="00906355" w:rsidP="00906355">
            <w:pPr>
              <w:rPr>
                <w:sz w:val="18"/>
                <w:szCs w:val="18"/>
              </w:rPr>
            </w:pPr>
          </w:p>
        </w:tc>
        <w:tc>
          <w:tcPr>
            <w:tcW w:w="457" w:type="pct"/>
          </w:tcPr>
          <w:p w14:paraId="75C7E7F5" w14:textId="77777777" w:rsidR="00906355" w:rsidRDefault="00906355" w:rsidP="00906355">
            <w:pPr>
              <w:rPr>
                <w:sz w:val="18"/>
                <w:szCs w:val="18"/>
              </w:rPr>
            </w:pPr>
          </w:p>
        </w:tc>
        <w:tc>
          <w:tcPr>
            <w:tcW w:w="255" w:type="pct"/>
          </w:tcPr>
          <w:p w14:paraId="111A9985" w14:textId="77777777" w:rsidR="00906355" w:rsidRDefault="00906355" w:rsidP="00906355">
            <w:pPr>
              <w:rPr>
                <w:sz w:val="18"/>
                <w:szCs w:val="18"/>
              </w:rPr>
            </w:pPr>
          </w:p>
        </w:tc>
        <w:tc>
          <w:tcPr>
            <w:tcW w:w="254" w:type="pct"/>
          </w:tcPr>
          <w:p w14:paraId="44802C01" w14:textId="77777777" w:rsidR="00906355" w:rsidRDefault="00906355" w:rsidP="00906355">
            <w:pPr>
              <w:rPr>
                <w:sz w:val="18"/>
                <w:szCs w:val="18"/>
              </w:rPr>
            </w:pPr>
          </w:p>
        </w:tc>
        <w:tc>
          <w:tcPr>
            <w:tcW w:w="356" w:type="pct"/>
          </w:tcPr>
          <w:p w14:paraId="0424EE0B" w14:textId="77777777" w:rsidR="00906355" w:rsidRDefault="00906355" w:rsidP="00906355">
            <w:pPr>
              <w:rPr>
                <w:sz w:val="18"/>
                <w:szCs w:val="18"/>
              </w:rPr>
            </w:pPr>
          </w:p>
        </w:tc>
        <w:tc>
          <w:tcPr>
            <w:tcW w:w="256" w:type="pct"/>
          </w:tcPr>
          <w:p w14:paraId="17CCE102" w14:textId="77777777" w:rsidR="00906355" w:rsidRDefault="00906355" w:rsidP="00906355">
            <w:pPr>
              <w:rPr>
                <w:sz w:val="18"/>
                <w:szCs w:val="18"/>
              </w:rPr>
            </w:pPr>
          </w:p>
        </w:tc>
        <w:tc>
          <w:tcPr>
            <w:tcW w:w="220" w:type="pct"/>
          </w:tcPr>
          <w:p w14:paraId="3CE94C38" w14:textId="77777777" w:rsidR="00906355" w:rsidRDefault="00906355" w:rsidP="00906355">
            <w:pPr>
              <w:rPr>
                <w:sz w:val="18"/>
                <w:szCs w:val="18"/>
              </w:rPr>
            </w:pPr>
          </w:p>
        </w:tc>
      </w:tr>
      <w:tr w:rsidR="00AA1938" w14:paraId="33BBAB27" w14:textId="77777777" w:rsidTr="00FD7155">
        <w:trPr>
          <w:trHeight w:val="226"/>
        </w:trPr>
        <w:tc>
          <w:tcPr>
            <w:tcW w:w="216" w:type="pct"/>
          </w:tcPr>
          <w:p w14:paraId="5C008E26" w14:textId="77777777" w:rsidR="00906355" w:rsidRDefault="00906355" w:rsidP="00906355">
            <w:pPr>
              <w:rPr>
                <w:sz w:val="18"/>
                <w:szCs w:val="18"/>
              </w:rPr>
            </w:pPr>
          </w:p>
        </w:tc>
        <w:tc>
          <w:tcPr>
            <w:tcW w:w="545" w:type="pct"/>
          </w:tcPr>
          <w:p w14:paraId="1C5A3487" w14:textId="77777777" w:rsidR="00906355" w:rsidRDefault="00906355" w:rsidP="00906355">
            <w:pPr>
              <w:rPr>
                <w:sz w:val="18"/>
                <w:szCs w:val="18"/>
              </w:rPr>
            </w:pPr>
          </w:p>
        </w:tc>
        <w:tc>
          <w:tcPr>
            <w:tcW w:w="661" w:type="pct"/>
          </w:tcPr>
          <w:p w14:paraId="4B9DE806" w14:textId="77777777" w:rsidR="00906355" w:rsidRDefault="00906355" w:rsidP="00906355">
            <w:pPr>
              <w:rPr>
                <w:sz w:val="18"/>
                <w:szCs w:val="18"/>
              </w:rPr>
            </w:pPr>
          </w:p>
        </w:tc>
        <w:tc>
          <w:tcPr>
            <w:tcW w:w="1119" w:type="pct"/>
          </w:tcPr>
          <w:p w14:paraId="03DB04E0" w14:textId="77777777" w:rsidR="00906355" w:rsidRDefault="00906355" w:rsidP="00906355">
            <w:pPr>
              <w:rPr>
                <w:sz w:val="18"/>
                <w:szCs w:val="18"/>
              </w:rPr>
            </w:pPr>
            <w:r>
              <w:rPr>
                <w:rFonts w:hint="eastAsia"/>
                <w:sz w:val="18"/>
                <w:szCs w:val="18"/>
              </w:rPr>
              <w:t>抗拒绝服务网关</w:t>
            </w:r>
          </w:p>
        </w:tc>
        <w:tc>
          <w:tcPr>
            <w:tcW w:w="254" w:type="pct"/>
          </w:tcPr>
          <w:p w14:paraId="0456BEED" w14:textId="77777777" w:rsidR="00906355" w:rsidRDefault="00906355" w:rsidP="00906355">
            <w:pPr>
              <w:rPr>
                <w:sz w:val="18"/>
                <w:szCs w:val="18"/>
              </w:rPr>
            </w:pPr>
          </w:p>
        </w:tc>
        <w:tc>
          <w:tcPr>
            <w:tcW w:w="254" w:type="pct"/>
          </w:tcPr>
          <w:p w14:paraId="0EE72A65" w14:textId="77777777" w:rsidR="00906355" w:rsidRDefault="00906355" w:rsidP="00906355">
            <w:pPr>
              <w:rPr>
                <w:sz w:val="18"/>
                <w:szCs w:val="18"/>
              </w:rPr>
            </w:pPr>
          </w:p>
        </w:tc>
        <w:tc>
          <w:tcPr>
            <w:tcW w:w="153" w:type="pct"/>
          </w:tcPr>
          <w:p w14:paraId="5552232E" w14:textId="77777777" w:rsidR="00906355" w:rsidRDefault="00906355" w:rsidP="00906355">
            <w:pPr>
              <w:rPr>
                <w:sz w:val="18"/>
                <w:szCs w:val="18"/>
              </w:rPr>
            </w:pPr>
          </w:p>
        </w:tc>
        <w:tc>
          <w:tcPr>
            <w:tcW w:w="457" w:type="pct"/>
          </w:tcPr>
          <w:p w14:paraId="4B1C8848" w14:textId="77777777" w:rsidR="00906355" w:rsidRDefault="00906355" w:rsidP="00906355">
            <w:pPr>
              <w:rPr>
                <w:sz w:val="18"/>
                <w:szCs w:val="18"/>
              </w:rPr>
            </w:pPr>
          </w:p>
        </w:tc>
        <w:tc>
          <w:tcPr>
            <w:tcW w:w="255" w:type="pct"/>
          </w:tcPr>
          <w:p w14:paraId="20A51391" w14:textId="77777777" w:rsidR="00906355" w:rsidRDefault="00906355" w:rsidP="00906355">
            <w:pPr>
              <w:rPr>
                <w:sz w:val="18"/>
                <w:szCs w:val="18"/>
              </w:rPr>
            </w:pPr>
          </w:p>
        </w:tc>
        <w:tc>
          <w:tcPr>
            <w:tcW w:w="254" w:type="pct"/>
          </w:tcPr>
          <w:p w14:paraId="77EC5A3E" w14:textId="77777777" w:rsidR="00906355" w:rsidRDefault="00906355" w:rsidP="00906355">
            <w:pPr>
              <w:rPr>
                <w:sz w:val="18"/>
                <w:szCs w:val="18"/>
              </w:rPr>
            </w:pPr>
          </w:p>
        </w:tc>
        <w:tc>
          <w:tcPr>
            <w:tcW w:w="356" w:type="pct"/>
          </w:tcPr>
          <w:p w14:paraId="414F020C" w14:textId="77777777" w:rsidR="00906355" w:rsidRDefault="00906355" w:rsidP="00906355">
            <w:pPr>
              <w:rPr>
                <w:sz w:val="18"/>
                <w:szCs w:val="18"/>
              </w:rPr>
            </w:pPr>
          </w:p>
        </w:tc>
        <w:tc>
          <w:tcPr>
            <w:tcW w:w="256" w:type="pct"/>
          </w:tcPr>
          <w:p w14:paraId="0F0E5410" w14:textId="77777777" w:rsidR="00906355" w:rsidRDefault="00906355" w:rsidP="00906355">
            <w:pPr>
              <w:rPr>
                <w:sz w:val="18"/>
                <w:szCs w:val="18"/>
              </w:rPr>
            </w:pPr>
          </w:p>
        </w:tc>
        <w:tc>
          <w:tcPr>
            <w:tcW w:w="220" w:type="pct"/>
          </w:tcPr>
          <w:p w14:paraId="5CACD5BA" w14:textId="77777777" w:rsidR="00906355" w:rsidRDefault="00906355" w:rsidP="00906355">
            <w:pPr>
              <w:rPr>
                <w:sz w:val="18"/>
                <w:szCs w:val="18"/>
              </w:rPr>
            </w:pPr>
          </w:p>
        </w:tc>
      </w:tr>
      <w:tr w:rsidR="00AA1938" w14:paraId="7DC18B2C" w14:textId="77777777" w:rsidTr="00FD7155">
        <w:trPr>
          <w:trHeight w:val="226"/>
        </w:trPr>
        <w:tc>
          <w:tcPr>
            <w:tcW w:w="216" w:type="pct"/>
          </w:tcPr>
          <w:p w14:paraId="4D8AF0C3" w14:textId="77777777" w:rsidR="00906355" w:rsidRDefault="00906355" w:rsidP="00906355">
            <w:pPr>
              <w:rPr>
                <w:sz w:val="18"/>
                <w:szCs w:val="18"/>
              </w:rPr>
            </w:pPr>
          </w:p>
        </w:tc>
        <w:tc>
          <w:tcPr>
            <w:tcW w:w="545" w:type="pct"/>
          </w:tcPr>
          <w:p w14:paraId="6643368A" w14:textId="77777777" w:rsidR="00906355" w:rsidRDefault="00906355" w:rsidP="00906355">
            <w:pPr>
              <w:rPr>
                <w:sz w:val="18"/>
                <w:szCs w:val="18"/>
              </w:rPr>
            </w:pPr>
          </w:p>
        </w:tc>
        <w:tc>
          <w:tcPr>
            <w:tcW w:w="661" w:type="pct"/>
          </w:tcPr>
          <w:p w14:paraId="3B9033D6" w14:textId="77777777" w:rsidR="00906355" w:rsidRDefault="00906355" w:rsidP="00906355">
            <w:pPr>
              <w:rPr>
                <w:sz w:val="18"/>
                <w:szCs w:val="18"/>
              </w:rPr>
            </w:pPr>
          </w:p>
        </w:tc>
        <w:tc>
          <w:tcPr>
            <w:tcW w:w="1119" w:type="pct"/>
          </w:tcPr>
          <w:p w14:paraId="26215B35" w14:textId="77777777" w:rsidR="00906355" w:rsidRDefault="00906355" w:rsidP="00906355">
            <w:pPr>
              <w:rPr>
                <w:sz w:val="18"/>
                <w:szCs w:val="18"/>
              </w:rPr>
            </w:pPr>
            <w:r>
              <w:rPr>
                <w:rFonts w:hint="eastAsia"/>
                <w:sz w:val="18"/>
                <w:szCs w:val="18"/>
              </w:rPr>
              <w:t>其他网络安全防护设备</w:t>
            </w:r>
          </w:p>
        </w:tc>
        <w:tc>
          <w:tcPr>
            <w:tcW w:w="254" w:type="pct"/>
          </w:tcPr>
          <w:p w14:paraId="68B4B826" w14:textId="77777777" w:rsidR="00906355" w:rsidRDefault="00906355" w:rsidP="00906355">
            <w:pPr>
              <w:rPr>
                <w:sz w:val="18"/>
                <w:szCs w:val="18"/>
              </w:rPr>
            </w:pPr>
          </w:p>
        </w:tc>
        <w:tc>
          <w:tcPr>
            <w:tcW w:w="254" w:type="pct"/>
          </w:tcPr>
          <w:p w14:paraId="780976F9" w14:textId="77777777" w:rsidR="00906355" w:rsidRDefault="00906355" w:rsidP="00906355">
            <w:pPr>
              <w:rPr>
                <w:sz w:val="18"/>
                <w:szCs w:val="18"/>
              </w:rPr>
            </w:pPr>
          </w:p>
        </w:tc>
        <w:tc>
          <w:tcPr>
            <w:tcW w:w="153" w:type="pct"/>
          </w:tcPr>
          <w:p w14:paraId="1E262140" w14:textId="77777777" w:rsidR="00906355" w:rsidRDefault="00906355" w:rsidP="00906355">
            <w:pPr>
              <w:rPr>
                <w:sz w:val="18"/>
                <w:szCs w:val="18"/>
              </w:rPr>
            </w:pPr>
          </w:p>
        </w:tc>
        <w:tc>
          <w:tcPr>
            <w:tcW w:w="457" w:type="pct"/>
          </w:tcPr>
          <w:p w14:paraId="37D65237" w14:textId="77777777" w:rsidR="00906355" w:rsidRDefault="00906355" w:rsidP="00906355">
            <w:pPr>
              <w:rPr>
                <w:sz w:val="18"/>
                <w:szCs w:val="18"/>
              </w:rPr>
            </w:pPr>
          </w:p>
        </w:tc>
        <w:tc>
          <w:tcPr>
            <w:tcW w:w="255" w:type="pct"/>
          </w:tcPr>
          <w:p w14:paraId="341CEA23" w14:textId="77777777" w:rsidR="00906355" w:rsidRDefault="00906355" w:rsidP="00906355">
            <w:pPr>
              <w:rPr>
                <w:sz w:val="18"/>
                <w:szCs w:val="18"/>
              </w:rPr>
            </w:pPr>
          </w:p>
        </w:tc>
        <w:tc>
          <w:tcPr>
            <w:tcW w:w="254" w:type="pct"/>
          </w:tcPr>
          <w:p w14:paraId="544F189B" w14:textId="77777777" w:rsidR="00906355" w:rsidRDefault="00906355" w:rsidP="00906355">
            <w:pPr>
              <w:rPr>
                <w:sz w:val="18"/>
                <w:szCs w:val="18"/>
              </w:rPr>
            </w:pPr>
          </w:p>
        </w:tc>
        <w:tc>
          <w:tcPr>
            <w:tcW w:w="356" w:type="pct"/>
          </w:tcPr>
          <w:p w14:paraId="796FCE9E" w14:textId="77777777" w:rsidR="00906355" w:rsidRDefault="00906355" w:rsidP="00906355">
            <w:pPr>
              <w:rPr>
                <w:sz w:val="18"/>
                <w:szCs w:val="18"/>
              </w:rPr>
            </w:pPr>
          </w:p>
        </w:tc>
        <w:tc>
          <w:tcPr>
            <w:tcW w:w="256" w:type="pct"/>
          </w:tcPr>
          <w:p w14:paraId="51567B35" w14:textId="77777777" w:rsidR="00906355" w:rsidRDefault="00906355" w:rsidP="00906355">
            <w:pPr>
              <w:rPr>
                <w:sz w:val="18"/>
                <w:szCs w:val="18"/>
              </w:rPr>
            </w:pPr>
          </w:p>
        </w:tc>
        <w:tc>
          <w:tcPr>
            <w:tcW w:w="220" w:type="pct"/>
          </w:tcPr>
          <w:p w14:paraId="50DB4B91" w14:textId="77777777" w:rsidR="00906355" w:rsidRDefault="00906355" w:rsidP="00906355">
            <w:pPr>
              <w:rPr>
                <w:sz w:val="18"/>
                <w:szCs w:val="18"/>
              </w:rPr>
            </w:pPr>
          </w:p>
        </w:tc>
      </w:tr>
      <w:tr w:rsidR="00D33AB1" w14:paraId="26CB9970" w14:textId="77777777" w:rsidTr="00D33AB1">
        <w:trPr>
          <w:trHeight w:val="226"/>
        </w:trPr>
        <w:tc>
          <w:tcPr>
            <w:tcW w:w="216" w:type="pct"/>
          </w:tcPr>
          <w:p w14:paraId="1BCB9522" w14:textId="77777777" w:rsidR="00D33AB1" w:rsidRDefault="00D33AB1" w:rsidP="00906355">
            <w:pPr>
              <w:rPr>
                <w:sz w:val="18"/>
                <w:szCs w:val="18"/>
              </w:rPr>
            </w:pPr>
          </w:p>
        </w:tc>
        <w:tc>
          <w:tcPr>
            <w:tcW w:w="545" w:type="pct"/>
          </w:tcPr>
          <w:p w14:paraId="6C24FB23" w14:textId="3221A20F" w:rsidR="00D33AB1" w:rsidRDefault="00D33AB1" w:rsidP="00906355">
            <w:pPr>
              <w:rPr>
                <w:sz w:val="18"/>
                <w:szCs w:val="18"/>
              </w:rPr>
            </w:pPr>
            <w:r>
              <w:rPr>
                <w:rFonts w:hint="eastAsia"/>
                <w:sz w:val="18"/>
                <w:szCs w:val="18"/>
              </w:rPr>
              <w:t>计算机耗材</w:t>
            </w:r>
          </w:p>
        </w:tc>
        <w:tc>
          <w:tcPr>
            <w:tcW w:w="4239" w:type="pct"/>
            <w:gridSpan w:val="11"/>
          </w:tcPr>
          <w:p w14:paraId="73995991" w14:textId="77777777" w:rsidR="00D33AB1" w:rsidRDefault="00D33AB1" w:rsidP="00906355">
            <w:pPr>
              <w:rPr>
                <w:sz w:val="18"/>
                <w:szCs w:val="18"/>
              </w:rPr>
            </w:pPr>
          </w:p>
        </w:tc>
      </w:tr>
      <w:tr w:rsidR="00906355" w14:paraId="05D67E6D" w14:textId="77777777" w:rsidTr="001075E5">
        <w:trPr>
          <w:trHeight w:val="226"/>
        </w:trPr>
        <w:tc>
          <w:tcPr>
            <w:tcW w:w="216" w:type="pct"/>
          </w:tcPr>
          <w:p w14:paraId="1759F591" w14:textId="77777777" w:rsidR="00906355" w:rsidRPr="00FD7155" w:rsidRDefault="00906355" w:rsidP="00FD7155">
            <w:pPr>
              <w:rPr>
                <w:sz w:val="18"/>
                <w:szCs w:val="18"/>
              </w:rPr>
            </w:pPr>
          </w:p>
        </w:tc>
        <w:tc>
          <w:tcPr>
            <w:tcW w:w="4784" w:type="pct"/>
            <w:gridSpan w:val="12"/>
          </w:tcPr>
          <w:p w14:paraId="7CE91A7C" w14:textId="77777777" w:rsidR="00906355" w:rsidRPr="00FD7155" w:rsidRDefault="00906355" w:rsidP="00906355">
            <w:pPr>
              <w:rPr>
                <w:sz w:val="18"/>
                <w:szCs w:val="18"/>
              </w:rPr>
            </w:pPr>
            <w:r w:rsidRPr="00906355">
              <w:rPr>
                <w:rFonts w:hint="eastAsia"/>
                <w:sz w:val="18"/>
                <w:szCs w:val="18"/>
              </w:rPr>
              <w:t>其他</w:t>
            </w:r>
          </w:p>
        </w:tc>
      </w:tr>
      <w:tr w:rsidR="00AA1938" w14:paraId="5844D524" w14:textId="77777777" w:rsidTr="00FD7155">
        <w:trPr>
          <w:trHeight w:val="226"/>
        </w:trPr>
        <w:tc>
          <w:tcPr>
            <w:tcW w:w="216" w:type="pct"/>
          </w:tcPr>
          <w:p w14:paraId="063C332B" w14:textId="77777777" w:rsidR="00906355" w:rsidRPr="00FD7155" w:rsidRDefault="00906355" w:rsidP="00FD7155">
            <w:pPr>
              <w:rPr>
                <w:sz w:val="18"/>
                <w:szCs w:val="18"/>
              </w:rPr>
            </w:pPr>
          </w:p>
        </w:tc>
        <w:tc>
          <w:tcPr>
            <w:tcW w:w="545" w:type="pct"/>
          </w:tcPr>
          <w:p w14:paraId="4E83B743" w14:textId="77777777" w:rsidR="00906355" w:rsidRPr="00FD7155" w:rsidRDefault="00906355" w:rsidP="00906355">
            <w:pPr>
              <w:pStyle w:val="afff2"/>
              <w:ind w:firstLine="360"/>
              <w:rPr>
                <w:rFonts w:ascii="宋体" w:hAnsi="宋体" w:cs="宋体"/>
                <w:kern w:val="0"/>
                <w:sz w:val="18"/>
                <w:szCs w:val="18"/>
              </w:rPr>
            </w:pPr>
          </w:p>
        </w:tc>
        <w:tc>
          <w:tcPr>
            <w:tcW w:w="661" w:type="pct"/>
          </w:tcPr>
          <w:p w14:paraId="2E1A597C" w14:textId="77777777" w:rsidR="00906355" w:rsidRDefault="00906355" w:rsidP="00906355">
            <w:pPr>
              <w:pStyle w:val="afff2"/>
            </w:pPr>
          </w:p>
        </w:tc>
        <w:tc>
          <w:tcPr>
            <w:tcW w:w="1119" w:type="pct"/>
          </w:tcPr>
          <w:p w14:paraId="43E7C336" w14:textId="77777777" w:rsidR="00906355" w:rsidRDefault="00906355" w:rsidP="00906355">
            <w:r w:rsidRPr="00FD7155">
              <w:rPr>
                <w:rFonts w:hint="eastAsia"/>
                <w:sz w:val="18"/>
                <w:szCs w:val="18"/>
              </w:rPr>
              <w:t>LED显示屏</w:t>
            </w:r>
          </w:p>
        </w:tc>
        <w:tc>
          <w:tcPr>
            <w:tcW w:w="254" w:type="pct"/>
          </w:tcPr>
          <w:p w14:paraId="2D38CE4D" w14:textId="77777777" w:rsidR="00906355" w:rsidRDefault="00906355" w:rsidP="00906355">
            <w:pPr>
              <w:pStyle w:val="afff2"/>
            </w:pPr>
          </w:p>
        </w:tc>
        <w:tc>
          <w:tcPr>
            <w:tcW w:w="254" w:type="pct"/>
          </w:tcPr>
          <w:p w14:paraId="774F3816" w14:textId="77777777" w:rsidR="00906355" w:rsidRDefault="00906355" w:rsidP="00906355">
            <w:pPr>
              <w:pStyle w:val="afff2"/>
            </w:pPr>
          </w:p>
        </w:tc>
        <w:tc>
          <w:tcPr>
            <w:tcW w:w="153" w:type="pct"/>
          </w:tcPr>
          <w:p w14:paraId="35279536" w14:textId="77777777" w:rsidR="00906355" w:rsidRDefault="00906355" w:rsidP="00906355">
            <w:pPr>
              <w:pStyle w:val="afff2"/>
            </w:pPr>
          </w:p>
        </w:tc>
        <w:tc>
          <w:tcPr>
            <w:tcW w:w="457" w:type="pct"/>
          </w:tcPr>
          <w:p w14:paraId="4A93FDC7" w14:textId="77777777" w:rsidR="00906355" w:rsidRDefault="00906355" w:rsidP="00906355">
            <w:pPr>
              <w:pStyle w:val="afff2"/>
            </w:pPr>
          </w:p>
        </w:tc>
        <w:tc>
          <w:tcPr>
            <w:tcW w:w="255" w:type="pct"/>
          </w:tcPr>
          <w:p w14:paraId="2A7B87DF" w14:textId="77777777" w:rsidR="00906355" w:rsidRDefault="00906355" w:rsidP="00906355">
            <w:pPr>
              <w:pStyle w:val="afff2"/>
            </w:pPr>
          </w:p>
        </w:tc>
        <w:tc>
          <w:tcPr>
            <w:tcW w:w="254" w:type="pct"/>
          </w:tcPr>
          <w:p w14:paraId="601841EA" w14:textId="77777777" w:rsidR="00906355" w:rsidRDefault="00906355" w:rsidP="00906355">
            <w:pPr>
              <w:pStyle w:val="afff2"/>
            </w:pPr>
          </w:p>
        </w:tc>
        <w:tc>
          <w:tcPr>
            <w:tcW w:w="356" w:type="pct"/>
          </w:tcPr>
          <w:p w14:paraId="1DA587ED" w14:textId="77777777" w:rsidR="00906355" w:rsidRDefault="00906355" w:rsidP="00906355">
            <w:pPr>
              <w:pStyle w:val="afff2"/>
            </w:pPr>
          </w:p>
        </w:tc>
        <w:tc>
          <w:tcPr>
            <w:tcW w:w="256" w:type="pct"/>
          </w:tcPr>
          <w:p w14:paraId="725C415F" w14:textId="77777777" w:rsidR="00906355" w:rsidRDefault="00906355" w:rsidP="00906355">
            <w:pPr>
              <w:pStyle w:val="afff2"/>
            </w:pPr>
          </w:p>
        </w:tc>
        <w:tc>
          <w:tcPr>
            <w:tcW w:w="220" w:type="pct"/>
          </w:tcPr>
          <w:p w14:paraId="2CEC1962" w14:textId="77777777" w:rsidR="00906355" w:rsidRDefault="00906355" w:rsidP="00906355">
            <w:pPr>
              <w:pStyle w:val="afff2"/>
            </w:pPr>
          </w:p>
        </w:tc>
      </w:tr>
    </w:tbl>
    <w:p w14:paraId="1BFD9C87" w14:textId="77777777" w:rsidR="00DD0E31" w:rsidRDefault="00DD0E31">
      <w:pPr>
        <w:rPr>
          <w:b/>
          <w:bCs/>
        </w:rPr>
        <w:sectPr w:rsidR="00DD0E31">
          <w:pgSz w:w="16839" w:h="11907" w:orient="landscape"/>
          <w:pgMar w:top="1800" w:right="1440" w:bottom="1800" w:left="1440" w:header="737" w:footer="851" w:gutter="0"/>
          <w:pgNumType w:start="1"/>
          <w:cols w:space="720"/>
          <w:docGrid w:linePitch="312"/>
        </w:sectPr>
      </w:pPr>
    </w:p>
    <w:p w14:paraId="709B8318" w14:textId="77777777" w:rsidR="00DD0E31" w:rsidRDefault="00000000">
      <w:pPr>
        <w:spacing w:line="360" w:lineRule="auto"/>
        <w:ind w:firstLine="420"/>
      </w:pPr>
      <w:r>
        <w:rPr>
          <w:rFonts w:hint="eastAsia"/>
          <w:b/>
          <w:bCs/>
        </w:rPr>
        <w:lastRenderedPageBreak/>
        <w:t>附件二</w:t>
      </w:r>
    </w:p>
    <w:p w14:paraId="19011D7E" w14:textId="110C15D2" w:rsidR="00DD0E31" w:rsidRDefault="00371E97">
      <w:pPr>
        <w:jc w:val="center"/>
      </w:pPr>
      <w:r>
        <w:rPr>
          <w:rFonts w:hint="eastAsia"/>
          <w:b/>
          <w:bCs/>
          <w:szCs w:val="32"/>
        </w:rPr>
        <w:t>供应商信息登记备案表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DD0E31" w14:paraId="3D9187F0" w14:textId="77777777">
        <w:trPr>
          <w:trHeight w:val="624"/>
        </w:trPr>
        <w:tc>
          <w:tcPr>
            <w:tcW w:w="5000" w:type="pct"/>
            <w:vAlign w:val="center"/>
          </w:tcPr>
          <w:p w14:paraId="5AD5224B" w14:textId="77777777" w:rsidR="00DD0E31" w:rsidRDefault="00000000">
            <w:bookmarkStart w:id="3" w:name="_Hlk113618348"/>
            <w:r>
              <w:rPr>
                <w:rFonts w:hint="eastAsia"/>
              </w:rPr>
              <w:t>项目名称：</w:t>
            </w:r>
          </w:p>
        </w:tc>
      </w:tr>
      <w:tr w:rsidR="00DD0E31" w14:paraId="3CD1BDCD" w14:textId="77777777">
        <w:trPr>
          <w:trHeight w:val="624"/>
        </w:trPr>
        <w:tc>
          <w:tcPr>
            <w:tcW w:w="5000" w:type="pct"/>
            <w:vAlign w:val="center"/>
          </w:tcPr>
          <w:p w14:paraId="1318E339" w14:textId="77777777" w:rsidR="00DD0E31" w:rsidRDefault="00000000">
            <w:r>
              <w:rPr>
                <w:rFonts w:hint="eastAsia"/>
              </w:rPr>
              <w:t>项目编号：</w:t>
            </w:r>
          </w:p>
        </w:tc>
      </w:tr>
      <w:tr w:rsidR="00DD0E31" w14:paraId="470FE281" w14:textId="77777777">
        <w:trPr>
          <w:trHeight w:val="624"/>
        </w:trPr>
        <w:tc>
          <w:tcPr>
            <w:tcW w:w="5000" w:type="pct"/>
            <w:vAlign w:val="center"/>
          </w:tcPr>
          <w:p w14:paraId="60D784D6" w14:textId="1D6713B4" w:rsidR="00DD0E31" w:rsidRDefault="00371E97">
            <w:r>
              <w:rPr>
                <w:rFonts w:hint="eastAsia"/>
              </w:rPr>
              <w:t>公司名称：</w:t>
            </w:r>
          </w:p>
        </w:tc>
      </w:tr>
      <w:tr w:rsidR="00DD0E31" w14:paraId="5F413B99" w14:textId="77777777">
        <w:trPr>
          <w:trHeight w:val="624"/>
        </w:trPr>
        <w:tc>
          <w:tcPr>
            <w:tcW w:w="5000" w:type="pct"/>
            <w:vAlign w:val="center"/>
          </w:tcPr>
          <w:p w14:paraId="477143C2" w14:textId="32E86272" w:rsidR="00DD0E31" w:rsidRDefault="00000000">
            <w:r>
              <w:rPr>
                <w:rFonts w:hint="eastAsia"/>
              </w:rPr>
              <w:t>统一社会信用代码：</w:t>
            </w:r>
          </w:p>
        </w:tc>
      </w:tr>
      <w:tr w:rsidR="002C722F" w14:paraId="7E5DF431" w14:textId="77777777">
        <w:trPr>
          <w:trHeight w:val="624"/>
        </w:trPr>
        <w:tc>
          <w:tcPr>
            <w:tcW w:w="5000" w:type="pct"/>
            <w:vAlign w:val="center"/>
          </w:tcPr>
          <w:p w14:paraId="43D931F2" w14:textId="1B72CB1F" w:rsidR="002C722F" w:rsidRDefault="002C722F">
            <w:r>
              <w:rPr>
                <w:rFonts w:hint="eastAsia"/>
              </w:rPr>
              <w:t>注册资本（万元）：</w:t>
            </w:r>
          </w:p>
        </w:tc>
      </w:tr>
      <w:tr w:rsidR="002C722F" w14:paraId="68B0667A" w14:textId="77777777">
        <w:trPr>
          <w:trHeight w:val="624"/>
        </w:trPr>
        <w:tc>
          <w:tcPr>
            <w:tcW w:w="5000" w:type="pct"/>
            <w:vAlign w:val="center"/>
          </w:tcPr>
          <w:p w14:paraId="41D37806" w14:textId="4F282564" w:rsidR="002C722F" w:rsidRDefault="002C722F">
            <w:r>
              <w:rPr>
                <w:rFonts w:hint="eastAsia"/>
              </w:rPr>
              <w:t>实缴资本（万元）：</w:t>
            </w:r>
          </w:p>
        </w:tc>
      </w:tr>
      <w:tr w:rsidR="00DD0E31" w14:paraId="3EDF99BC" w14:textId="77777777">
        <w:trPr>
          <w:trHeight w:val="624"/>
        </w:trPr>
        <w:tc>
          <w:tcPr>
            <w:tcW w:w="5000" w:type="pct"/>
            <w:vAlign w:val="center"/>
          </w:tcPr>
          <w:p w14:paraId="6498396B" w14:textId="247D4878" w:rsidR="00DD0E31" w:rsidRDefault="00000000">
            <w:r>
              <w:rPr>
                <w:rFonts w:hint="eastAsia"/>
              </w:rPr>
              <w:t>开户银行名称：</w:t>
            </w:r>
          </w:p>
        </w:tc>
      </w:tr>
      <w:tr w:rsidR="00DD0E31" w14:paraId="269B33D2" w14:textId="77777777">
        <w:trPr>
          <w:trHeight w:val="624"/>
        </w:trPr>
        <w:tc>
          <w:tcPr>
            <w:tcW w:w="5000" w:type="pct"/>
            <w:vAlign w:val="center"/>
          </w:tcPr>
          <w:p w14:paraId="23198F4D" w14:textId="5E64F893" w:rsidR="00DD0E31" w:rsidRDefault="00000000">
            <w:r>
              <w:rPr>
                <w:rFonts w:hint="eastAsia"/>
              </w:rPr>
              <w:t>开户银行账号：</w:t>
            </w:r>
          </w:p>
        </w:tc>
      </w:tr>
      <w:tr w:rsidR="00DD0E31" w14:paraId="7FA01B3E" w14:textId="77777777">
        <w:trPr>
          <w:trHeight w:val="624"/>
        </w:trPr>
        <w:tc>
          <w:tcPr>
            <w:tcW w:w="5000" w:type="pct"/>
            <w:vAlign w:val="center"/>
          </w:tcPr>
          <w:p w14:paraId="2B1FD7A2" w14:textId="3F15EFE5" w:rsidR="00DD0E31" w:rsidRDefault="00000000">
            <w:r>
              <w:rPr>
                <w:rFonts w:hint="eastAsia"/>
              </w:rPr>
              <w:t>开户银行联行号：</w:t>
            </w:r>
          </w:p>
        </w:tc>
      </w:tr>
      <w:tr w:rsidR="00371E97" w14:paraId="210826D9" w14:textId="77777777">
        <w:trPr>
          <w:trHeight w:val="624"/>
        </w:trPr>
        <w:tc>
          <w:tcPr>
            <w:tcW w:w="5000" w:type="pct"/>
            <w:vAlign w:val="center"/>
          </w:tcPr>
          <w:p w14:paraId="31017C3E" w14:textId="247C72F0" w:rsidR="00371E97" w:rsidRDefault="00371E97">
            <w:r>
              <w:rPr>
                <w:rFonts w:hint="eastAsia"/>
              </w:rPr>
              <w:t>公司类型：</w:t>
            </w:r>
            <w:r>
              <w:rPr>
                <w:rFonts w:hint="eastAsia"/>
                <w:color w:val="000000"/>
              </w:rPr>
              <w:t>□</w:t>
            </w:r>
            <w:r>
              <w:rPr>
                <w:rFonts w:hint="eastAsia"/>
              </w:rPr>
              <w:t xml:space="preserve">生产厂商  </w:t>
            </w:r>
            <w:r>
              <w:rPr>
                <w:rFonts w:hint="eastAsia"/>
                <w:color w:val="000000"/>
              </w:rPr>
              <w:t>□</w:t>
            </w:r>
            <w:r>
              <w:rPr>
                <w:rFonts w:hint="eastAsia"/>
              </w:rPr>
              <w:t>代理商</w:t>
            </w:r>
          </w:p>
        </w:tc>
      </w:tr>
      <w:tr w:rsidR="00DD0E31" w14:paraId="4FAAFD43" w14:textId="77777777">
        <w:trPr>
          <w:trHeight w:val="624"/>
        </w:trPr>
        <w:tc>
          <w:tcPr>
            <w:tcW w:w="5000" w:type="pct"/>
            <w:vAlign w:val="center"/>
          </w:tcPr>
          <w:p w14:paraId="3C421EF9" w14:textId="76E5052F" w:rsidR="00DD0E31" w:rsidRDefault="00000000">
            <w:r>
              <w:rPr>
                <w:rFonts w:hint="eastAsia"/>
              </w:rPr>
              <w:t>发票类型：</w:t>
            </w:r>
            <w:r>
              <w:rPr>
                <w:rFonts w:hint="eastAsia"/>
                <w:color w:val="000000"/>
              </w:rPr>
              <w:t>□</w:t>
            </w:r>
            <w:r>
              <w:rPr>
                <w:rFonts w:hint="eastAsia"/>
              </w:rPr>
              <w:t xml:space="preserve">专票  </w:t>
            </w:r>
            <w:r>
              <w:rPr>
                <w:rFonts w:hint="eastAsia"/>
                <w:color w:val="000000"/>
              </w:rPr>
              <w:t>□</w:t>
            </w:r>
            <w:r>
              <w:rPr>
                <w:rFonts w:hint="eastAsia"/>
              </w:rPr>
              <w:t>普票</w:t>
            </w:r>
          </w:p>
        </w:tc>
      </w:tr>
      <w:tr w:rsidR="00DD0E31" w14:paraId="69036451" w14:textId="77777777">
        <w:trPr>
          <w:trHeight w:val="624"/>
        </w:trPr>
        <w:tc>
          <w:tcPr>
            <w:tcW w:w="5000" w:type="pct"/>
            <w:vAlign w:val="center"/>
          </w:tcPr>
          <w:p w14:paraId="6DC2E621" w14:textId="750404B8" w:rsidR="00DD0E31" w:rsidRDefault="00000000">
            <w:r>
              <w:rPr>
                <w:rFonts w:hint="eastAsia"/>
              </w:rPr>
              <w:t>纳税人类型：</w:t>
            </w:r>
            <w:r>
              <w:rPr>
                <w:rFonts w:hint="eastAsia"/>
                <w:color w:val="000000"/>
              </w:rPr>
              <w:t>□</w:t>
            </w:r>
            <w:r>
              <w:rPr>
                <w:rFonts w:hint="eastAsia"/>
              </w:rPr>
              <w:t xml:space="preserve">一般纳税人  </w:t>
            </w:r>
            <w:r>
              <w:rPr>
                <w:rFonts w:hint="eastAsia"/>
                <w:color w:val="000000"/>
              </w:rPr>
              <w:t>□</w:t>
            </w:r>
            <w:r>
              <w:rPr>
                <w:rFonts w:hint="eastAsia"/>
              </w:rPr>
              <w:t>小规模纳税人</w:t>
            </w:r>
          </w:p>
        </w:tc>
      </w:tr>
      <w:tr w:rsidR="00371E97" w14:paraId="3E884F44" w14:textId="77777777">
        <w:trPr>
          <w:trHeight w:val="624"/>
        </w:trPr>
        <w:tc>
          <w:tcPr>
            <w:tcW w:w="5000" w:type="pct"/>
            <w:vAlign w:val="center"/>
          </w:tcPr>
          <w:p w14:paraId="4BEC2D07" w14:textId="3038C668" w:rsidR="00371E97" w:rsidRDefault="00371E97">
            <w:r>
              <w:rPr>
                <w:rFonts w:hint="eastAsia"/>
              </w:rPr>
              <w:t>注册地址：</w:t>
            </w:r>
          </w:p>
        </w:tc>
      </w:tr>
      <w:tr w:rsidR="00DD0E31" w14:paraId="3A7860E4" w14:textId="77777777">
        <w:trPr>
          <w:trHeight w:val="624"/>
        </w:trPr>
        <w:tc>
          <w:tcPr>
            <w:tcW w:w="5000" w:type="pct"/>
            <w:vAlign w:val="center"/>
          </w:tcPr>
          <w:p w14:paraId="422C59A8" w14:textId="0BB530FF" w:rsidR="00DD0E31" w:rsidRDefault="00000000">
            <w:r>
              <w:rPr>
                <w:rFonts w:hint="eastAsia"/>
              </w:rPr>
              <w:t>办公地址（或邮寄地址）：</w:t>
            </w:r>
          </w:p>
        </w:tc>
      </w:tr>
      <w:tr w:rsidR="00DD0E31" w14:paraId="5CF708A3" w14:textId="77777777">
        <w:trPr>
          <w:trHeight w:val="624"/>
        </w:trPr>
        <w:tc>
          <w:tcPr>
            <w:tcW w:w="5000" w:type="pct"/>
            <w:vAlign w:val="center"/>
          </w:tcPr>
          <w:p w14:paraId="3729E305" w14:textId="7CDE6FD7" w:rsidR="00DD0E31" w:rsidRDefault="00000000">
            <w:r>
              <w:rPr>
                <w:rFonts w:hint="eastAsia"/>
              </w:rPr>
              <w:t>联系人：</w:t>
            </w:r>
          </w:p>
        </w:tc>
      </w:tr>
      <w:tr w:rsidR="00DD0E31" w14:paraId="52697F38" w14:textId="77777777">
        <w:trPr>
          <w:trHeight w:val="624"/>
        </w:trPr>
        <w:tc>
          <w:tcPr>
            <w:tcW w:w="5000" w:type="pct"/>
            <w:vAlign w:val="center"/>
          </w:tcPr>
          <w:p w14:paraId="22121B7C" w14:textId="73527448" w:rsidR="00DD0E31" w:rsidRDefault="00000000">
            <w:r>
              <w:rPr>
                <w:rFonts w:hint="eastAsia"/>
              </w:rPr>
              <w:t>联系电话：</w:t>
            </w:r>
          </w:p>
        </w:tc>
      </w:tr>
      <w:tr w:rsidR="00DD0E31" w14:paraId="5906667A" w14:textId="77777777" w:rsidTr="00371E97">
        <w:trPr>
          <w:trHeight w:val="611"/>
        </w:trPr>
        <w:tc>
          <w:tcPr>
            <w:tcW w:w="5000" w:type="pct"/>
            <w:vAlign w:val="center"/>
          </w:tcPr>
          <w:p w14:paraId="0C133C8B" w14:textId="7D560173" w:rsidR="00DD0E31" w:rsidRDefault="00000000">
            <w:r>
              <w:rPr>
                <w:rFonts w:hint="eastAsia"/>
              </w:rPr>
              <w:t>电子邮箱：（请确认好邮箱是否可以正常收发电子邮件）</w:t>
            </w:r>
          </w:p>
        </w:tc>
      </w:tr>
      <w:tr w:rsidR="00DD0E31" w14:paraId="51827B5F" w14:textId="77777777">
        <w:trPr>
          <w:trHeight w:val="549"/>
        </w:trPr>
        <w:tc>
          <w:tcPr>
            <w:tcW w:w="5000" w:type="pct"/>
            <w:vAlign w:val="center"/>
          </w:tcPr>
          <w:p w14:paraId="6596492F" w14:textId="77777777" w:rsidR="00DD0E31" w:rsidRDefault="00000000">
            <w:r>
              <w:rPr>
                <w:rFonts w:hint="eastAsia"/>
              </w:rPr>
              <w:t>日期：</w:t>
            </w:r>
          </w:p>
        </w:tc>
      </w:tr>
      <w:bookmarkEnd w:id="3"/>
    </w:tbl>
    <w:p w14:paraId="58CC5B6E" w14:textId="20120FA0" w:rsidR="001075E5" w:rsidRDefault="001075E5"/>
    <w:p w14:paraId="6FEE3940" w14:textId="77777777" w:rsidR="001075E5" w:rsidRDefault="001075E5">
      <w:r>
        <w:br w:type="page"/>
      </w:r>
    </w:p>
    <w:p w14:paraId="136A9F5F" w14:textId="09C0589E" w:rsidR="007729E2" w:rsidRDefault="007729E2" w:rsidP="007729E2">
      <w:pPr>
        <w:spacing w:line="360" w:lineRule="auto"/>
        <w:ind w:firstLine="420"/>
        <w:rPr>
          <w:b/>
          <w:bCs/>
        </w:rPr>
      </w:pPr>
      <w:r>
        <w:rPr>
          <w:rFonts w:hint="eastAsia"/>
          <w:b/>
          <w:bCs/>
        </w:rPr>
        <w:lastRenderedPageBreak/>
        <w:t>附件三</w:t>
      </w:r>
    </w:p>
    <w:p w14:paraId="6DA9902E" w14:textId="40A09399" w:rsidR="00A3753B" w:rsidRDefault="00A3753B" w:rsidP="00A3753B">
      <w:pPr>
        <w:spacing w:line="360" w:lineRule="auto"/>
        <w:ind w:firstLine="420"/>
        <w:jc w:val="center"/>
        <w:rPr>
          <w:b/>
          <w:bCs/>
          <w:sz w:val="44"/>
          <w:szCs w:val="44"/>
        </w:rPr>
      </w:pPr>
      <w:r w:rsidRPr="00D33AB1">
        <w:rPr>
          <w:b/>
          <w:bCs/>
          <w:sz w:val="44"/>
          <w:szCs w:val="44"/>
        </w:rPr>
        <w:t>供应商承诺函</w:t>
      </w:r>
      <w:r>
        <w:rPr>
          <w:rFonts w:hint="eastAsia"/>
          <w:b/>
          <w:bCs/>
          <w:sz w:val="44"/>
          <w:szCs w:val="44"/>
        </w:rPr>
        <w:t>一</w:t>
      </w:r>
    </w:p>
    <w:p w14:paraId="0C1FEF54" w14:textId="77777777" w:rsidR="0084176E" w:rsidRPr="00C56455" w:rsidRDefault="0084176E" w:rsidP="0084176E">
      <w:pPr>
        <w:spacing w:line="360" w:lineRule="auto"/>
        <w:ind w:firstLine="420"/>
        <w:rPr>
          <w:szCs w:val="20"/>
        </w:rPr>
      </w:pPr>
      <w:r w:rsidRPr="00D33AB1">
        <w:t>致</w:t>
      </w:r>
      <w:r w:rsidRPr="00D33AB1">
        <w:rPr>
          <w:rFonts w:hint="eastAsia"/>
        </w:rPr>
        <w:t xml:space="preserve"> </w:t>
      </w:r>
      <w:r>
        <w:rPr>
          <w:rFonts w:hint="eastAsia"/>
        </w:rPr>
        <w:t>北京国信安信息科技有限公司（既</w:t>
      </w:r>
      <w:r w:rsidRPr="00D33AB1">
        <w:rPr>
          <w:rFonts w:hint="eastAsia"/>
        </w:rPr>
        <w:t>中电太极集中采购平台</w:t>
      </w:r>
      <w:r>
        <w:rPr>
          <w:rFonts w:hint="eastAsia"/>
        </w:rPr>
        <w:t>）</w:t>
      </w:r>
      <w:r w:rsidRPr="00D33AB1">
        <w:t>：</w:t>
      </w:r>
    </w:p>
    <w:p w14:paraId="402D1AF8" w14:textId="77777777" w:rsidR="0084176E" w:rsidRDefault="0084176E" w:rsidP="0084176E">
      <w:pPr>
        <w:spacing w:line="360" w:lineRule="auto"/>
        <w:ind w:firstLine="420"/>
      </w:pPr>
      <w:r w:rsidRPr="00D33AB1">
        <w:t>本单位 [</w:t>
      </w:r>
      <w:r w:rsidRPr="009C688C">
        <w:rPr>
          <w:u w:val="single"/>
        </w:rPr>
        <w:t>供应商全称</w:t>
      </w:r>
      <w:r w:rsidRPr="00D33AB1">
        <w:t>]（统一社会信用代码：[</w:t>
      </w:r>
      <w:r w:rsidRPr="009C688C">
        <w:rPr>
          <w:u w:val="single"/>
        </w:rPr>
        <w:t>具体代码</w:t>
      </w:r>
      <w:r w:rsidRPr="00D33AB1">
        <w:t>]，注册地址：[</w:t>
      </w:r>
      <w:r w:rsidRPr="009C688C">
        <w:rPr>
          <w:u w:val="single"/>
        </w:rPr>
        <w:t>详细地址</w:t>
      </w:r>
      <w:r w:rsidRPr="00D33AB1">
        <w:t>]，联系方式：[</w:t>
      </w:r>
      <w:r w:rsidRPr="009C688C">
        <w:rPr>
          <w:u w:val="single"/>
        </w:rPr>
        <w:t>联系电话 / 邮箱]</w:t>
      </w:r>
      <w:r w:rsidRPr="00D33AB1">
        <w:t>），为参与贵平台组织的集采入围审核工作，现就遵守</w:t>
      </w:r>
      <w:r>
        <w:rPr>
          <w:rFonts w:hint="eastAsia"/>
        </w:rPr>
        <w:t>电科</w:t>
      </w:r>
      <w:r w:rsidRPr="00D33AB1">
        <w:t>集团公司集中采购管理相关要求，郑重作出如下承诺：</w:t>
      </w:r>
    </w:p>
    <w:p w14:paraId="1D707171" w14:textId="77777777" w:rsidR="0084176E" w:rsidRDefault="0084176E" w:rsidP="0084176E">
      <w:pPr>
        <w:spacing w:line="400" w:lineRule="exact"/>
        <w:ind w:rightChars="-10" w:right="-24" w:firstLineChars="200" w:firstLine="480"/>
      </w:pPr>
      <w:r>
        <w:rPr>
          <w:rFonts w:hint="eastAsia"/>
        </w:rPr>
        <w:t>1. 若贵平台上游用户或最终用户存在价格审定、审价或审计时，贵平台与本单位原合同价格为暂定执行价，税率按国家相关政策执行。本单位知晓并认可该暂定执行价是未经贵平台上游用户或最终用户审定的价格，最终合同价款须待贵平台上游用户或最终用户价格审定、审价或审计后调整。</w:t>
      </w:r>
    </w:p>
    <w:p w14:paraId="7DBCAB41" w14:textId="77777777" w:rsidR="0084176E" w:rsidRDefault="0084176E" w:rsidP="0084176E">
      <w:pPr>
        <w:spacing w:line="400" w:lineRule="exact"/>
        <w:ind w:rightChars="-10" w:right="-24" w:firstLineChars="200" w:firstLine="480"/>
      </w:pPr>
      <w:r>
        <w:rPr>
          <w:rFonts w:hint="eastAsia"/>
        </w:rPr>
        <w:t>2. 本单位同意并认可贵平台依据贵平台上游用户或最终用户价格审定、审价或审计后结果单方调整合同价款，贵平台依据贵平台用户价格审定、审价或审计结果调整后的合同价款为最终合同价款，本单位无条件遵照执行降价要求并退还相应差额的款项。</w:t>
      </w:r>
    </w:p>
    <w:p w14:paraId="4A02C716" w14:textId="77777777" w:rsidR="0084176E" w:rsidRDefault="0084176E" w:rsidP="0084176E">
      <w:pPr>
        <w:spacing w:line="400" w:lineRule="exact"/>
        <w:ind w:rightChars="-10" w:right="-24" w:firstLineChars="200" w:firstLine="480"/>
      </w:pPr>
      <w:r>
        <w:rPr>
          <w:rFonts w:hint="eastAsia"/>
        </w:rPr>
        <w:t>3. 本单位应积极配合贵平台相关的审价、审计工作，在贵平台需要时及时提供相关证明材料。因本单位支撑证明材料不及时、不充分、不合理、不合规等情况，导致项目的审价、审计发生合同额减少，本单位合同金额相应审减。如本单位拒不配合审价导致贵平台项目合同金额审减的，本单位需向贵平台赔偿被审减金额。</w:t>
      </w:r>
    </w:p>
    <w:p w14:paraId="679C752D" w14:textId="77777777" w:rsidR="0084176E" w:rsidRDefault="0084176E" w:rsidP="0084176E">
      <w:pPr>
        <w:spacing w:line="400" w:lineRule="exact"/>
        <w:ind w:rightChars="-10" w:right="-24" w:firstLineChars="200" w:firstLine="480"/>
      </w:pPr>
      <w:r>
        <w:rPr>
          <w:rFonts w:hint="eastAsia"/>
        </w:rPr>
        <w:t>4.若根据贵平台上游用户或最终用户审价结果调整后的价格（最终合同价格）低于原合同价格（暂定执行价），贵平台有权申请本单位在审价完成后7日内返还价款差额，本单位拒不返还价款差额或不认可最终审价结果的，贵平台有权直接从未支付部分款项中扣除相应差额，不足的部分由本单位补足；本单位未按本约定向贵平台返还价款差额的，每逾期一天应按照最终合同价格的5‰向贵平台支付违约金。</w:t>
      </w:r>
    </w:p>
    <w:p w14:paraId="7848258C" w14:textId="77777777" w:rsidR="0084176E" w:rsidRDefault="0084176E" w:rsidP="0084176E"/>
    <w:p w14:paraId="02D562C6" w14:textId="77777777" w:rsidR="0084176E" w:rsidRPr="00D33AB1" w:rsidRDefault="0084176E" w:rsidP="0084176E">
      <w:pPr>
        <w:spacing w:line="360" w:lineRule="auto"/>
        <w:ind w:firstLine="420"/>
      </w:pPr>
      <w:r w:rsidRPr="00D33AB1">
        <w:t>本承诺函自出具之日起生效，对本单位具有法律约束力。</w:t>
      </w:r>
    </w:p>
    <w:p w14:paraId="4F3B0398" w14:textId="77777777" w:rsidR="0084176E" w:rsidRPr="00D33AB1" w:rsidRDefault="0084176E" w:rsidP="0084176E">
      <w:pPr>
        <w:spacing w:line="360" w:lineRule="auto"/>
        <w:ind w:firstLine="420"/>
      </w:pPr>
      <w:r w:rsidRPr="00D33AB1">
        <w:t>特此承诺！</w:t>
      </w:r>
    </w:p>
    <w:p w14:paraId="2605CADE" w14:textId="77777777" w:rsidR="0084176E" w:rsidRPr="00D33AB1" w:rsidRDefault="0084176E" w:rsidP="0084176E">
      <w:pPr>
        <w:spacing w:line="360" w:lineRule="auto"/>
        <w:ind w:firstLine="420"/>
      </w:pPr>
    </w:p>
    <w:p w14:paraId="47447FAA" w14:textId="77777777" w:rsidR="0084176E" w:rsidRPr="00D33AB1" w:rsidRDefault="0084176E" w:rsidP="0084176E">
      <w:pPr>
        <w:spacing w:line="360" w:lineRule="auto"/>
        <w:ind w:firstLine="420"/>
      </w:pPr>
      <w:r w:rsidRPr="00D33AB1">
        <w:t>承诺人（供应商全称，盖章）：</w:t>
      </w:r>
    </w:p>
    <w:p w14:paraId="29E26E82" w14:textId="77777777" w:rsidR="0084176E" w:rsidRPr="00D33AB1" w:rsidRDefault="0084176E" w:rsidP="0084176E">
      <w:pPr>
        <w:spacing w:line="360" w:lineRule="auto"/>
        <w:ind w:firstLine="420"/>
      </w:pPr>
      <w:r w:rsidRPr="00D33AB1">
        <w:t>法定代表人 / 授权代表人（签字）：</w:t>
      </w:r>
    </w:p>
    <w:p w14:paraId="33146517" w14:textId="01CB0429" w:rsidR="007729E2" w:rsidRPr="005F70BD" w:rsidRDefault="0084176E" w:rsidP="005F70BD">
      <w:pPr>
        <w:spacing w:line="360" w:lineRule="auto"/>
        <w:ind w:firstLine="420"/>
      </w:pPr>
      <w:r w:rsidRPr="00D33AB1">
        <w:t>日期： 年 月 日</w:t>
      </w:r>
      <w:r w:rsidR="007729E2">
        <w:rPr>
          <w:b/>
          <w:bCs/>
        </w:rPr>
        <w:br w:type="page"/>
      </w:r>
    </w:p>
    <w:p w14:paraId="13F45949" w14:textId="0A469DD2" w:rsidR="00DD0E31" w:rsidRDefault="001075E5" w:rsidP="001075E5">
      <w:pPr>
        <w:spacing w:line="360" w:lineRule="auto"/>
        <w:ind w:firstLine="420"/>
        <w:rPr>
          <w:b/>
          <w:bCs/>
        </w:rPr>
      </w:pPr>
      <w:r>
        <w:rPr>
          <w:rFonts w:hint="eastAsia"/>
          <w:b/>
          <w:bCs/>
        </w:rPr>
        <w:lastRenderedPageBreak/>
        <w:t>附件</w:t>
      </w:r>
      <w:r w:rsidR="007729E2">
        <w:rPr>
          <w:rFonts w:hint="eastAsia"/>
          <w:b/>
          <w:bCs/>
        </w:rPr>
        <w:t>四</w:t>
      </w:r>
    </w:p>
    <w:p w14:paraId="4CC1B3DF" w14:textId="4550D3E6" w:rsidR="00D33AB1" w:rsidRPr="00D33AB1" w:rsidRDefault="00D33AB1" w:rsidP="00D33AB1">
      <w:pPr>
        <w:spacing w:line="360" w:lineRule="auto"/>
        <w:ind w:firstLine="420"/>
        <w:jc w:val="center"/>
        <w:rPr>
          <w:b/>
          <w:bCs/>
          <w:sz w:val="44"/>
          <w:szCs w:val="44"/>
        </w:rPr>
      </w:pPr>
      <w:r w:rsidRPr="00D33AB1">
        <w:rPr>
          <w:b/>
          <w:bCs/>
          <w:sz w:val="44"/>
          <w:szCs w:val="44"/>
        </w:rPr>
        <w:t>供应商承诺函</w:t>
      </w:r>
      <w:r w:rsidR="00A3753B">
        <w:rPr>
          <w:rFonts w:hint="eastAsia"/>
          <w:b/>
          <w:bCs/>
          <w:sz w:val="44"/>
          <w:szCs w:val="44"/>
        </w:rPr>
        <w:t>二</w:t>
      </w:r>
    </w:p>
    <w:p w14:paraId="3E1E4136" w14:textId="00913D49" w:rsidR="00D33AB1" w:rsidRPr="00D33AB1" w:rsidRDefault="00D33AB1" w:rsidP="00D33AB1">
      <w:pPr>
        <w:spacing w:line="360" w:lineRule="auto"/>
        <w:ind w:firstLine="420"/>
      </w:pPr>
      <w:r w:rsidRPr="00D33AB1">
        <w:t>致</w:t>
      </w:r>
      <w:r w:rsidRPr="00D33AB1">
        <w:rPr>
          <w:rFonts w:hint="eastAsia"/>
        </w:rPr>
        <w:t xml:space="preserve"> </w:t>
      </w:r>
      <w:r>
        <w:rPr>
          <w:rFonts w:hint="eastAsia"/>
        </w:rPr>
        <w:t>北京国信安信息科技有限公司（既</w:t>
      </w:r>
      <w:r w:rsidRPr="00D33AB1">
        <w:rPr>
          <w:rFonts w:hint="eastAsia"/>
        </w:rPr>
        <w:t>中电太极集中采购平台</w:t>
      </w:r>
      <w:r>
        <w:rPr>
          <w:rFonts w:hint="eastAsia"/>
        </w:rPr>
        <w:t>）</w:t>
      </w:r>
      <w:r w:rsidRPr="00D33AB1">
        <w:t>：</w:t>
      </w:r>
    </w:p>
    <w:p w14:paraId="29B88E3C" w14:textId="3409B1AE" w:rsidR="00D33AB1" w:rsidRDefault="00D33AB1" w:rsidP="00D33AB1">
      <w:pPr>
        <w:spacing w:line="360" w:lineRule="auto"/>
        <w:ind w:firstLine="420"/>
      </w:pPr>
      <w:r w:rsidRPr="00D33AB1">
        <w:t>本单位 [</w:t>
      </w:r>
      <w:r w:rsidRPr="009C688C">
        <w:rPr>
          <w:u w:val="single"/>
        </w:rPr>
        <w:t>供应商全称</w:t>
      </w:r>
      <w:r w:rsidRPr="00D33AB1">
        <w:t>]（统一社会信用代码：[</w:t>
      </w:r>
      <w:r w:rsidRPr="009C688C">
        <w:rPr>
          <w:u w:val="single"/>
        </w:rPr>
        <w:t>具体代码</w:t>
      </w:r>
      <w:r w:rsidRPr="00D33AB1">
        <w:t>]，注册地址：[</w:t>
      </w:r>
      <w:r w:rsidRPr="009C688C">
        <w:rPr>
          <w:u w:val="single"/>
        </w:rPr>
        <w:t>详细地址</w:t>
      </w:r>
      <w:r w:rsidRPr="00D33AB1">
        <w:t>]，联系方式：[</w:t>
      </w:r>
      <w:r w:rsidRPr="009C688C">
        <w:rPr>
          <w:u w:val="single"/>
        </w:rPr>
        <w:t>联系电话 / 邮箱]</w:t>
      </w:r>
      <w:r w:rsidRPr="00D33AB1">
        <w:t>），为参与贵平台组织的集采入围审核工作，现就遵守</w:t>
      </w:r>
      <w:r w:rsidR="00A3753B">
        <w:rPr>
          <w:rFonts w:hint="eastAsia"/>
        </w:rPr>
        <w:t>电科</w:t>
      </w:r>
      <w:r w:rsidRPr="00D33AB1">
        <w:t>集团公司集中采购管理相关要求，郑重作出如下承诺：</w:t>
      </w:r>
    </w:p>
    <w:p w14:paraId="52DC6F43" w14:textId="1D94AB46" w:rsidR="00D33AB1" w:rsidRDefault="00D33AB1" w:rsidP="00D33AB1">
      <w:pPr>
        <w:spacing w:line="360" w:lineRule="auto"/>
        <w:ind w:firstLine="420"/>
      </w:pPr>
      <w:r w:rsidRPr="00D33AB1">
        <w:t>一、</w:t>
      </w:r>
      <w:r w:rsidR="00D7246D">
        <w:rPr>
          <w:rFonts w:hint="eastAsia"/>
        </w:rPr>
        <w:t>本单位</w:t>
      </w:r>
      <w:r>
        <w:rPr>
          <w:rFonts w:hint="eastAsia"/>
        </w:rPr>
        <w:t>具有独立承担民事责任的能力和良好的商业信誉和健全的财务会计制度，有能力为本项目提供货物和服务；近三年在经营活动中无重大违法、违规、违约等事件；近三年内没有出现骗取中标（成交）和严重违约引起的合同中止、纠纷、争议、仲裁和诉讼记录及重大质量问题等情况；</w:t>
      </w:r>
    </w:p>
    <w:p w14:paraId="7AA92088" w14:textId="61CA4371" w:rsidR="00D33AB1" w:rsidRDefault="00D33AB1" w:rsidP="00D33AB1">
      <w:pPr>
        <w:spacing w:line="360" w:lineRule="auto"/>
        <w:ind w:firstLine="420"/>
      </w:pPr>
      <w:r>
        <w:rPr>
          <w:rFonts w:hint="eastAsia"/>
        </w:rPr>
        <w:t>二、</w:t>
      </w:r>
      <w:r w:rsidR="00D7246D">
        <w:rPr>
          <w:rFonts w:hint="eastAsia"/>
        </w:rPr>
        <w:t>本单位</w:t>
      </w:r>
      <w:r w:rsidRPr="00D33AB1">
        <w:rPr>
          <w:rFonts w:hint="eastAsia"/>
        </w:rPr>
        <w:t>不是失信被执行人，没有处于被责令停业、</w:t>
      </w:r>
      <w:r w:rsidR="001920FB">
        <w:rPr>
          <w:rFonts w:hint="eastAsia"/>
        </w:rPr>
        <w:t>响应资格</w:t>
      </w:r>
      <w:r w:rsidRPr="00D33AB1">
        <w:rPr>
          <w:rFonts w:hint="eastAsia"/>
        </w:rPr>
        <w:t>被取消、财务被接管、冻结及解散清算、破产状态；</w:t>
      </w:r>
    </w:p>
    <w:p w14:paraId="00D9BAD3" w14:textId="0EF49018" w:rsidR="00D33AB1" w:rsidRPr="00D33AB1" w:rsidRDefault="00D33AB1" w:rsidP="00D7246D">
      <w:pPr>
        <w:spacing w:line="360" w:lineRule="auto"/>
        <w:ind w:firstLine="420"/>
      </w:pPr>
      <w:r>
        <w:rPr>
          <w:rFonts w:hint="eastAsia"/>
        </w:rPr>
        <w:t>三、</w:t>
      </w:r>
      <w:r w:rsidR="00D7246D">
        <w:rPr>
          <w:rFonts w:hint="eastAsia"/>
        </w:rPr>
        <w:t>本单位</w:t>
      </w:r>
      <w:r w:rsidRPr="00D33AB1">
        <w:rPr>
          <w:rFonts w:hint="eastAsia"/>
        </w:rPr>
        <w:t>未被电科集团及集团下属单位纳入供应商黑名单；</w:t>
      </w:r>
      <w:r w:rsidR="00D7246D">
        <w:rPr>
          <w:rFonts w:hint="eastAsia"/>
        </w:rPr>
        <w:t>本单位</w:t>
      </w:r>
      <w:r w:rsidRPr="00D33AB1">
        <w:rPr>
          <w:rFonts w:hint="eastAsia"/>
        </w:rPr>
        <w:t>法定代表人为同一个人的两个及两个以上法人，母公司、全资子公司及其控股公司不在同一项目中同时参与报价</w:t>
      </w:r>
    </w:p>
    <w:p w14:paraId="28355091" w14:textId="57876EE4" w:rsidR="00D33AB1" w:rsidRPr="00D33AB1" w:rsidRDefault="00D7246D" w:rsidP="00D33AB1">
      <w:pPr>
        <w:spacing w:line="360" w:lineRule="auto"/>
        <w:ind w:firstLine="420"/>
      </w:pPr>
      <w:r>
        <w:rPr>
          <w:rFonts w:hint="eastAsia"/>
        </w:rPr>
        <w:t>四</w:t>
      </w:r>
      <w:r w:rsidR="00D33AB1" w:rsidRPr="00D33AB1">
        <w:t>、本单位完全同意并严格遵守</w:t>
      </w:r>
      <w:r w:rsidR="0058439D">
        <w:rPr>
          <w:rFonts w:hint="eastAsia"/>
        </w:rPr>
        <w:t>中国电子科技集团</w:t>
      </w:r>
      <w:r w:rsidR="00CA2246">
        <w:rPr>
          <w:rFonts w:hint="eastAsia"/>
        </w:rPr>
        <w:t>有限公司</w:t>
      </w:r>
      <w:r w:rsidR="00D33AB1" w:rsidRPr="00D33AB1">
        <w:rPr>
          <w:rFonts w:hint="eastAsia"/>
        </w:rPr>
        <w:t>关</w:t>
      </w:r>
      <w:r w:rsidR="00D33AB1" w:rsidRPr="00D33AB1">
        <w:t>于集中采购的各项管理内容，尤其在采购</w:t>
      </w:r>
      <w:r w:rsidR="00D33AB1" w:rsidRPr="00D33AB1">
        <w:rPr>
          <w:rFonts w:hint="eastAsia"/>
        </w:rPr>
        <w:t>签约</w:t>
      </w:r>
      <w:r w:rsidR="00D33AB1" w:rsidRPr="00D33AB1">
        <w:t>方式及相关费用收取方面，将严格按照</w:t>
      </w:r>
      <w:r w:rsidR="0058439D">
        <w:rPr>
          <w:rFonts w:hint="eastAsia"/>
        </w:rPr>
        <w:t>中国电子科技集团</w:t>
      </w:r>
      <w:r w:rsidR="00CA2246">
        <w:rPr>
          <w:rFonts w:hint="eastAsia"/>
        </w:rPr>
        <w:t>有限公司</w:t>
      </w:r>
      <w:r w:rsidR="00D33AB1" w:rsidRPr="00D33AB1">
        <w:t>及贵平台规定执行，无任何异议。</w:t>
      </w:r>
    </w:p>
    <w:p w14:paraId="20608A11" w14:textId="3A99C674" w:rsidR="00D33AB1" w:rsidRPr="00D33AB1" w:rsidRDefault="00D7246D" w:rsidP="00D33AB1">
      <w:pPr>
        <w:spacing w:line="360" w:lineRule="auto"/>
        <w:ind w:firstLine="420"/>
      </w:pPr>
      <w:r>
        <w:rPr>
          <w:rFonts w:hint="eastAsia"/>
        </w:rPr>
        <w:t>五</w:t>
      </w:r>
      <w:r w:rsidR="00D33AB1" w:rsidRPr="00D33AB1">
        <w:t>、关于采购执行方式，本单位已清晰知晓并认可以下两种方式的具体规定：</w:t>
      </w:r>
    </w:p>
    <w:p w14:paraId="329D7B47" w14:textId="77777777" w:rsidR="00D33AB1" w:rsidRPr="00D33AB1" w:rsidRDefault="00D33AB1" w:rsidP="00D33AB1">
      <w:pPr>
        <w:spacing w:line="360" w:lineRule="auto"/>
        <w:ind w:firstLine="420"/>
      </w:pPr>
      <w:r w:rsidRPr="00D33AB1">
        <w:rPr>
          <w:b/>
          <w:bCs/>
        </w:rPr>
        <w:t>统谈统签方式</w:t>
      </w:r>
      <w:r w:rsidRPr="00D33AB1">
        <w:t>：明确各采购需求单位分别与贵集采平台签订采购合同，由贵集采平台统一对外与本单位签订采购合同。</w:t>
      </w:r>
    </w:p>
    <w:p w14:paraId="5E8F291C" w14:textId="0F0F78CF" w:rsidR="00D33AB1" w:rsidRPr="00D33AB1" w:rsidRDefault="00D33AB1" w:rsidP="00D33AB1">
      <w:pPr>
        <w:spacing w:line="360" w:lineRule="auto"/>
        <w:ind w:firstLine="420"/>
      </w:pPr>
      <w:r w:rsidRPr="00D33AB1">
        <w:rPr>
          <w:b/>
          <w:bCs/>
        </w:rPr>
        <w:t>统谈分签方式：</w:t>
      </w:r>
      <w:r w:rsidRPr="00D33AB1">
        <w:t>认可由贵集采平台统一对外与本单位洽谈采购相关事宜，洽谈达成一致后，各采购需求单位将按洽谈结果分别与本单位签订采购合同，本单位将积极配合各采购需求单位完成合同签订及后续履约工作。</w:t>
      </w:r>
    </w:p>
    <w:p w14:paraId="505AF13C" w14:textId="7BEFB231" w:rsidR="00D33AB1" w:rsidRDefault="00D7246D" w:rsidP="00FF7560">
      <w:pPr>
        <w:spacing w:line="360" w:lineRule="auto"/>
        <w:ind w:firstLine="420"/>
      </w:pPr>
      <w:r w:rsidRPr="0051351C">
        <w:rPr>
          <w:rFonts w:hint="eastAsia"/>
        </w:rPr>
        <w:t>六</w:t>
      </w:r>
      <w:r w:rsidR="00D33AB1" w:rsidRPr="0051351C">
        <w:t>、关于费用收取事宜，本单位明确知晓并同意</w:t>
      </w:r>
      <w:r w:rsidR="00FF7560" w:rsidRPr="0051351C">
        <w:rPr>
          <w:rFonts w:hint="eastAsia"/>
        </w:rPr>
        <w:t>与</w:t>
      </w:r>
      <w:r w:rsidR="00D33AB1" w:rsidRPr="0051351C">
        <w:t>贵集采平台采用统谈分签方式的采购项目，将</w:t>
      </w:r>
      <w:r w:rsidR="00FF7560" w:rsidRPr="0051351C">
        <w:rPr>
          <w:rFonts w:hint="eastAsia"/>
        </w:rPr>
        <w:t>产生相应的服务费用</w:t>
      </w:r>
      <w:r w:rsidR="00D33AB1" w:rsidRPr="0051351C">
        <w:rPr>
          <w:rFonts w:hint="eastAsia"/>
        </w:rPr>
        <w:t>，</w:t>
      </w:r>
      <w:r w:rsidR="00D33AB1" w:rsidRPr="0051351C">
        <w:t>本单位将按照贵平台规定的流程及时足额缴纳该笔费用。</w:t>
      </w:r>
    </w:p>
    <w:p w14:paraId="122E2F6C" w14:textId="51DC4464" w:rsidR="009C688C" w:rsidRPr="009C688C" w:rsidRDefault="009C688C" w:rsidP="009C688C">
      <w:pPr>
        <w:spacing w:line="360" w:lineRule="auto"/>
        <w:ind w:firstLine="420"/>
      </w:pPr>
      <w:r>
        <w:rPr>
          <w:rFonts w:hint="eastAsia"/>
        </w:rPr>
        <w:t>七、</w:t>
      </w:r>
      <w:r w:rsidRPr="009C688C">
        <w:rPr>
          <w:rFonts w:hint="eastAsia"/>
        </w:rPr>
        <w:t>承诺在收到询价需求后2个工作日</w:t>
      </w:r>
      <w:r>
        <w:rPr>
          <w:rFonts w:hint="eastAsia"/>
        </w:rPr>
        <w:t>内响应并</w:t>
      </w:r>
      <w:r w:rsidR="001920FB">
        <w:rPr>
          <w:rFonts w:hint="eastAsia"/>
        </w:rPr>
        <w:t>回复</w:t>
      </w:r>
      <w:r w:rsidRPr="009C688C">
        <w:rPr>
          <w:rFonts w:hint="eastAsia"/>
        </w:rPr>
        <w:t>报价；</w:t>
      </w:r>
    </w:p>
    <w:p w14:paraId="036DB8B2" w14:textId="2705A024" w:rsidR="009C688C" w:rsidRPr="009C688C" w:rsidRDefault="009C688C" w:rsidP="009C688C">
      <w:pPr>
        <w:spacing w:line="360" w:lineRule="auto"/>
        <w:ind w:firstLine="420"/>
      </w:pPr>
      <w:r w:rsidRPr="009C688C">
        <w:rPr>
          <w:rFonts w:hint="eastAsia"/>
        </w:rPr>
        <w:lastRenderedPageBreak/>
        <w:t>八、承诺</w:t>
      </w:r>
      <w:r>
        <w:rPr>
          <w:rFonts w:hint="eastAsia"/>
        </w:rPr>
        <w:t>不</w:t>
      </w:r>
      <w:r w:rsidRPr="009C688C">
        <w:rPr>
          <w:rFonts w:hint="eastAsia"/>
        </w:rPr>
        <w:t>在未经知晓并允许的情况</w:t>
      </w:r>
      <w:r w:rsidR="00576BD6">
        <w:rPr>
          <w:rFonts w:hint="eastAsia"/>
        </w:rPr>
        <w:t>下</w:t>
      </w:r>
      <w:r w:rsidRPr="009C688C">
        <w:rPr>
          <w:rFonts w:hint="eastAsia"/>
        </w:rPr>
        <w:t>转包分包。</w:t>
      </w:r>
    </w:p>
    <w:p w14:paraId="4BE5629D" w14:textId="0A9881F5" w:rsidR="00D33AB1" w:rsidRPr="00D33AB1" w:rsidRDefault="009C688C" w:rsidP="00D33AB1">
      <w:pPr>
        <w:spacing w:line="360" w:lineRule="auto"/>
        <w:ind w:firstLine="420"/>
      </w:pPr>
      <w:r>
        <w:rPr>
          <w:rFonts w:hint="eastAsia"/>
        </w:rPr>
        <w:t>九</w:t>
      </w:r>
      <w:r w:rsidR="00D33AB1" w:rsidRPr="00D33AB1">
        <w:t>、本单位保证在集采入围及后续采购履约过程中，始终遵守国家法律法规、</w:t>
      </w:r>
      <w:r>
        <w:rPr>
          <w:rFonts w:hint="eastAsia"/>
        </w:rPr>
        <w:t>电科</w:t>
      </w:r>
      <w:r w:rsidR="00D33AB1" w:rsidRPr="00D33AB1">
        <w:rPr>
          <w:rFonts w:hint="eastAsia"/>
        </w:rPr>
        <w:t>集</w:t>
      </w:r>
      <w:r w:rsidR="00D33AB1" w:rsidRPr="00D33AB1">
        <w:t>团公司及贵平台的各项规定，诚实守信、规范履约，如违反上述承诺或相关规定，愿意承担由此产生的一切法律责任及相应后果，且贵平台有权取消本单位的集采入围资格或追究本单位的违约责任。</w:t>
      </w:r>
    </w:p>
    <w:p w14:paraId="3A0504C4" w14:textId="385F2F3A" w:rsidR="00D33AB1" w:rsidRPr="00D33AB1" w:rsidRDefault="00D33AB1" w:rsidP="00D33AB1">
      <w:pPr>
        <w:spacing w:line="360" w:lineRule="auto"/>
        <w:ind w:firstLine="420"/>
      </w:pPr>
      <w:r w:rsidRPr="00D33AB1">
        <w:t>本承诺函自出具之日起生效，对本单位具有法律约束力。</w:t>
      </w:r>
    </w:p>
    <w:p w14:paraId="6D94A3F9" w14:textId="4D72725A" w:rsidR="00D33AB1" w:rsidRPr="00D33AB1" w:rsidRDefault="00D33AB1" w:rsidP="00D33AB1">
      <w:pPr>
        <w:spacing w:line="360" w:lineRule="auto"/>
        <w:ind w:firstLine="420"/>
      </w:pPr>
      <w:r w:rsidRPr="00D33AB1">
        <w:t>特此承诺！</w:t>
      </w:r>
    </w:p>
    <w:p w14:paraId="7A638050" w14:textId="77777777" w:rsidR="00D33AB1" w:rsidRPr="00D33AB1" w:rsidRDefault="00D33AB1" w:rsidP="00D33AB1">
      <w:pPr>
        <w:spacing w:line="360" w:lineRule="auto"/>
        <w:ind w:firstLine="420"/>
      </w:pPr>
    </w:p>
    <w:p w14:paraId="563E7CD0" w14:textId="3B10C64C" w:rsidR="00D33AB1" w:rsidRPr="00D33AB1" w:rsidRDefault="00D33AB1" w:rsidP="00D33AB1">
      <w:pPr>
        <w:spacing w:line="360" w:lineRule="auto"/>
        <w:ind w:firstLine="420"/>
      </w:pPr>
      <w:r w:rsidRPr="00D33AB1">
        <w:t>承诺人（供应商全称，盖章）：</w:t>
      </w:r>
    </w:p>
    <w:p w14:paraId="36472C3A" w14:textId="0D9413B3" w:rsidR="00D33AB1" w:rsidRPr="00D33AB1" w:rsidRDefault="00D33AB1" w:rsidP="00D33AB1">
      <w:pPr>
        <w:spacing w:line="360" w:lineRule="auto"/>
        <w:ind w:firstLine="420"/>
      </w:pPr>
      <w:r w:rsidRPr="00D33AB1">
        <w:t>法定代表人 / 授权代表人（签字）：</w:t>
      </w:r>
    </w:p>
    <w:p w14:paraId="63787FCA" w14:textId="4E6710C8" w:rsidR="00D33AB1" w:rsidRPr="00D33AB1" w:rsidRDefault="00D33AB1" w:rsidP="00D33AB1">
      <w:pPr>
        <w:spacing w:line="360" w:lineRule="auto"/>
        <w:ind w:firstLine="420"/>
      </w:pPr>
      <w:r w:rsidRPr="00D33AB1">
        <w:t xml:space="preserve">日期： </w:t>
      </w:r>
      <w:r w:rsidR="00C92AE4">
        <w:rPr>
          <w:rFonts w:hint="eastAsia"/>
        </w:rPr>
        <w:t xml:space="preserve">     </w:t>
      </w:r>
      <w:r w:rsidRPr="00D33AB1">
        <w:t xml:space="preserve">年 </w:t>
      </w:r>
      <w:r w:rsidR="00C92AE4">
        <w:rPr>
          <w:rFonts w:hint="eastAsia"/>
        </w:rPr>
        <w:t xml:space="preserve">   </w:t>
      </w:r>
      <w:r w:rsidRPr="00D33AB1">
        <w:t xml:space="preserve">月 </w:t>
      </w:r>
      <w:r w:rsidR="00C92AE4">
        <w:rPr>
          <w:rFonts w:hint="eastAsia"/>
        </w:rPr>
        <w:t xml:space="preserve">   </w:t>
      </w:r>
      <w:r w:rsidRPr="00D33AB1">
        <w:t>日</w:t>
      </w:r>
    </w:p>
    <w:p w14:paraId="47D17F6F" w14:textId="6856FE74" w:rsidR="001075E5" w:rsidRPr="00D7246D" w:rsidRDefault="001075E5" w:rsidP="00C92AE4"/>
    <w:sectPr w:rsidR="001075E5" w:rsidRPr="00D7246D">
      <w:pgSz w:w="11907" w:h="16839"/>
      <w:pgMar w:top="1440" w:right="1800" w:bottom="1440" w:left="1800" w:header="737" w:footer="85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F9B9" w14:textId="77777777" w:rsidR="00EA34D5" w:rsidRDefault="00EA34D5">
      <w:r>
        <w:separator/>
      </w:r>
    </w:p>
  </w:endnote>
  <w:endnote w:type="continuationSeparator" w:id="0">
    <w:p w14:paraId="266EAD76" w14:textId="77777777" w:rsidR="00EA34D5" w:rsidRDefault="00EA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B0604020202020204"/>
    <w:charset w:val="86"/>
    <w:family w:val="modern"/>
    <w:pitch w:val="fixed"/>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方正书宋简体">
    <w:altName w:val="黑体"/>
    <w:panose1 w:val="020B0604020202020204"/>
    <w:charset w:val="86"/>
    <w:family w:val="auto"/>
    <w:pitch w:val="default"/>
    <w:sig w:usb0="00000000" w:usb1="00000000" w:usb2="00000010" w:usb3="00000000" w:csb0="00040000" w:csb1="00000000"/>
  </w:font>
  <w:font w:name="方正小标宋简体">
    <w:altName w:val="宋体"/>
    <w:panose1 w:val="020B0604020202020204"/>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1D85" w14:textId="77777777" w:rsidR="00EA34D5" w:rsidRDefault="00EA34D5">
      <w:r>
        <w:separator/>
      </w:r>
    </w:p>
  </w:footnote>
  <w:footnote w:type="continuationSeparator" w:id="0">
    <w:p w14:paraId="265D9573" w14:textId="77777777" w:rsidR="00EA34D5" w:rsidRDefault="00EA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5364" w14:textId="77777777" w:rsidR="00DD0E31" w:rsidRDefault="00DD0E3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9CC"/>
    <w:multiLevelType w:val="multilevel"/>
    <w:tmpl w:val="09BC29CC"/>
    <w:lvl w:ilvl="0">
      <w:start w:val="1"/>
      <w:numFmt w:val="decimal"/>
      <w:pStyle w:val="5"/>
      <w:lvlText w:val="R%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0EB4897"/>
    <w:multiLevelType w:val="multilevel"/>
    <w:tmpl w:val="F6863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81E0C"/>
    <w:multiLevelType w:val="multilevel"/>
    <w:tmpl w:val="15481E0C"/>
    <w:lvl w:ilvl="0">
      <w:start w:val="20"/>
      <w:numFmt w:val="decimal"/>
      <w:pStyle w:val="a"/>
      <w:lvlText w:val="%1"/>
      <w:lvlJc w:val="left"/>
      <w:pPr>
        <w:tabs>
          <w:tab w:val="left" w:pos="840"/>
        </w:tabs>
        <w:ind w:left="840" w:hanging="840"/>
      </w:pPr>
      <w:rPr>
        <w:rFonts w:hint="default"/>
      </w:rPr>
    </w:lvl>
    <w:lvl w:ilvl="1">
      <w:start w:val="2"/>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840"/>
        </w:tabs>
        <w:ind w:left="840" w:hanging="840"/>
      </w:pPr>
      <w:rPr>
        <w:rFonts w:hint="default"/>
      </w:rPr>
    </w:lvl>
    <w:lvl w:ilvl="4">
      <w:start w:val="1"/>
      <w:numFmt w:val="decimal"/>
      <w:lvlText w:val="%1.%2.%3.%4.%5"/>
      <w:lvlJc w:val="left"/>
      <w:pPr>
        <w:tabs>
          <w:tab w:val="left" w:pos="840"/>
        </w:tabs>
        <w:ind w:left="840" w:hanging="840"/>
      </w:pPr>
      <w:rPr>
        <w:rFonts w:hint="default"/>
      </w:rPr>
    </w:lvl>
    <w:lvl w:ilvl="5">
      <w:start w:val="1"/>
      <w:numFmt w:val="decimal"/>
      <w:lvlText w:val="%1.%2.%3.%4.%5.%6"/>
      <w:lvlJc w:val="left"/>
      <w:pPr>
        <w:tabs>
          <w:tab w:val="left" w:pos="840"/>
        </w:tabs>
        <w:ind w:left="840" w:hanging="840"/>
      </w:pPr>
      <w:rPr>
        <w:rFonts w:hint="default"/>
      </w:rPr>
    </w:lvl>
    <w:lvl w:ilvl="6">
      <w:start w:val="1"/>
      <w:numFmt w:val="decimal"/>
      <w:lvlText w:val="%1.%2.%3.%4.%5.%6.%7"/>
      <w:lvlJc w:val="left"/>
      <w:pPr>
        <w:tabs>
          <w:tab w:val="left" w:pos="840"/>
        </w:tabs>
        <w:ind w:left="840" w:hanging="840"/>
      </w:pPr>
      <w:rPr>
        <w:rFonts w:hint="default"/>
      </w:rPr>
    </w:lvl>
    <w:lvl w:ilvl="7">
      <w:start w:val="1"/>
      <w:numFmt w:val="decimal"/>
      <w:lvlText w:val="%1.%2.%3.%4.%5.%6.%7.%8"/>
      <w:lvlJc w:val="left"/>
      <w:pPr>
        <w:tabs>
          <w:tab w:val="left" w:pos="840"/>
        </w:tabs>
        <w:ind w:left="840" w:hanging="840"/>
      </w:pPr>
      <w:rPr>
        <w:rFonts w:hint="default"/>
      </w:rPr>
    </w:lvl>
    <w:lvl w:ilvl="8">
      <w:start w:val="1"/>
      <w:numFmt w:val="decimal"/>
      <w:lvlText w:val="%1.%2.%3.%4.%5.%6.%7.%8.%9"/>
      <w:lvlJc w:val="left"/>
      <w:pPr>
        <w:tabs>
          <w:tab w:val="left" w:pos="840"/>
        </w:tabs>
        <w:ind w:left="840" w:hanging="840"/>
      </w:pPr>
      <w:rPr>
        <w:rFonts w:hint="default"/>
      </w:rPr>
    </w:lvl>
  </w:abstractNum>
  <w:abstractNum w:abstractNumId="3" w15:restartNumberingAfterBreak="0">
    <w:nsid w:val="294215C3"/>
    <w:multiLevelType w:val="multilevel"/>
    <w:tmpl w:val="294215C3"/>
    <w:lvl w:ilvl="0">
      <w:start w:val="1"/>
      <w:numFmt w:val="bullet"/>
      <w:pStyle w:val="a0"/>
      <w:lvlText w:val=""/>
      <w:lvlJc w:val="left"/>
      <w:pPr>
        <w:tabs>
          <w:tab w:val="left" w:pos="840"/>
        </w:tabs>
        <w:ind w:left="840" w:hanging="420"/>
      </w:pPr>
      <w:rPr>
        <w:rFonts w:ascii="Wingdings" w:hAnsi="Wingdings" w:hint="default"/>
        <w:sz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32B33033"/>
    <w:multiLevelType w:val="multilevel"/>
    <w:tmpl w:val="32B33033"/>
    <w:lvl w:ilvl="0">
      <w:start w:val="1"/>
      <w:numFmt w:val="chineseCountingThousand"/>
      <w:suff w:val="space"/>
      <w:lvlText w:val="第%1条"/>
      <w:lvlJc w:val="left"/>
      <w:pPr>
        <w:ind w:left="0" w:firstLine="680"/>
      </w:pPr>
      <w:rPr>
        <w:lang w:val="en-US"/>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5" w15:restartNumberingAfterBreak="0">
    <w:nsid w:val="32E37ECC"/>
    <w:multiLevelType w:val="multilevel"/>
    <w:tmpl w:val="621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480A4E"/>
    <w:multiLevelType w:val="multilevel"/>
    <w:tmpl w:val="49480A4E"/>
    <w:lvl w:ilvl="0">
      <w:start w:val="1"/>
      <w:numFmt w:val="none"/>
      <w:pStyle w:val="1"/>
      <w:suff w:val="space"/>
      <w:lvlText w:val=""/>
      <w:lvlJc w:val="left"/>
      <w:pPr>
        <w:ind w:left="425" w:hanging="425"/>
      </w:pPr>
      <w:rPr>
        <w:rFonts w:ascii="宋体" w:eastAsia="宋体" w:hint="eastAsia"/>
        <w:b/>
        <w:i w:val="0"/>
        <w:sz w:val="28"/>
      </w:rPr>
    </w:lvl>
    <w:lvl w:ilvl="1">
      <w:start w:val="1"/>
      <w:numFmt w:val="decimal"/>
      <w:pStyle w:val="2"/>
      <w:suff w:val="space"/>
      <w:lvlText w:val="%1"/>
      <w:lvlJc w:val="left"/>
      <w:pPr>
        <w:ind w:left="992" w:hanging="567"/>
      </w:pPr>
      <w:rPr>
        <w:rFonts w:ascii="宋体" w:eastAsia="宋体" w:hint="eastAsia"/>
        <w:b/>
        <w:i w:val="0"/>
        <w:sz w:val="28"/>
      </w:rPr>
    </w:lvl>
    <w:lvl w:ilvl="2">
      <w:start w:val="1"/>
      <w:numFmt w:val="decimal"/>
      <w:suff w:val="space"/>
      <w:lvlText w:val="%3  "/>
      <w:lvlJc w:val="left"/>
      <w:pPr>
        <w:ind w:left="1418" w:hanging="567"/>
      </w:pPr>
      <w:rPr>
        <w:rFonts w:ascii="宋体" w:eastAsia="宋体" w:hint="eastAsia"/>
        <w:b/>
        <w:i w:val="0"/>
        <w:sz w:val="28"/>
      </w:rPr>
    </w:lvl>
    <w:lvl w:ilvl="3">
      <w:start w:val="1"/>
      <w:numFmt w:val="decimal"/>
      <w:pStyle w:val="4"/>
      <w:lvlText w:val="%1"/>
      <w:lvlJc w:val="left"/>
      <w:pPr>
        <w:tabs>
          <w:tab w:val="left" w:pos="1984"/>
        </w:tabs>
        <w:ind w:left="1984" w:hanging="708"/>
      </w:pPr>
      <w:rPr>
        <w:rFonts w:ascii="宋体" w:eastAsia="宋体" w:hint="eastAsia"/>
        <w:b/>
        <w:i w:val="0"/>
        <w:sz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220871623">
    <w:abstractNumId w:val="6"/>
  </w:num>
  <w:num w:numId="2" w16cid:durableId="573902520">
    <w:abstractNumId w:val="2"/>
  </w:num>
  <w:num w:numId="3" w16cid:durableId="699087708">
    <w:abstractNumId w:val="0"/>
  </w:num>
  <w:num w:numId="4" w16cid:durableId="638918809">
    <w:abstractNumId w:val="3"/>
  </w:num>
  <w:num w:numId="5" w16cid:durableId="975182334">
    <w:abstractNumId w:val="4"/>
    <w:lvlOverride w:ilvl="0">
      <w:startOverride w:val="1"/>
    </w:lvlOverride>
  </w:num>
  <w:num w:numId="6" w16cid:durableId="1359283506">
    <w:abstractNumId w:val="5"/>
  </w:num>
  <w:num w:numId="7" w16cid:durableId="141512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0YjM0OTY2YWM2MzM5OTI3MzAzZTBjZDI3YjJkOTMifQ=="/>
  </w:docVars>
  <w:rsids>
    <w:rsidRoot w:val="001C4DE7"/>
    <w:rsid w:val="00000542"/>
    <w:rsid w:val="00001427"/>
    <w:rsid w:val="00002B4F"/>
    <w:rsid w:val="0000308B"/>
    <w:rsid w:val="000034EA"/>
    <w:rsid w:val="000041BF"/>
    <w:rsid w:val="000049E5"/>
    <w:rsid w:val="00004EFA"/>
    <w:rsid w:val="00004F79"/>
    <w:rsid w:val="00004F90"/>
    <w:rsid w:val="00004FE9"/>
    <w:rsid w:val="0000559C"/>
    <w:rsid w:val="000055CD"/>
    <w:rsid w:val="0000651A"/>
    <w:rsid w:val="0000716D"/>
    <w:rsid w:val="000076BA"/>
    <w:rsid w:val="00007DD2"/>
    <w:rsid w:val="00010131"/>
    <w:rsid w:val="00010707"/>
    <w:rsid w:val="00011D68"/>
    <w:rsid w:val="000130C4"/>
    <w:rsid w:val="00013CB4"/>
    <w:rsid w:val="000142D3"/>
    <w:rsid w:val="000143F5"/>
    <w:rsid w:val="00014449"/>
    <w:rsid w:val="000147E9"/>
    <w:rsid w:val="00014824"/>
    <w:rsid w:val="0001492E"/>
    <w:rsid w:val="00014C57"/>
    <w:rsid w:val="00014D60"/>
    <w:rsid w:val="00015F61"/>
    <w:rsid w:val="0001680D"/>
    <w:rsid w:val="0001744C"/>
    <w:rsid w:val="000178B4"/>
    <w:rsid w:val="000204F5"/>
    <w:rsid w:val="00021110"/>
    <w:rsid w:val="00021A43"/>
    <w:rsid w:val="00021CF0"/>
    <w:rsid w:val="00021F6F"/>
    <w:rsid w:val="00024B3E"/>
    <w:rsid w:val="00025E61"/>
    <w:rsid w:val="00025FDC"/>
    <w:rsid w:val="0002656D"/>
    <w:rsid w:val="00026B01"/>
    <w:rsid w:val="00027EA5"/>
    <w:rsid w:val="00027F1E"/>
    <w:rsid w:val="000302E4"/>
    <w:rsid w:val="0003099E"/>
    <w:rsid w:val="0003124E"/>
    <w:rsid w:val="000317E3"/>
    <w:rsid w:val="0003232E"/>
    <w:rsid w:val="00032537"/>
    <w:rsid w:val="000325FC"/>
    <w:rsid w:val="00032F13"/>
    <w:rsid w:val="00032FA8"/>
    <w:rsid w:val="000330D8"/>
    <w:rsid w:val="00033B80"/>
    <w:rsid w:val="00033D70"/>
    <w:rsid w:val="000347B6"/>
    <w:rsid w:val="00034E35"/>
    <w:rsid w:val="00034E8A"/>
    <w:rsid w:val="00034F42"/>
    <w:rsid w:val="00035819"/>
    <w:rsid w:val="00035D2E"/>
    <w:rsid w:val="00036B49"/>
    <w:rsid w:val="00036FFC"/>
    <w:rsid w:val="00041975"/>
    <w:rsid w:val="00042460"/>
    <w:rsid w:val="00042505"/>
    <w:rsid w:val="00042537"/>
    <w:rsid w:val="00044628"/>
    <w:rsid w:val="000449CD"/>
    <w:rsid w:val="00045AD4"/>
    <w:rsid w:val="00046279"/>
    <w:rsid w:val="00046BAC"/>
    <w:rsid w:val="000470FF"/>
    <w:rsid w:val="00047772"/>
    <w:rsid w:val="00050428"/>
    <w:rsid w:val="000508FC"/>
    <w:rsid w:val="0005110A"/>
    <w:rsid w:val="000513DD"/>
    <w:rsid w:val="000527CC"/>
    <w:rsid w:val="000530C8"/>
    <w:rsid w:val="00053567"/>
    <w:rsid w:val="00053EAC"/>
    <w:rsid w:val="0005434F"/>
    <w:rsid w:val="00054684"/>
    <w:rsid w:val="00055373"/>
    <w:rsid w:val="0005577A"/>
    <w:rsid w:val="0005603D"/>
    <w:rsid w:val="00056456"/>
    <w:rsid w:val="00056DAD"/>
    <w:rsid w:val="00057316"/>
    <w:rsid w:val="000573A8"/>
    <w:rsid w:val="00057736"/>
    <w:rsid w:val="00057CCF"/>
    <w:rsid w:val="00057E9A"/>
    <w:rsid w:val="0006035A"/>
    <w:rsid w:val="00061199"/>
    <w:rsid w:val="00061901"/>
    <w:rsid w:val="00062E04"/>
    <w:rsid w:val="00062EC4"/>
    <w:rsid w:val="00062F15"/>
    <w:rsid w:val="00063157"/>
    <w:rsid w:val="00064354"/>
    <w:rsid w:val="00064BE3"/>
    <w:rsid w:val="00065D2E"/>
    <w:rsid w:val="00065E9D"/>
    <w:rsid w:val="0006613E"/>
    <w:rsid w:val="000668EF"/>
    <w:rsid w:val="00071E03"/>
    <w:rsid w:val="00071F49"/>
    <w:rsid w:val="00072F55"/>
    <w:rsid w:val="00072FF7"/>
    <w:rsid w:val="00073A8A"/>
    <w:rsid w:val="00073C17"/>
    <w:rsid w:val="00073EF7"/>
    <w:rsid w:val="00075177"/>
    <w:rsid w:val="000771FA"/>
    <w:rsid w:val="000805D1"/>
    <w:rsid w:val="00080C18"/>
    <w:rsid w:val="00081C04"/>
    <w:rsid w:val="00081C92"/>
    <w:rsid w:val="00082989"/>
    <w:rsid w:val="00082EBF"/>
    <w:rsid w:val="000841A8"/>
    <w:rsid w:val="00084A53"/>
    <w:rsid w:val="00084CC1"/>
    <w:rsid w:val="00084D47"/>
    <w:rsid w:val="000850C5"/>
    <w:rsid w:val="00085CE4"/>
    <w:rsid w:val="000860FD"/>
    <w:rsid w:val="000867E1"/>
    <w:rsid w:val="00086BC4"/>
    <w:rsid w:val="00086C4A"/>
    <w:rsid w:val="00087E19"/>
    <w:rsid w:val="00090454"/>
    <w:rsid w:val="000905AE"/>
    <w:rsid w:val="00090FB1"/>
    <w:rsid w:val="00090FFD"/>
    <w:rsid w:val="000915E9"/>
    <w:rsid w:val="00091709"/>
    <w:rsid w:val="0009233C"/>
    <w:rsid w:val="00092AA3"/>
    <w:rsid w:val="0009372D"/>
    <w:rsid w:val="0009379D"/>
    <w:rsid w:val="00093FDD"/>
    <w:rsid w:val="00094031"/>
    <w:rsid w:val="0009477A"/>
    <w:rsid w:val="00094867"/>
    <w:rsid w:val="000954F2"/>
    <w:rsid w:val="00095E22"/>
    <w:rsid w:val="00097017"/>
    <w:rsid w:val="000A073D"/>
    <w:rsid w:val="000A1456"/>
    <w:rsid w:val="000A1BA6"/>
    <w:rsid w:val="000A1EFC"/>
    <w:rsid w:val="000A26BB"/>
    <w:rsid w:val="000A2BCD"/>
    <w:rsid w:val="000A4441"/>
    <w:rsid w:val="000A4638"/>
    <w:rsid w:val="000A4E4D"/>
    <w:rsid w:val="000A57B2"/>
    <w:rsid w:val="000A5A77"/>
    <w:rsid w:val="000A5ED5"/>
    <w:rsid w:val="000A7675"/>
    <w:rsid w:val="000A7BA4"/>
    <w:rsid w:val="000A7BE0"/>
    <w:rsid w:val="000B0399"/>
    <w:rsid w:val="000B0DEE"/>
    <w:rsid w:val="000B21AB"/>
    <w:rsid w:val="000B23C7"/>
    <w:rsid w:val="000B26DF"/>
    <w:rsid w:val="000B4219"/>
    <w:rsid w:val="000B5198"/>
    <w:rsid w:val="000B655D"/>
    <w:rsid w:val="000B7226"/>
    <w:rsid w:val="000B7555"/>
    <w:rsid w:val="000B761C"/>
    <w:rsid w:val="000C0043"/>
    <w:rsid w:val="000C07FB"/>
    <w:rsid w:val="000C1FBD"/>
    <w:rsid w:val="000C24E8"/>
    <w:rsid w:val="000C26CE"/>
    <w:rsid w:val="000C316F"/>
    <w:rsid w:val="000C57A8"/>
    <w:rsid w:val="000C5E40"/>
    <w:rsid w:val="000C63CC"/>
    <w:rsid w:val="000C75C2"/>
    <w:rsid w:val="000C7D48"/>
    <w:rsid w:val="000C7FD6"/>
    <w:rsid w:val="000D1286"/>
    <w:rsid w:val="000D1425"/>
    <w:rsid w:val="000D1437"/>
    <w:rsid w:val="000D25FF"/>
    <w:rsid w:val="000D26EB"/>
    <w:rsid w:val="000D2B46"/>
    <w:rsid w:val="000D2BFA"/>
    <w:rsid w:val="000D2EA6"/>
    <w:rsid w:val="000D30D1"/>
    <w:rsid w:val="000D3A01"/>
    <w:rsid w:val="000D3AFA"/>
    <w:rsid w:val="000D43AE"/>
    <w:rsid w:val="000D4A8E"/>
    <w:rsid w:val="000D6219"/>
    <w:rsid w:val="000D6F93"/>
    <w:rsid w:val="000D7355"/>
    <w:rsid w:val="000D7765"/>
    <w:rsid w:val="000D790B"/>
    <w:rsid w:val="000D7B57"/>
    <w:rsid w:val="000E0A06"/>
    <w:rsid w:val="000E0C30"/>
    <w:rsid w:val="000E133A"/>
    <w:rsid w:val="000E19E8"/>
    <w:rsid w:val="000E1B3B"/>
    <w:rsid w:val="000E1DE1"/>
    <w:rsid w:val="000E31AE"/>
    <w:rsid w:val="000E3700"/>
    <w:rsid w:val="000E4645"/>
    <w:rsid w:val="000E4C7F"/>
    <w:rsid w:val="000E4CF3"/>
    <w:rsid w:val="000E56FC"/>
    <w:rsid w:val="000E5978"/>
    <w:rsid w:val="000E59D5"/>
    <w:rsid w:val="000E7910"/>
    <w:rsid w:val="000F0080"/>
    <w:rsid w:val="000F0FE8"/>
    <w:rsid w:val="000F1B98"/>
    <w:rsid w:val="000F264D"/>
    <w:rsid w:val="000F28C0"/>
    <w:rsid w:val="000F2DA8"/>
    <w:rsid w:val="000F3277"/>
    <w:rsid w:val="000F3D61"/>
    <w:rsid w:val="000F4748"/>
    <w:rsid w:val="000F4E47"/>
    <w:rsid w:val="000F4F18"/>
    <w:rsid w:val="000F54CE"/>
    <w:rsid w:val="000F5D88"/>
    <w:rsid w:val="000F5F9D"/>
    <w:rsid w:val="000F7693"/>
    <w:rsid w:val="000F7820"/>
    <w:rsid w:val="000F784B"/>
    <w:rsid w:val="000F7AC4"/>
    <w:rsid w:val="001000FA"/>
    <w:rsid w:val="00100A37"/>
    <w:rsid w:val="00101352"/>
    <w:rsid w:val="00101369"/>
    <w:rsid w:val="0010454A"/>
    <w:rsid w:val="0010495E"/>
    <w:rsid w:val="00105293"/>
    <w:rsid w:val="00105A43"/>
    <w:rsid w:val="00105B39"/>
    <w:rsid w:val="00106C5C"/>
    <w:rsid w:val="001072CB"/>
    <w:rsid w:val="00107551"/>
    <w:rsid w:val="001075B7"/>
    <w:rsid w:val="001075E5"/>
    <w:rsid w:val="00107913"/>
    <w:rsid w:val="00107B2F"/>
    <w:rsid w:val="00107EC5"/>
    <w:rsid w:val="0011120C"/>
    <w:rsid w:val="0011238A"/>
    <w:rsid w:val="001123A7"/>
    <w:rsid w:val="001134B4"/>
    <w:rsid w:val="001137C6"/>
    <w:rsid w:val="0011399D"/>
    <w:rsid w:val="00113D7C"/>
    <w:rsid w:val="00114942"/>
    <w:rsid w:val="00120226"/>
    <w:rsid w:val="0012095D"/>
    <w:rsid w:val="00120A4D"/>
    <w:rsid w:val="00121E0C"/>
    <w:rsid w:val="00123935"/>
    <w:rsid w:val="001251D3"/>
    <w:rsid w:val="00125835"/>
    <w:rsid w:val="00125965"/>
    <w:rsid w:val="00125D7E"/>
    <w:rsid w:val="00126236"/>
    <w:rsid w:val="00127718"/>
    <w:rsid w:val="001306EA"/>
    <w:rsid w:val="001312C3"/>
    <w:rsid w:val="00131672"/>
    <w:rsid w:val="00132355"/>
    <w:rsid w:val="0013261D"/>
    <w:rsid w:val="00132E20"/>
    <w:rsid w:val="0013387C"/>
    <w:rsid w:val="00133D50"/>
    <w:rsid w:val="00134102"/>
    <w:rsid w:val="00135D2D"/>
    <w:rsid w:val="001366A6"/>
    <w:rsid w:val="001378C7"/>
    <w:rsid w:val="00140091"/>
    <w:rsid w:val="0014013A"/>
    <w:rsid w:val="00140A31"/>
    <w:rsid w:val="00140F34"/>
    <w:rsid w:val="00141242"/>
    <w:rsid w:val="00141F54"/>
    <w:rsid w:val="00142AE0"/>
    <w:rsid w:val="00143B51"/>
    <w:rsid w:val="001441AD"/>
    <w:rsid w:val="0014515B"/>
    <w:rsid w:val="00145455"/>
    <w:rsid w:val="00145857"/>
    <w:rsid w:val="00146330"/>
    <w:rsid w:val="00147009"/>
    <w:rsid w:val="001479A9"/>
    <w:rsid w:val="00147CA3"/>
    <w:rsid w:val="00147FB1"/>
    <w:rsid w:val="00150DBB"/>
    <w:rsid w:val="00151972"/>
    <w:rsid w:val="00151AEE"/>
    <w:rsid w:val="00152612"/>
    <w:rsid w:val="00152B24"/>
    <w:rsid w:val="00152DA1"/>
    <w:rsid w:val="001537E6"/>
    <w:rsid w:val="00153D27"/>
    <w:rsid w:val="00154969"/>
    <w:rsid w:val="00154C8F"/>
    <w:rsid w:val="001556F1"/>
    <w:rsid w:val="00155701"/>
    <w:rsid w:val="0015699B"/>
    <w:rsid w:val="00157416"/>
    <w:rsid w:val="00160C8C"/>
    <w:rsid w:val="00161D9A"/>
    <w:rsid w:val="00162D96"/>
    <w:rsid w:val="001638E6"/>
    <w:rsid w:val="00164CE2"/>
    <w:rsid w:val="0016520C"/>
    <w:rsid w:val="00166052"/>
    <w:rsid w:val="001664ED"/>
    <w:rsid w:val="001673DA"/>
    <w:rsid w:val="00167732"/>
    <w:rsid w:val="00171816"/>
    <w:rsid w:val="00171900"/>
    <w:rsid w:val="0017244C"/>
    <w:rsid w:val="00172992"/>
    <w:rsid w:val="00172FFA"/>
    <w:rsid w:val="00173266"/>
    <w:rsid w:val="0017367C"/>
    <w:rsid w:val="0017412E"/>
    <w:rsid w:val="0017427E"/>
    <w:rsid w:val="001747A4"/>
    <w:rsid w:val="001747D8"/>
    <w:rsid w:val="0017523C"/>
    <w:rsid w:val="001755D1"/>
    <w:rsid w:val="00175695"/>
    <w:rsid w:val="00175A81"/>
    <w:rsid w:val="00176087"/>
    <w:rsid w:val="00176E9E"/>
    <w:rsid w:val="00177057"/>
    <w:rsid w:val="00177DA5"/>
    <w:rsid w:val="00180E01"/>
    <w:rsid w:val="00181161"/>
    <w:rsid w:val="00183A31"/>
    <w:rsid w:val="0018475E"/>
    <w:rsid w:val="001853C2"/>
    <w:rsid w:val="00185B02"/>
    <w:rsid w:val="00185C81"/>
    <w:rsid w:val="00185D2C"/>
    <w:rsid w:val="00185FA1"/>
    <w:rsid w:val="00186492"/>
    <w:rsid w:val="00186876"/>
    <w:rsid w:val="0018711C"/>
    <w:rsid w:val="0018795A"/>
    <w:rsid w:val="00187BD6"/>
    <w:rsid w:val="00187C45"/>
    <w:rsid w:val="001916A7"/>
    <w:rsid w:val="001920FB"/>
    <w:rsid w:val="00192CB7"/>
    <w:rsid w:val="00192FD2"/>
    <w:rsid w:val="00193778"/>
    <w:rsid w:val="0019498C"/>
    <w:rsid w:val="00194C34"/>
    <w:rsid w:val="0019589B"/>
    <w:rsid w:val="00195F59"/>
    <w:rsid w:val="001A0519"/>
    <w:rsid w:val="001A1716"/>
    <w:rsid w:val="001A18C3"/>
    <w:rsid w:val="001A1E58"/>
    <w:rsid w:val="001A22E2"/>
    <w:rsid w:val="001A326E"/>
    <w:rsid w:val="001A3F8D"/>
    <w:rsid w:val="001A4BF2"/>
    <w:rsid w:val="001A4C63"/>
    <w:rsid w:val="001A4E58"/>
    <w:rsid w:val="001A5550"/>
    <w:rsid w:val="001A55F2"/>
    <w:rsid w:val="001A5AF6"/>
    <w:rsid w:val="001A77DA"/>
    <w:rsid w:val="001A7BF9"/>
    <w:rsid w:val="001B0005"/>
    <w:rsid w:val="001B06D2"/>
    <w:rsid w:val="001B0A0C"/>
    <w:rsid w:val="001B0CFB"/>
    <w:rsid w:val="001B1166"/>
    <w:rsid w:val="001B146C"/>
    <w:rsid w:val="001B1850"/>
    <w:rsid w:val="001B2997"/>
    <w:rsid w:val="001B344C"/>
    <w:rsid w:val="001B4A24"/>
    <w:rsid w:val="001B6106"/>
    <w:rsid w:val="001B630D"/>
    <w:rsid w:val="001B699F"/>
    <w:rsid w:val="001B6E8E"/>
    <w:rsid w:val="001B7603"/>
    <w:rsid w:val="001C0E81"/>
    <w:rsid w:val="001C2CA7"/>
    <w:rsid w:val="001C3083"/>
    <w:rsid w:val="001C31CE"/>
    <w:rsid w:val="001C31DA"/>
    <w:rsid w:val="001C3492"/>
    <w:rsid w:val="001C400D"/>
    <w:rsid w:val="001C40F0"/>
    <w:rsid w:val="001C48EF"/>
    <w:rsid w:val="001C4DE7"/>
    <w:rsid w:val="001C4F55"/>
    <w:rsid w:val="001C5722"/>
    <w:rsid w:val="001C6062"/>
    <w:rsid w:val="001C6BBE"/>
    <w:rsid w:val="001C6EEB"/>
    <w:rsid w:val="001D06D0"/>
    <w:rsid w:val="001D0CF4"/>
    <w:rsid w:val="001D11D8"/>
    <w:rsid w:val="001D1CAE"/>
    <w:rsid w:val="001D292B"/>
    <w:rsid w:val="001D2A83"/>
    <w:rsid w:val="001D2DDF"/>
    <w:rsid w:val="001D2EA9"/>
    <w:rsid w:val="001D5C33"/>
    <w:rsid w:val="001D6B91"/>
    <w:rsid w:val="001E0105"/>
    <w:rsid w:val="001E06D0"/>
    <w:rsid w:val="001E0D9D"/>
    <w:rsid w:val="001E1300"/>
    <w:rsid w:val="001E174B"/>
    <w:rsid w:val="001E17C0"/>
    <w:rsid w:val="001E1868"/>
    <w:rsid w:val="001E18F6"/>
    <w:rsid w:val="001E2185"/>
    <w:rsid w:val="001E247F"/>
    <w:rsid w:val="001E25F8"/>
    <w:rsid w:val="001E2CBE"/>
    <w:rsid w:val="001E2D8D"/>
    <w:rsid w:val="001E3C0A"/>
    <w:rsid w:val="001E4748"/>
    <w:rsid w:val="001E4CD9"/>
    <w:rsid w:val="001E57A9"/>
    <w:rsid w:val="001E699A"/>
    <w:rsid w:val="001E6D45"/>
    <w:rsid w:val="001E7169"/>
    <w:rsid w:val="001F13E9"/>
    <w:rsid w:val="001F2E8A"/>
    <w:rsid w:val="001F3EE1"/>
    <w:rsid w:val="001F419A"/>
    <w:rsid w:val="001F431C"/>
    <w:rsid w:val="001F530E"/>
    <w:rsid w:val="001F5819"/>
    <w:rsid w:val="001F6440"/>
    <w:rsid w:val="001F687B"/>
    <w:rsid w:val="001F75AB"/>
    <w:rsid w:val="00200549"/>
    <w:rsid w:val="00200CA2"/>
    <w:rsid w:val="002025B9"/>
    <w:rsid w:val="00202FDB"/>
    <w:rsid w:val="00203C2E"/>
    <w:rsid w:val="0020430B"/>
    <w:rsid w:val="002045A0"/>
    <w:rsid w:val="00204BC4"/>
    <w:rsid w:val="00205931"/>
    <w:rsid w:val="00205C74"/>
    <w:rsid w:val="00205D3A"/>
    <w:rsid w:val="002060CA"/>
    <w:rsid w:val="0020633F"/>
    <w:rsid w:val="00207397"/>
    <w:rsid w:val="00207CAA"/>
    <w:rsid w:val="0021042B"/>
    <w:rsid w:val="0021062F"/>
    <w:rsid w:val="00211204"/>
    <w:rsid w:val="0021242E"/>
    <w:rsid w:val="0021485A"/>
    <w:rsid w:val="0021559F"/>
    <w:rsid w:val="00215BB3"/>
    <w:rsid w:val="002163AC"/>
    <w:rsid w:val="002170DD"/>
    <w:rsid w:val="002175F8"/>
    <w:rsid w:val="0022077B"/>
    <w:rsid w:val="00220A17"/>
    <w:rsid w:val="00221CAD"/>
    <w:rsid w:val="00223B62"/>
    <w:rsid w:val="00223F3F"/>
    <w:rsid w:val="0022401D"/>
    <w:rsid w:val="00224050"/>
    <w:rsid w:val="00224E8C"/>
    <w:rsid w:val="0022606E"/>
    <w:rsid w:val="002260D7"/>
    <w:rsid w:val="002265B5"/>
    <w:rsid w:val="00226B2D"/>
    <w:rsid w:val="002272A4"/>
    <w:rsid w:val="00227F1C"/>
    <w:rsid w:val="00230592"/>
    <w:rsid w:val="00231246"/>
    <w:rsid w:val="00231BE4"/>
    <w:rsid w:val="00231C13"/>
    <w:rsid w:val="00231CDE"/>
    <w:rsid w:val="002320A6"/>
    <w:rsid w:val="00232407"/>
    <w:rsid w:val="00232D5C"/>
    <w:rsid w:val="00234106"/>
    <w:rsid w:val="002356AA"/>
    <w:rsid w:val="00235A84"/>
    <w:rsid w:val="0023641F"/>
    <w:rsid w:val="002365D8"/>
    <w:rsid w:val="002371E7"/>
    <w:rsid w:val="002375CD"/>
    <w:rsid w:val="00237BDA"/>
    <w:rsid w:val="00241C93"/>
    <w:rsid w:val="0024453E"/>
    <w:rsid w:val="00244599"/>
    <w:rsid w:val="002449FC"/>
    <w:rsid w:val="0024569C"/>
    <w:rsid w:val="00245F2B"/>
    <w:rsid w:val="002513F4"/>
    <w:rsid w:val="00251471"/>
    <w:rsid w:val="002516E3"/>
    <w:rsid w:val="002525CA"/>
    <w:rsid w:val="00252DAC"/>
    <w:rsid w:val="00254420"/>
    <w:rsid w:val="00254B5F"/>
    <w:rsid w:val="00254DA3"/>
    <w:rsid w:val="00255B31"/>
    <w:rsid w:val="00256ADA"/>
    <w:rsid w:val="00256F08"/>
    <w:rsid w:val="00257423"/>
    <w:rsid w:val="0025753B"/>
    <w:rsid w:val="00257D79"/>
    <w:rsid w:val="002606F5"/>
    <w:rsid w:val="00260EC1"/>
    <w:rsid w:val="00261628"/>
    <w:rsid w:val="00261F7B"/>
    <w:rsid w:val="00262270"/>
    <w:rsid w:val="0026323D"/>
    <w:rsid w:val="00263B4D"/>
    <w:rsid w:val="00263EBF"/>
    <w:rsid w:val="00264951"/>
    <w:rsid w:val="00264B8F"/>
    <w:rsid w:val="00265380"/>
    <w:rsid w:val="00265649"/>
    <w:rsid w:val="002657F1"/>
    <w:rsid w:val="00265EC8"/>
    <w:rsid w:val="00266116"/>
    <w:rsid w:val="0026676E"/>
    <w:rsid w:val="002669D9"/>
    <w:rsid w:val="00266D0E"/>
    <w:rsid w:val="002674C9"/>
    <w:rsid w:val="00267511"/>
    <w:rsid w:val="0026758D"/>
    <w:rsid w:val="00267B6F"/>
    <w:rsid w:val="002719F1"/>
    <w:rsid w:val="00272C47"/>
    <w:rsid w:val="00273A34"/>
    <w:rsid w:val="00274338"/>
    <w:rsid w:val="00274F17"/>
    <w:rsid w:val="00276915"/>
    <w:rsid w:val="00277062"/>
    <w:rsid w:val="002775E1"/>
    <w:rsid w:val="0027782E"/>
    <w:rsid w:val="00277891"/>
    <w:rsid w:val="00277A81"/>
    <w:rsid w:val="00277B5F"/>
    <w:rsid w:val="002806B5"/>
    <w:rsid w:val="00281707"/>
    <w:rsid w:val="00281728"/>
    <w:rsid w:val="0028193D"/>
    <w:rsid w:val="002827E2"/>
    <w:rsid w:val="00282CA4"/>
    <w:rsid w:val="002841AE"/>
    <w:rsid w:val="002841D7"/>
    <w:rsid w:val="002849F3"/>
    <w:rsid w:val="00285A57"/>
    <w:rsid w:val="00285C8A"/>
    <w:rsid w:val="00286811"/>
    <w:rsid w:val="00286C0C"/>
    <w:rsid w:val="00286E44"/>
    <w:rsid w:val="00287887"/>
    <w:rsid w:val="00287F78"/>
    <w:rsid w:val="00290E8F"/>
    <w:rsid w:val="00293084"/>
    <w:rsid w:val="002930FD"/>
    <w:rsid w:val="002933DE"/>
    <w:rsid w:val="002948F1"/>
    <w:rsid w:val="00295213"/>
    <w:rsid w:val="0029688F"/>
    <w:rsid w:val="00296B63"/>
    <w:rsid w:val="00297F7D"/>
    <w:rsid w:val="002A06C5"/>
    <w:rsid w:val="002A1F30"/>
    <w:rsid w:val="002A2B4C"/>
    <w:rsid w:val="002A2D46"/>
    <w:rsid w:val="002A33C6"/>
    <w:rsid w:val="002A484E"/>
    <w:rsid w:val="002A4B0F"/>
    <w:rsid w:val="002A4F36"/>
    <w:rsid w:val="002A62EA"/>
    <w:rsid w:val="002A6946"/>
    <w:rsid w:val="002A7E87"/>
    <w:rsid w:val="002B0125"/>
    <w:rsid w:val="002B0C66"/>
    <w:rsid w:val="002B1F34"/>
    <w:rsid w:val="002B23B8"/>
    <w:rsid w:val="002B3565"/>
    <w:rsid w:val="002B3661"/>
    <w:rsid w:val="002B38BC"/>
    <w:rsid w:val="002B4318"/>
    <w:rsid w:val="002B470A"/>
    <w:rsid w:val="002B4856"/>
    <w:rsid w:val="002B499F"/>
    <w:rsid w:val="002B4AC9"/>
    <w:rsid w:val="002B628E"/>
    <w:rsid w:val="002B78F3"/>
    <w:rsid w:val="002B7B1E"/>
    <w:rsid w:val="002C0BE3"/>
    <w:rsid w:val="002C1538"/>
    <w:rsid w:val="002C17D7"/>
    <w:rsid w:val="002C181A"/>
    <w:rsid w:val="002C1844"/>
    <w:rsid w:val="002C24C7"/>
    <w:rsid w:val="002C2626"/>
    <w:rsid w:val="002C35FB"/>
    <w:rsid w:val="002C3AFD"/>
    <w:rsid w:val="002C3B20"/>
    <w:rsid w:val="002C3C0D"/>
    <w:rsid w:val="002C422E"/>
    <w:rsid w:val="002C473B"/>
    <w:rsid w:val="002C4FCA"/>
    <w:rsid w:val="002C53E4"/>
    <w:rsid w:val="002C5D0F"/>
    <w:rsid w:val="002C6F6D"/>
    <w:rsid w:val="002C6F9D"/>
    <w:rsid w:val="002C722F"/>
    <w:rsid w:val="002C7F06"/>
    <w:rsid w:val="002D12D2"/>
    <w:rsid w:val="002D2B30"/>
    <w:rsid w:val="002D329C"/>
    <w:rsid w:val="002D37A7"/>
    <w:rsid w:val="002D4392"/>
    <w:rsid w:val="002D43A1"/>
    <w:rsid w:val="002D48A7"/>
    <w:rsid w:val="002D4D10"/>
    <w:rsid w:val="002D52A9"/>
    <w:rsid w:val="002D563D"/>
    <w:rsid w:val="002D62F8"/>
    <w:rsid w:val="002D64BD"/>
    <w:rsid w:val="002E15C0"/>
    <w:rsid w:val="002E18F6"/>
    <w:rsid w:val="002E1ACB"/>
    <w:rsid w:val="002E1CA0"/>
    <w:rsid w:val="002E1FD9"/>
    <w:rsid w:val="002E20AB"/>
    <w:rsid w:val="002E2D48"/>
    <w:rsid w:val="002E3A4F"/>
    <w:rsid w:val="002E42BF"/>
    <w:rsid w:val="002E46D9"/>
    <w:rsid w:val="002E47FC"/>
    <w:rsid w:val="002E4C9A"/>
    <w:rsid w:val="002E4E8E"/>
    <w:rsid w:val="002E510E"/>
    <w:rsid w:val="002E7667"/>
    <w:rsid w:val="002E7756"/>
    <w:rsid w:val="002E7798"/>
    <w:rsid w:val="002F060A"/>
    <w:rsid w:val="002F14C6"/>
    <w:rsid w:val="002F2ACA"/>
    <w:rsid w:val="002F2BCC"/>
    <w:rsid w:val="002F324E"/>
    <w:rsid w:val="002F381B"/>
    <w:rsid w:val="002F3B06"/>
    <w:rsid w:val="002F41AB"/>
    <w:rsid w:val="002F6C92"/>
    <w:rsid w:val="00300030"/>
    <w:rsid w:val="00300B62"/>
    <w:rsid w:val="00300C13"/>
    <w:rsid w:val="0030102C"/>
    <w:rsid w:val="00302056"/>
    <w:rsid w:val="00302275"/>
    <w:rsid w:val="00302FA1"/>
    <w:rsid w:val="00304496"/>
    <w:rsid w:val="00304930"/>
    <w:rsid w:val="00304D9C"/>
    <w:rsid w:val="0030552F"/>
    <w:rsid w:val="0030573D"/>
    <w:rsid w:val="00307084"/>
    <w:rsid w:val="00307E50"/>
    <w:rsid w:val="00310C51"/>
    <w:rsid w:val="0031157A"/>
    <w:rsid w:val="00312A63"/>
    <w:rsid w:val="003130AB"/>
    <w:rsid w:val="003147D0"/>
    <w:rsid w:val="00314D5E"/>
    <w:rsid w:val="00315133"/>
    <w:rsid w:val="00315B29"/>
    <w:rsid w:val="003164C0"/>
    <w:rsid w:val="00316D63"/>
    <w:rsid w:val="003173D5"/>
    <w:rsid w:val="00317664"/>
    <w:rsid w:val="00317768"/>
    <w:rsid w:val="00317DDB"/>
    <w:rsid w:val="00320909"/>
    <w:rsid w:val="0032111C"/>
    <w:rsid w:val="00321C77"/>
    <w:rsid w:val="0032233E"/>
    <w:rsid w:val="00322B57"/>
    <w:rsid w:val="00322B71"/>
    <w:rsid w:val="0032319C"/>
    <w:rsid w:val="00323733"/>
    <w:rsid w:val="00324895"/>
    <w:rsid w:val="0032492E"/>
    <w:rsid w:val="00324C87"/>
    <w:rsid w:val="00324E82"/>
    <w:rsid w:val="0032580C"/>
    <w:rsid w:val="00327664"/>
    <w:rsid w:val="00327B1F"/>
    <w:rsid w:val="00327F3E"/>
    <w:rsid w:val="00330673"/>
    <w:rsid w:val="003316D3"/>
    <w:rsid w:val="003317E1"/>
    <w:rsid w:val="00332336"/>
    <w:rsid w:val="003329D6"/>
    <w:rsid w:val="00332EBC"/>
    <w:rsid w:val="00334456"/>
    <w:rsid w:val="00334E57"/>
    <w:rsid w:val="00334FCD"/>
    <w:rsid w:val="00337651"/>
    <w:rsid w:val="00337726"/>
    <w:rsid w:val="00337F12"/>
    <w:rsid w:val="00340E29"/>
    <w:rsid w:val="00341127"/>
    <w:rsid w:val="00341C21"/>
    <w:rsid w:val="00341D9E"/>
    <w:rsid w:val="00341DA9"/>
    <w:rsid w:val="0034262D"/>
    <w:rsid w:val="00342D62"/>
    <w:rsid w:val="00342D6B"/>
    <w:rsid w:val="00342DB7"/>
    <w:rsid w:val="00342E8D"/>
    <w:rsid w:val="00344D77"/>
    <w:rsid w:val="003453BE"/>
    <w:rsid w:val="00345A96"/>
    <w:rsid w:val="00345E0A"/>
    <w:rsid w:val="00346132"/>
    <w:rsid w:val="0034660A"/>
    <w:rsid w:val="00346A94"/>
    <w:rsid w:val="00346C21"/>
    <w:rsid w:val="00346F6D"/>
    <w:rsid w:val="00350269"/>
    <w:rsid w:val="0035042F"/>
    <w:rsid w:val="003507D9"/>
    <w:rsid w:val="00350E6B"/>
    <w:rsid w:val="00351699"/>
    <w:rsid w:val="003518B7"/>
    <w:rsid w:val="00351932"/>
    <w:rsid w:val="0035246D"/>
    <w:rsid w:val="00353FA0"/>
    <w:rsid w:val="00354575"/>
    <w:rsid w:val="003550B0"/>
    <w:rsid w:val="00355934"/>
    <w:rsid w:val="00356937"/>
    <w:rsid w:val="0035693B"/>
    <w:rsid w:val="00356986"/>
    <w:rsid w:val="00356ADC"/>
    <w:rsid w:val="00356D2D"/>
    <w:rsid w:val="003574D5"/>
    <w:rsid w:val="003576D9"/>
    <w:rsid w:val="00357F23"/>
    <w:rsid w:val="00361CC6"/>
    <w:rsid w:val="00362972"/>
    <w:rsid w:val="00362A27"/>
    <w:rsid w:val="00363423"/>
    <w:rsid w:val="003650EE"/>
    <w:rsid w:val="00366174"/>
    <w:rsid w:val="003665C5"/>
    <w:rsid w:val="0036686D"/>
    <w:rsid w:val="003704BF"/>
    <w:rsid w:val="00370F6A"/>
    <w:rsid w:val="00371DF0"/>
    <w:rsid w:val="00371E97"/>
    <w:rsid w:val="00371E9B"/>
    <w:rsid w:val="00371FCB"/>
    <w:rsid w:val="003726AF"/>
    <w:rsid w:val="00372901"/>
    <w:rsid w:val="00373020"/>
    <w:rsid w:val="003732BF"/>
    <w:rsid w:val="00373573"/>
    <w:rsid w:val="00373B2F"/>
    <w:rsid w:val="00374004"/>
    <w:rsid w:val="003740D3"/>
    <w:rsid w:val="003746D7"/>
    <w:rsid w:val="00374791"/>
    <w:rsid w:val="0037491F"/>
    <w:rsid w:val="00374A8B"/>
    <w:rsid w:val="00375333"/>
    <w:rsid w:val="00375617"/>
    <w:rsid w:val="00375D4F"/>
    <w:rsid w:val="00376BCA"/>
    <w:rsid w:val="00377313"/>
    <w:rsid w:val="00377BCB"/>
    <w:rsid w:val="00380B7B"/>
    <w:rsid w:val="003819C3"/>
    <w:rsid w:val="00382920"/>
    <w:rsid w:val="0038301F"/>
    <w:rsid w:val="00384D7C"/>
    <w:rsid w:val="00385AEA"/>
    <w:rsid w:val="00385FB7"/>
    <w:rsid w:val="00386C10"/>
    <w:rsid w:val="0038741C"/>
    <w:rsid w:val="0038759E"/>
    <w:rsid w:val="003905BE"/>
    <w:rsid w:val="00390A00"/>
    <w:rsid w:val="00390B92"/>
    <w:rsid w:val="003940C8"/>
    <w:rsid w:val="00394258"/>
    <w:rsid w:val="00394588"/>
    <w:rsid w:val="00395156"/>
    <w:rsid w:val="00395B4C"/>
    <w:rsid w:val="00395F86"/>
    <w:rsid w:val="0039692A"/>
    <w:rsid w:val="003977A2"/>
    <w:rsid w:val="00397B2E"/>
    <w:rsid w:val="003A0C30"/>
    <w:rsid w:val="003A1AED"/>
    <w:rsid w:val="003A2270"/>
    <w:rsid w:val="003A2828"/>
    <w:rsid w:val="003A4BC9"/>
    <w:rsid w:val="003A5126"/>
    <w:rsid w:val="003A5179"/>
    <w:rsid w:val="003A58DC"/>
    <w:rsid w:val="003A6E5E"/>
    <w:rsid w:val="003A71B6"/>
    <w:rsid w:val="003A7FA2"/>
    <w:rsid w:val="003B0A8E"/>
    <w:rsid w:val="003B1130"/>
    <w:rsid w:val="003B1B3B"/>
    <w:rsid w:val="003B21A2"/>
    <w:rsid w:val="003B4AD6"/>
    <w:rsid w:val="003B4D82"/>
    <w:rsid w:val="003B556D"/>
    <w:rsid w:val="003B6293"/>
    <w:rsid w:val="003B63DB"/>
    <w:rsid w:val="003B6634"/>
    <w:rsid w:val="003B6DBC"/>
    <w:rsid w:val="003B7BF0"/>
    <w:rsid w:val="003C0718"/>
    <w:rsid w:val="003C0BF1"/>
    <w:rsid w:val="003C1229"/>
    <w:rsid w:val="003C2357"/>
    <w:rsid w:val="003C2F6A"/>
    <w:rsid w:val="003C33D4"/>
    <w:rsid w:val="003C42A3"/>
    <w:rsid w:val="003C4CFD"/>
    <w:rsid w:val="003C50F3"/>
    <w:rsid w:val="003C5367"/>
    <w:rsid w:val="003C53C9"/>
    <w:rsid w:val="003C57EC"/>
    <w:rsid w:val="003C5833"/>
    <w:rsid w:val="003C6049"/>
    <w:rsid w:val="003C6960"/>
    <w:rsid w:val="003C6D52"/>
    <w:rsid w:val="003C728D"/>
    <w:rsid w:val="003D041C"/>
    <w:rsid w:val="003D0684"/>
    <w:rsid w:val="003D0E23"/>
    <w:rsid w:val="003D0ED8"/>
    <w:rsid w:val="003D1DAC"/>
    <w:rsid w:val="003D246C"/>
    <w:rsid w:val="003D2A7F"/>
    <w:rsid w:val="003D39C5"/>
    <w:rsid w:val="003D7D8A"/>
    <w:rsid w:val="003E0101"/>
    <w:rsid w:val="003E07EB"/>
    <w:rsid w:val="003E08ED"/>
    <w:rsid w:val="003E0CED"/>
    <w:rsid w:val="003E358F"/>
    <w:rsid w:val="003E3889"/>
    <w:rsid w:val="003E3B4A"/>
    <w:rsid w:val="003E3DF2"/>
    <w:rsid w:val="003E4B9D"/>
    <w:rsid w:val="003E5139"/>
    <w:rsid w:val="003E56BF"/>
    <w:rsid w:val="003E692D"/>
    <w:rsid w:val="003E6E5E"/>
    <w:rsid w:val="003E776B"/>
    <w:rsid w:val="003E7DAF"/>
    <w:rsid w:val="003E7F0B"/>
    <w:rsid w:val="003F0030"/>
    <w:rsid w:val="003F052E"/>
    <w:rsid w:val="003F0CAD"/>
    <w:rsid w:val="003F103C"/>
    <w:rsid w:val="003F1B4A"/>
    <w:rsid w:val="003F2FB6"/>
    <w:rsid w:val="003F34B8"/>
    <w:rsid w:val="003F48EF"/>
    <w:rsid w:val="003F4B0A"/>
    <w:rsid w:val="003F5895"/>
    <w:rsid w:val="003F5BEF"/>
    <w:rsid w:val="003F6121"/>
    <w:rsid w:val="003F646B"/>
    <w:rsid w:val="003F7CDA"/>
    <w:rsid w:val="00400A07"/>
    <w:rsid w:val="00401885"/>
    <w:rsid w:val="00401FC8"/>
    <w:rsid w:val="00402CD5"/>
    <w:rsid w:val="00403491"/>
    <w:rsid w:val="0040384D"/>
    <w:rsid w:val="00403C0C"/>
    <w:rsid w:val="00405110"/>
    <w:rsid w:val="00405B15"/>
    <w:rsid w:val="00405F51"/>
    <w:rsid w:val="00406167"/>
    <w:rsid w:val="0040639E"/>
    <w:rsid w:val="00406BC5"/>
    <w:rsid w:val="004076AD"/>
    <w:rsid w:val="00410526"/>
    <w:rsid w:val="0041092B"/>
    <w:rsid w:val="00410BC9"/>
    <w:rsid w:val="00411CA3"/>
    <w:rsid w:val="00412197"/>
    <w:rsid w:val="00412B07"/>
    <w:rsid w:val="00412F2E"/>
    <w:rsid w:val="00413079"/>
    <w:rsid w:val="00414061"/>
    <w:rsid w:val="00414890"/>
    <w:rsid w:val="00414FF9"/>
    <w:rsid w:val="00415C85"/>
    <w:rsid w:val="00416D45"/>
    <w:rsid w:val="00417068"/>
    <w:rsid w:val="00417BF3"/>
    <w:rsid w:val="00417E22"/>
    <w:rsid w:val="00417E4B"/>
    <w:rsid w:val="0042042D"/>
    <w:rsid w:val="00420964"/>
    <w:rsid w:val="00421786"/>
    <w:rsid w:val="004217A8"/>
    <w:rsid w:val="004221F2"/>
    <w:rsid w:val="0042262F"/>
    <w:rsid w:val="00422943"/>
    <w:rsid w:val="004238FB"/>
    <w:rsid w:val="004242A3"/>
    <w:rsid w:val="004248FF"/>
    <w:rsid w:val="00425187"/>
    <w:rsid w:val="0042594C"/>
    <w:rsid w:val="00425EE2"/>
    <w:rsid w:val="004261FB"/>
    <w:rsid w:val="00426FA9"/>
    <w:rsid w:val="0042784D"/>
    <w:rsid w:val="0043027D"/>
    <w:rsid w:val="00430659"/>
    <w:rsid w:val="0043172F"/>
    <w:rsid w:val="004322B3"/>
    <w:rsid w:val="0043261E"/>
    <w:rsid w:val="0043309C"/>
    <w:rsid w:val="004331DD"/>
    <w:rsid w:val="004345B6"/>
    <w:rsid w:val="00436B86"/>
    <w:rsid w:val="00436DF4"/>
    <w:rsid w:val="0043762F"/>
    <w:rsid w:val="00440F82"/>
    <w:rsid w:val="0044152E"/>
    <w:rsid w:val="004422C4"/>
    <w:rsid w:val="0044362E"/>
    <w:rsid w:val="0044379B"/>
    <w:rsid w:val="00443EE7"/>
    <w:rsid w:val="00444ACB"/>
    <w:rsid w:val="00445119"/>
    <w:rsid w:val="0044556C"/>
    <w:rsid w:val="0044559C"/>
    <w:rsid w:val="00445B82"/>
    <w:rsid w:val="00446323"/>
    <w:rsid w:val="0044672D"/>
    <w:rsid w:val="0044723E"/>
    <w:rsid w:val="00447862"/>
    <w:rsid w:val="004478FC"/>
    <w:rsid w:val="00450CD9"/>
    <w:rsid w:val="00451661"/>
    <w:rsid w:val="00451F46"/>
    <w:rsid w:val="00453196"/>
    <w:rsid w:val="00453F95"/>
    <w:rsid w:val="00454145"/>
    <w:rsid w:val="0045435B"/>
    <w:rsid w:val="0045494E"/>
    <w:rsid w:val="004558CB"/>
    <w:rsid w:val="00455A8A"/>
    <w:rsid w:val="00455F83"/>
    <w:rsid w:val="004617A3"/>
    <w:rsid w:val="00462297"/>
    <w:rsid w:val="00462F00"/>
    <w:rsid w:val="0046329B"/>
    <w:rsid w:val="00464AF0"/>
    <w:rsid w:val="00464B0D"/>
    <w:rsid w:val="00464F85"/>
    <w:rsid w:val="00470C72"/>
    <w:rsid w:val="00471569"/>
    <w:rsid w:val="00471C99"/>
    <w:rsid w:val="00471EC1"/>
    <w:rsid w:val="00472353"/>
    <w:rsid w:val="00472869"/>
    <w:rsid w:val="00472D90"/>
    <w:rsid w:val="004733AA"/>
    <w:rsid w:val="0047430C"/>
    <w:rsid w:val="00475303"/>
    <w:rsid w:val="00475EB7"/>
    <w:rsid w:val="004765AF"/>
    <w:rsid w:val="00480A5C"/>
    <w:rsid w:val="00480D89"/>
    <w:rsid w:val="00481058"/>
    <w:rsid w:val="00481BF1"/>
    <w:rsid w:val="00481C25"/>
    <w:rsid w:val="00484339"/>
    <w:rsid w:val="00484DCE"/>
    <w:rsid w:val="004858EF"/>
    <w:rsid w:val="00486052"/>
    <w:rsid w:val="00487CA6"/>
    <w:rsid w:val="00491A15"/>
    <w:rsid w:val="00491CE0"/>
    <w:rsid w:val="00492F09"/>
    <w:rsid w:val="00494946"/>
    <w:rsid w:val="004950EC"/>
    <w:rsid w:val="0049512D"/>
    <w:rsid w:val="00495C47"/>
    <w:rsid w:val="00495E0F"/>
    <w:rsid w:val="00497AE8"/>
    <w:rsid w:val="004A0119"/>
    <w:rsid w:val="004A1098"/>
    <w:rsid w:val="004A12B0"/>
    <w:rsid w:val="004A1929"/>
    <w:rsid w:val="004A1B61"/>
    <w:rsid w:val="004A2FB2"/>
    <w:rsid w:val="004A3598"/>
    <w:rsid w:val="004A3817"/>
    <w:rsid w:val="004A3D1E"/>
    <w:rsid w:val="004A4D50"/>
    <w:rsid w:val="004A5476"/>
    <w:rsid w:val="004A553C"/>
    <w:rsid w:val="004A5CAD"/>
    <w:rsid w:val="004A6006"/>
    <w:rsid w:val="004A7890"/>
    <w:rsid w:val="004B398F"/>
    <w:rsid w:val="004B4582"/>
    <w:rsid w:val="004B7F43"/>
    <w:rsid w:val="004C0066"/>
    <w:rsid w:val="004C010C"/>
    <w:rsid w:val="004C029D"/>
    <w:rsid w:val="004C0528"/>
    <w:rsid w:val="004C122F"/>
    <w:rsid w:val="004C36D5"/>
    <w:rsid w:val="004C4DCE"/>
    <w:rsid w:val="004C4E45"/>
    <w:rsid w:val="004C5791"/>
    <w:rsid w:val="004C594D"/>
    <w:rsid w:val="004C5FC8"/>
    <w:rsid w:val="004C65F0"/>
    <w:rsid w:val="004C6DCE"/>
    <w:rsid w:val="004C6DD7"/>
    <w:rsid w:val="004C7544"/>
    <w:rsid w:val="004C78AA"/>
    <w:rsid w:val="004C79E9"/>
    <w:rsid w:val="004C7DEB"/>
    <w:rsid w:val="004D00DB"/>
    <w:rsid w:val="004D0E17"/>
    <w:rsid w:val="004D1008"/>
    <w:rsid w:val="004D25F2"/>
    <w:rsid w:val="004D2A5C"/>
    <w:rsid w:val="004D2EA6"/>
    <w:rsid w:val="004D54A7"/>
    <w:rsid w:val="004D63B8"/>
    <w:rsid w:val="004D6E5B"/>
    <w:rsid w:val="004E03B4"/>
    <w:rsid w:val="004E0A8E"/>
    <w:rsid w:val="004E0AC5"/>
    <w:rsid w:val="004E13BF"/>
    <w:rsid w:val="004E19E5"/>
    <w:rsid w:val="004E2898"/>
    <w:rsid w:val="004E2D73"/>
    <w:rsid w:val="004E2F2B"/>
    <w:rsid w:val="004E449E"/>
    <w:rsid w:val="004E4FCE"/>
    <w:rsid w:val="004E506C"/>
    <w:rsid w:val="004E5654"/>
    <w:rsid w:val="004E5DD1"/>
    <w:rsid w:val="004E6682"/>
    <w:rsid w:val="004E668F"/>
    <w:rsid w:val="004F05E5"/>
    <w:rsid w:val="004F0AFF"/>
    <w:rsid w:val="004F0B9F"/>
    <w:rsid w:val="004F2042"/>
    <w:rsid w:val="004F48F5"/>
    <w:rsid w:val="004F4C75"/>
    <w:rsid w:val="004F6021"/>
    <w:rsid w:val="004F64E0"/>
    <w:rsid w:val="004F6862"/>
    <w:rsid w:val="004F70DB"/>
    <w:rsid w:val="004F79A5"/>
    <w:rsid w:val="005014BC"/>
    <w:rsid w:val="005030E8"/>
    <w:rsid w:val="005033C8"/>
    <w:rsid w:val="00503842"/>
    <w:rsid w:val="00503F08"/>
    <w:rsid w:val="00505D2F"/>
    <w:rsid w:val="00506210"/>
    <w:rsid w:val="00507212"/>
    <w:rsid w:val="0050759F"/>
    <w:rsid w:val="005102A3"/>
    <w:rsid w:val="0051104C"/>
    <w:rsid w:val="00511305"/>
    <w:rsid w:val="0051179C"/>
    <w:rsid w:val="00512242"/>
    <w:rsid w:val="00513069"/>
    <w:rsid w:val="0051351C"/>
    <w:rsid w:val="00514750"/>
    <w:rsid w:val="005149CC"/>
    <w:rsid w:val="005165F5"/>
    <w:rsid w:val="00516F52"/>
    <w:rsid w:val="0051779F"/>
    <w:rsid w:val="005177AB"/>
    <w:rsid w:val="00517F45"/>
    <w:rsid w:val="0052026F"/>
    <w:rsid w:val="00520929"/>
    <w:rsid w:val="00520AB9"/>
    <w:rsid w:val="0052114C"/>
    <w:rsid w:val="0052194B"/>
    <w:rsid w:val="005221A0"/>
    <w:rsid w:val="00522663"/>
    <w:rsid w:val="005227C6"/>
    <w:rsid w:val="005229FA"/>
    <w:rsid w:val="00523089"/>
    <w:rsid w:val="005234EE"/>
    <w:rsid w:val="00523CDF"/>
    <w:rsid w:val="00525D54"/>
    <w:rsid w:val="00526D8F"/>
    <w:rsid w:val="00527885"/>
    <w:rsid w:val="00530812"/>
    <w:rsid w:val="005308A1"/>
    <w:rsid w:val="0053107D"/>
    <w:rsid w:val="00532CFA"/>
    <w:rsid w:val="0053575A"/>
    <w:rsid w:val="005361E9"/>
    <w:rsid w:val="005367C8"/>
    <w:rsid w:val="00536B12"/>
    <w:rsid w:val="00537327"/>
    <w:rsid w:val="0053773E"/>
    <w:rsid w:val="00540BA4"/>
    <w:rsid w:val="00540CBC"/>
    <w:rsid w:val="00541F56"/>
    <w:rsid w:val="0054343E"/>
    <w:rsid w:val="0054410C"/>
    <w:rsid w:val="00544510"/>
    <w:rsid w:val="00544B4C"/>
    <w:rsid w:val="00544FA5"/>
    <w:rsid w:val="00544FD8"/>
    <w:rsid w:val="005452B3"/>
    <w:rsid w:val="00545CE1"/>
    <w:rsid w:val="00546EFB"/>
    <w:rsid w:val="0054785F"/>
    <w:rsid w:val="00547BBB"/>
    <w:rsid w:val="00550558"/>
    <w:rsid w:val="00550AF2"/>
    <w:rsid w:val="00550BE8"/>
    <w:rsid w:val="00552747"/>
    <w:rsid w:val="00553788"/>
    <w:rsid w:val="005537FC"/>
    <w:rsid w:val="00554BF8"/>
    <w:rsid w:val="005553E3"/>
    <w:rsid w:val="00555C48"/>
    <w:rsid w:val="00556E49"/>
    <w:rsid w:val="00557CE2"/>
    <w:rsid w:val="00557D28"/>
    <w:rsid w:val="00557F4B"/>
    <w:rsid w:val="00560A9D"/>
    <w:rsid w:val="005618D1"/>
    <w:rsid w:val="005619DE"/>
    <w:rsid w:val="005620CB"/>
    <w:rsid w:val="00562419"/>
    <w:rsid w:val="00562653"/>
    <w:rsid w:val="00564329"/>
    <w:rsid w:val="00564C48"/>
    <w:rsid w:val="00564E86"/>
    <w:rsid w:val="005654A8"/>
    <w:rsid w:val="0056669C"/>
    <w:rsid w:val="00566A50"/>
    <w:rsid w:val="00566C28"/>
    <w:rsid w:val="00566E1F"/>
    <w:rsid w:val="00566F56"/>
    <w:rsid w:val="005705F0"/>
    <w:rsid w:val="005708E5"/>
    <w:rsid w:val="00570F86"/>
    <w:rsid w:val="00572827"/>
    <w:rsid w:val="0057299D"/>
    <w:rsid w:val="00576BD6"/>
    <w:rsid w:val="005778B9"/>
    <w:rsid w:val="00577B56"/>
    <w:rsid w:val="00577B93"/>
    <w:rsid w:val="00580259"/>
    <w:rsid w:val="00580A18"/>
    <w:rsid w:val="00580E28"/>
    <w:rsid w:val="00580F72"/>
    <w:rsid w:val="005816C8"/>
    <w:rsid w:val="0058171F"/>
    <w:rsid w:val="00581ED0"/>
    <w:rsid w:val="00583AE0"/>
    <w:rsid w:val="005840CF"/>
    <w:rsid w:val="0058422A"/>
    <w:rsid w:val="0058439D"/>
    <w:rsid w:val="00584801"/>
    <w:rsid w:val="00584F98"/>
    <w:rsid w:val="0058534A"/>
    <w:rsid w:val="005862F6"/>
    <w:rsid w:val="005865DD"/>
    <w:rsid w:val="005904CB"/>
    <w:rsid w:val="005907C7"/>
    <w:rsid w:val="0059098A"/>
    <w:rsid w:val="005930D9"/>
    <w:rsid w:val="00594CB5"/>
    <w:rsid w:val="00595AB5"/>
    <w:rsid w:val="00596190"/>
    <w:rsid w:val="005965C7"/>
    <w:rsid w:val="00596CB1"/>
    <w:rsid w:val="005A12D3"/>
    <w:rsid w:val="005A14A4"/>
    <w:rsid w:val="005A1760"/>
    <w:rsid w:val="005A214A"/>
    <w:rsid w:val="005A286B"/>
    <w:rsid w:val="005A2A31"/>
    <w:rsid w:val="005A3E33"/>
    <w:rsid w:val="005A4636"/>
    <w:rsid w:val="005A5F69"/>
    <w:rsid w:val="005A6281"/>
    <w:rsid w:val="005A75C5"/>
    <w:rsid w:val="005B04FF"/>
    <w:rsid w:val="005B0834"/>
    <w:rsid w:val="005B0C00"/>
    <w:rsid w:val="005B0F90"/>
    <w:rsid w:val="005B10ED"/>
    <w:rsid w:val="005B1192"/>
    <w:rsid w:val="005B14AF"/>
    <w:rsid w:val="005B403B"/>
    <w:rsid w:val="005B5BD6"/>
    <w:rsid w:val="005B5CD4"/>
    <w:rsid w:val="005B6F8E"/>
    <w:rsid w:val="005B7413"/>
    <w:rsid w:val="005B7B13"/>
    <w:rsid w:val="005C0F52"/>
    <w:rsid w:val="005C11DF"/>
    <w:rsid w:val="005C18EF"/>
    <w:rsid w:val="005C19F1"/>
    <w:rsid w:val="005C1E09"/>
    <w:rsid w:val="005C2F29"/>
    <w:rsid w:val="005C41F4"/>
    <w:rsid w:val="005C42BD"/>
    <w:rsid w:val="005C5F90"/>
    <w:rsid w:val="005C6E5F"/>
    <w:rsid w:val="005C7B8E"/>
    <w:rsid w:val="005D1563"/>
    <w:rsid w:val="005D3920"/>
    <w:rsid w:val="005D3EAD"/>
    <w:rsid w:val="005D454D"/>
    <w:rsid w:val="005D4BF6"/>
    <w:rsid w:val="005D50C3"/>
    <w:rsid w:val="005D5410"/>
    <w:rsid w:val="005D5A03"/>
    <w:rsid w:val="005D77B1"/>
    <w:rsid w:val="005D7A35"/>
    <w:rsid w:val="005E02B0"/>
    <w:rsid w:val="005E0529"/>
    <w:rsid w:val="005E0A43"/>
    <w:rsid w:val="005E0C0E"/>
    <w:rsid w:val="005E0DDA"/>
    <w:rsid w:val="005E1A84"/>
    <w:rsid w:val="005E1E45"/>
    <w:rsid w:val="005E5B21"/>
    <w:rsid w:val="005E6537"/>
    <w:rsid w:val="005E692D"/>
    <w:rsid w:val="005E698B"/>
    <w:rsid w:val="005E6C7E"/>
    <w:rsid w:val="005E73A1"/>
    <w:rsid w:val="005E7A4B"/>
    <w:rsid w:val="005F0088"/>
    <w:rsid w:val="005F0DC8"/>
    <w:rsid w:val="005F1615"/>
    <w:rsid w:val="005F18C8"/>
    <w:rsid w:val="005F278C"/>
    <w:rsid w:val="005F53A0"/>
    <w:rsid w:val="005F68DA"/>
    <w:rsid w:val="005F6FCE"/>
    <w:rsid w:val="005F70BD"/>
    <w:rsid w:val="005F7642"/>
    <w:rsid w:val="005F7F63"/>
    <w:rsid w:val="006001DD"/>
    <w:rsid w:val="0060143E"/>
    <w:rsid w:val="006014A3"/>
    <w:rsid w:val="006023FF"/>
    <w:rsid w:val="00602B26"/>
    <w:rsid w:val="00602E95"/>
    <w:rsid w:val="0060525F"/>
    <w:rsid w:val="006056BC"/>
    <w:rsid w:val="00605C48"/>
    <w:rsid w:val="00605F6C"/>
    <w:rsid w:val="0060623F"/>
    <w:rsid w:val="00606679"/>
    <w:rsid w:val="0060681B"/>
    <w:rsid w:val="00606C8C"/>
    <w:rsid w:val="00610144"/>
    <w:rsid w:val="00610538"/>
    <w:rsid w:val="00610769"/>
    <w:rsid w:val="00611820"/>
    <w:rsid w:val="006126CB"/>
    <w:rsid w:val="00612AA3"/>
    <w:rsid w:val="0061336D"/>
    <w:rsid w:val="006133AB"/>
    <w:rsid w:val="006135AE"/>
    <w:rsid w:val="006138A5"/>
    <w:rsid w:val="00614936"/>
    <w:rsid w:val="00615C5F"/>
    <w:rsid w:val="00616F13"/>
    <w:rsid w:val="006172B3"/>
    <w:rsid w:val="006173FE"/>
    <w:rsid w:val="006177B3"/>
    <w:rsid w:val="00617C59"/>
    <w:rsid w:val="00620FA4"/>
    <w:rsid w:val="00621D8E"/>
    <w:rsid w:val="00621FDB"/>
    <w:rsid w:val="006229AB"/>
    <w:rsid w:val="0062303A"/>
    <w:rsid w:val="0062316D"/>
    <w:rsid w:val="006236A0"/>
    <w:rsid w:val="00623EBB"/>
    <w:rsid w:val="00625387"/>
    <w:rsid w:val="00625B9D"/>
    <w:rsid w:val="00625D8F"/>
    <w:rsid w:val="006271EB"/>
    <w:rsid w:val="006272A2"/>
    <w:rsid w:val="006323E4"/>
    <w:rsid w:val="00632A16"/>
    <w:rsid w:val="00633CBB"/>
    <w:rsid w:val="006344FA"/>
    <w:rsid w:val="00634EA4"/>
    <w:rsid w:val="00635625"/>
    <w:rsid w:val="006359A7"/>
    <w:rsid w:val="006402DA"/>
    <w:rsid w:val="00640F90"/>
    <w:rsid w:val="006413D1"/>
    <w:rsid w:val="00642059"/>
    <w:rsid w:val="0064298B"/>
    <w:rsid w:val="00642CDB"/>
    <w:rsid w:val="0064418E"/>
    <w:rsid w:val="0064513F"/>
    <w:rsid w:val="00647076"/>
    <w:rsid w:val="006505B0"/>
    <w:rsid w:val="00650787"/>
    <w:rsid w:val="00650AD6"/>
    <w:rsid w:val="00651158"/>
    <w:rsid w:val="006526B4"/>
    <w:rsid w:val="00652D5B"/>
    <w:rsid w:val="00653DF5"/>
    <w:rsid w:val="00655BC4"/>
    <w:rsid w:val="00655D47"/>
    <w:rsid w:val="00656068"/>
    <w:rsid w:val="006560B9"/>
    <w:rsid w:val="0065666D"/>
    <w:rsid w:val="006578B8"/>
    <w:rsid w:val="00660037"/>
    <w:rsid w:val="00660627"/>
    <w:rsid w:val="0066159F"/>
    <w:rsid w:val="00662036"/>
    <w:rsid w:val="0066232C"/>
    <w:rsid w:val="00663558"/>
    <w:rsid w:val="00663A03"/>
    <w:rsid w:val="00663DDE"/>
    <w:rsid w:val="0066487F"/>
    <w:rsid w:val="00665833"/>
    <w:rsid w:val="00665A00"/>
    <w:rsid w:val="00666857"/>
    <w:rsid w:val="00666F8B"/>
    <w:rsid w:val="00670189"/>
    <w:rsid w:val="00670678"/>
    <w:rsid w:val="006706B2"/>
    <w:rsid w:val="00672CB5"/>
    <w:rsid w:val="006739FB"/>
    <w:rsid w:val="00673D9C"/>
    <w:rsid w:val="006743D1"/>
    <w:rsid w:val="0067505C"/>
    <w:rsid w:val="006753F5"/>
    <w:rsid w:val="006757CF"/>
    <w:rsid w:val="00675E03"/>
    <w:rsid w:val="00676CC8"/>
    <w:rsid w:val="00676D15"/>
    <w:rsid w:val="00677E5C"/>
    <w:rsid w:val="006817A0"/>
    <w:rsid w:val="006820E5"/>
    <w:rsid w:val="006825A9"/>
    <w:rsid w:val="00682B67"/>
    <w:rsid w:val="00683010"/>
    <w:rsid w:val="00683A7E"/>
    <w:rsid w:val="00683B2E"/>
    <w:rsid w:val="00683E6F"/>
    <w:rsid w:val="00684385"/>
    <w:rsid w:val="0068469D"/>
    <w:rsid w:val="006846EC"/>
    <w:rsid w:val="00684CC5"/>
    <w:rsid w:val="00684FA1"/>
    <w:rsid w:val="00686D33"/>
    <w:rsid w:val="00686D7D"/>
    <w:rsid w:val="0068728F"/>
    <w:rsid w:val="00687EA5"/>
    <w:rsid w:val="00687EF9"/>
    <w:rsid w:val="0069079B"/>
    <w:rsid w:val="0069088F"/>
    <w:rsid w:val="0069168C"/>
    <w:rsid w:val="00694169"/>
    <w:rsid w:val="00694DF7"/>
    <w:rsid w:val="00695601"/>
    <w:rsid w:val="00695E03"/>
    <w:rsid w:val="006960EB"/>
    <w:rsid w:val="0069639B"/>
    <w:rsid w:val="006970B6"/>
    <w:rsid w:val="006A1A1C"/>
    <w:rsid w:val="006A1CC5"/>
    <w:rsid w:val="006A22CF"/>
    <w:rsid w:val="006A2EBC"/>
    <w:rsid w:val="006A3172"/>
    <w:rsid w:val="006A35C6"/>
    <w:rsid w:val="006A37F0"/>
    <w:rsid w:val="006A3B1C"/>
    <w:rsid w:val="006A4AED"/>
    <w:rsid w:val="006A5478"/>
    <w:rsid w:val="006A7EC7"/>
    <w:rsid w:val="006A7FEF"/>
    <w:rsid w:val="006B1717"/>
    <w:rsid w:val="006B183F"/>
    <w:rsid w:val="006B2066"/>
    <w:rsid w:val="006B2E92"/>
    <w:rsid w:val="006B2F82"/>
    <w:rsid w:val="006B369D"/>
    <w:rsid w:val="006B3B2C"/>
    <w:rsid w:val="006B3D1A"/>
    <w:rsid w:val="006B3F70"/>
    <w:rsid w:val="006B53EB"/>
    <w:rsid w:val="006B5B69"/>
    <w:rsid w:val="006B6B7F"/>
    <w:rsid w:val="006B6D0D"/>
    <w:rsid w:val="006B7C17"/>
    <w:rsid w:val="006C0D76"/>
    <w:rsid w:val="006C0DD3"/>
    <w:rsid w:val="006C22CB"/>
    <w:rsid w:val="006C2A75"/>
    <w:rsid w:val="006C3E06"/>
    <w:rsid w:val="006C40A5"/>
    <w:rsid w:val="006C40C3"/>
    <w:rsid w:val="006C4D4E"/>
    <w:rsid w:val="006C505D"/>
    <w:rsid w:val="006C5D96"/>
    <w:rsid w:val="006C6920"/>
    <w:rsid w:val="006C72F6"/>
    <w:rsid w:val="006C767E"/>
    <w:rsid w:val="006C7A7C"/>
    <w:rsid w:val="006C7C15"/>
    <w:rsid w:val="006C7DF7"/>
    <w:rsid w:val="006D04EA"/>
    <w:rsid w:val="006D0AAE"/>
    <w:rsid w:val="006D1356"/>
    <w:rsid w:val="006D14B2"/>
    <w:rsid w:val="006D16E4"/>
    <w:rsid w:val="006D1DD4"/>
    <w:rsid w:val="006D206F"/>
    <w:rsid w:val="006D51CE"/>
    <w:rsid w:val="006D52BB"/>
    <w:rsid w:val="006D5381"/>
    <w:rsid w:val="006D704C"/>
    <w:rsid w:val="006E00D4"/>
    <w:rsid w:val="006E0CD8"/>
    <w:rsid w:val="006E12A8"/>
    <w:rsid w:val="006E12EA"/>
    <w:rsid w:val="006E1F9D"/>
    <w:rsid w:val="006E233C"/>
    <w:rsid w:val="006E24B5"/>
    <w:rsid w:val="006E275A"/>
    <w:rsid w:val="006E3A5E"/>
    <w:rsid w:val="006E5907"/>
    <w:rsid w:val="006E6644"/>
    <w:rsid w:val="006E6722"/>
    <w:rsid w:val="006E68F7"/>
    <w:rsid w:val="006E7933"/>
    <w:rsid w:val="006E794B"/>
    <w:rsid w:val="006E7A95"/>
    <w:rsid w:val="006F043E"/>
    <w:rsid w:val="006F094C"/>
    <w:rsid w:val="006F2267"/>
    <w:rsid w:val="006F2B69"/>
    <w:rsid w:val="006F43E4"/>
    <w:rsid w:val="006F57A9"/>
    <w:rsid w:val="006F7A05"/>
    <w:rsid w:val="006F7F97"/>
    <w:rsid w:val="00700335"/>
    <w:rsid w:val="00700585"/>
    <w:rsid w:val="007014B6"/>
    <w:rsid w:val="007018F2"/>
    <w:rsid w:val="00702889"/>
    <w:rsid w:val="00702BDB"/>
    <w:rsid w:val="00702D20"/>
    <w:rsid w:val="00703941"/>
    <w:rsid w:val="00704058"/>
    <w:rsid w:val="00705623"/>
    <w:rsid w:val="00705BA9"/>
    <w:rsid w:val="0070612A"/>
    <w:rsid w:val="00710611"/>
    <w:rsid w:val="00713137"/>
    <w:rsid w:val="00713884"/>
    <w:rsid w:val="007152FC"/>
    <w:rsid w:val="00716372"/>
    <w:rsid w:val="00716FC2"/>
    <w:rsid w:val="007179F5"/>
    <w:rsid w:val="00717B33"/>
    <w:rsid w:val="00720077"/>
    <w:rsid w:val="00722443"/>
    <w:rsid w:val="00722B87"/>
    <w:rsid w:val="00722D96"/>
    <w:rsid w:val="0072367B"/>
    <w:rsid w:val="00723B69"/>
    <w:rsid w:val="0072406E"/>
    <w:rsid w:val="00724876"/>
    <w:rsid w:val="0072513F"/>
    <w:rsid w:val="00725CF5"/>
    <w:rsid w:val="0072618A"/>
    <w:rsid w:val="007269F3"/>
    <w:rsid w:val="00726BAA"/>
    <w:rsid w:val="00726DAB"/>
    <w:rsid w:val="00727611"/>
    <w:rsid w:val="007302B2"/>
    <w:rsid w:val="0073082E"/>
    <w:rsid w:val="00732A59"/>
    <w:rsid w:val="00732AB1"/>
    <w:rsid w:val="0073372B"/>
    <w:rsid w:val="00735734"/>
    <w:rsid w:val="00736B8C"/>
    <w:rsid w:val="00736C14"/>
    <w:rsid w:val="00736F23"/>
    <w:rsid w:val="00737085"/>
    <w:rsid w:val="007377B2"/>
    <w:rsid w:val="0074032C"/>
    <w:rsid w:val="0074046B"/>
    <w:rsid w:val="00740B54"/>
    <w:rsid w:val="00740D90"/>
    <w:rsid w:val="00741D67"/>
    <w:rsid w:val="00742C91"/>
    <w:rsid w:val="00742D1C"/>
    <w:rsid w:val="00742F5C"/>
    <w:rsid w:val="00743C33"/>
    <w:rsid w:val="0074426B"/>
    <w:rsid w:val="00745278"/>
    <w:rsid w:val="007452AD"/>
    <w:rsid w:val="0074539B"/>
    <w:rsid w:val="00745992"/>
    <w:rsid w:val="00745EC7"/>
    <w:rsid w:val="00746480"/>
    <w:rsid w:val="00746705"/>
    <w:rsid w:val="0074681E"/>
    <w:rsid w:val="00747727"/>
    <w:rsid w:val="00747A1C"/>
    <w:rsid w:val="00750027"/>
    <w:rsid w:val="0075069E"/>
    <w:rsid w:val="00751829"/>
    <w:rsid w:val="00752ADD"/>
    <w:rsid w:val="00752FAC"/>
    <w:rsid w:val="00753881"/>
    <w:rsid w:val="00753AFE"/>
    <w:rsid w:val="00753BD3"/>
    <w:rsid w:val="007541A7"/>
    <w:rsid w:val="00754D7C"/>
    <w:rsid w:val="0075501A"/>
    <w:rsid w:val="007551C6"/>
    <w:rsid w:val="007557C0"/>
    <w:rsid w:val="00757418"/>
    <w:rsid w:val="00760C5E"/>
    <w:rsid w:val="00761394"/>
    <w:rsid w:val="007615D1"/>
    <w:rsid w:val="00762DB2"/>
    <w:rsid w:val="00764A27"/>
    <w:rsid w:val="00764A64"/>
    <w:rsid w:val="007658FD"/>
    <w:rsid w:val="00765E2B"/>
    <w:rsid w:val="0076615D"/>
    <w:rsid w:val="0076627C"/>
    <w:rsid w:val="00766AA3"/>
    <w:rsid w:val="00766B9F"/>
    <w:rsid w:val="00766FA2"/>
    <w:rsid w:val="0076734F"/>
    <w:rsid w:val="00770AAE"/>
    <w:rsid w:val="00770D09"/>
    <w:rsid w:val="00771630"/>
    <w:rsid w:val="0077167E"/>
    <w:rsid w:val="00771EFC"/>
    <w:rsid w:val="00772035"/>
    <w:rsid w:val="00772131"/>
    <w:rsid w:val="0077224F"/>
    <w:rsid w:val="00772428"/>
    <w:rsid w:val="00772620"/>
    <w:rsid w:val="007726F9"/>
    <w:rsid w:val="007727F1"/>
    <w:rsid w:val="007729E2"/>
    <w:rsid w:val="00773083"/>
    <w:rsid w:val="00774013"/>
    <w:rsid w:val="00774174"/>
    <w:rsid w:val="007748DD"/>
    <w:rsid w:val="00775772"/>
    <w:rsid w:val="00775779"/>
    <w:rsid w:val="00775F9B"/>
    <w:rsid w:val="0077600C"/>
    <w:rsid w:val="00776334"/>
    <w:rsid w:val="007800AB"/>
    <w:rsid w:val="007800FB"/>
    <w:rsid w:val="00780CD5"/>
    <w:rsid w:val="007823F3"/>
    <w:rsid w:val="00782D39"/>
    <w:rsid w:val="00784249"/>
    <w:rsid w:val="0078431D"/>
    <w:rsid w:val="00785EAE"/>
    <w:rsid w:val="00786BF2"/>
    <w:rsid w:val="00787652"/>
    <w:rsid w:val="007903F7"/>
    <w:rsid w:val="0079069A"/>
    <w:rsid w:val="00790E7D"/>
    <w:rsid w:val="00791083"/>
    <w:rsid w:val="00791537"/>
    <w:rsid w:val="00791B15"/>
    <w:rsid w:val="00791D40"/>
    <w:rsid w:val="00792207"/>
    <w:rsid w:val="007922DF"/>
    <w:rsid w:val="007938D1"/>
    <w:rsid w:val="007950F8"/>
    <w:rsid w:val="00795CD5"/>
    <w:rsid w:val="00796D29"/>
    <w:rsid w:val="007A05DB"/>
    <w:rsid w:val="007A083D"/>
    <w:rsid w:val="007A0B44"/>
    <w:rsid w:val="007A24DA"/>
    <w:rsid w:val="007A280D"/>
    <w:rsid w:val="007A2936"/>
    <w:rsid w:val="007A2CAC"/>
    <w:rsid w:val="007A496F"/>
    <w:rsid w:val="007A5AF1"/>
    <w:rsid w:val="007A5BD1"/>
    <w:rsid w:val="007A685D"/>
    <w:rsid w:val="007A6993"/>
    <w:rsid w:val="007B0538"/>
    <w:rsid w:val="007B1D1C"/>
    <w:rsid w:val="007B35E9"/>
    <w:rsid w:val="007B3D5F"/>
    <w:rsid w:val="007B41D6"/>
    <w:rsid w:val="007B4244"/>
    <w:rsid w:val="007B42D1"/>
    <w:rsid w:val="007B432B"/>
    <w:rsid w:val="007B4840"/>
    <w:rsid w:val="007B52DF"/>
    <w:rsid w:val="007B5549"/>
    <w:rsid w:val="007B575C"/>
    <w:rsid w:val="007B5A7B"/>
    <w:rsid w:val="007B5B70"/>
    <w:rsid w:val="007B6F8A"/>
    <w:rsid w:val="007B72E4"/>
    <w:rsid w:val="007B7510"/>
    <w:rsid w:val="007C059F"/>
    <w:rsid w:val="007C0CA3"/>
    <w:rsid w:val="007C162C"/>
    <w:rsid w:val="007C210F"/>
    <w:rsid w:val="007C2C14"/>
    <w:rsid w:val="007C3EC8"/>
    <w:rsid w:val="007C3F67"/>
    <w:rsid w:val="007C43DF"/>
    <w:rsid w:val="007C4ABC"/>
    <w:rsid w:val="007C4E4B"/>
    <w:rsid w:val="007C5040"/>
    <w:rsid w:val="007C641C"/>
    <w:rsid w:val="007C6CC5"/>
    <w:rsid w:val="007C6E42"/>
    <w:rsid w:val="007C7CB3"/>
    <w:rsid w:val="007C7D57"/>
    <w:rsid w:val="007D0E4B"/>
    <w:rsid w:val="007D0EFD"/>
    <w:rsid w:val="007D0FE4"/>
    <w:rsid w:val="007D1181"/>
    <w:rsid w:val="007D1A74"/>
    <w:rsid w:val="007D1BFA"/>
    <w:rsid w:val="007D244F"/>
    <w:rsid w:val="007D2719"/>
    <w:rsid w:val="007D309D"/>
    <w:rsid w:val="007D3367"/>
    <w:rsid w:val="007D3768"/>
    <w:rsid w:val="007D4EAB"/>
    <w:rsid w:val="007D50B2"/>
    <w:rsid w:val="007D5285"/>
    <w:rsid w:val="007D554A"/>
    <w:rsid w:val="007D5DB7"/>
    <w:rsid w:val="007D626F"/>
    <w:rsid w:val="007D632A"/>
    <w:rsid w:val="007D6F3F"/>
    <w:rsid w:val="007D7EB3"/>
    <w:rsid w:val="007E0024"/>
    <w:rsid w:val="007E0984"/>
    <w:rsid w:val="007E0B91"/>
    <w:rsid w:val="007E0BBB"/>
    <w:rsid w:val="007E12E6"/>
    <w:rsid w:val="007E21AF"/>
    <w:rsid w:val="007E2642"/>
    <w:rsid w:val="007E29A2"/>
    <w:rsid w:val="007E3269"/>
    <w:rsid w:val="007E36B1"/>
    <w:rsid w:val="007E413B"/>
    <w:rsid w:val="007E47BA"/>
    <w:rsid w:val="007E5976"/>
    <w:rsid w:val="007E647B"/>
    <w:rsid w:val="007E6681"/>
    <w:rsid w:val="007E751B"/>
    <w:rsid w:val="007E79F2"/>
    <w:rsid w:val="007F0F7F"/>
    <w:rsid w:val="007F1F31"/>
    <w:rsid w:val="007F39A3"/>
    <w:rsid w:val="007F3F2D"/>
    <w:rsid w:val="007F42A5"/>
    <w:rsid w:val="007F451E"/>
    <w:rsid w:val="007F460E"/>
    <w:rsid w:val="007F4E63"/>
    <w:rsid w:val="007F514B"/>
    <w:rsid w:val="007F557D"/>
    <w:rsid w:val="007F57A9"/>
    <w:rsid w:val="007F5DA5"/>
    <w:rsid w:val="007F674F"/>
    <w:rsid w:val="007F6DF8"/>
    <w:rsid w:val="00800DB5"/>
    <w:rsid w:val="008023CD"/>
    <w:rsid w:val="0080312D"/>
    <w:rsid w:val="008034A1"/>
    <w:rsid w:val="00803CF6"/>
    <w:rsid w:val="00803F48"/>
    <w:rsid w:val="00804E9A"/>
    <w:rsid w:val="008055C3"/>
    <w:rsid w:val="008056E8"/>
    <w:rsid w:val="00805DE0"/>
    <w:rsid w:val="00806732"/>
    <w:rsid w:val="008067C2"/>
    <w:rsid w:val="00807B63"/>
    <w:rsid w:val="008108A5"/>
    <w:rsid w:val="00811723"/>
    <w:rsid w:val="00812EA9"/>
    <w:rsid w:val="00813A0A"/>
    <w:rsid w:val="00815192"/>
    <w:rsid w:val="00815554"/>
    <w:rsid w:val="008158BF"/>
    <w:rsid w:val="008166AA"/>
    <w:rsid w:val="00817298"/>
    <w:rsid w:val="00820923"/>
    <w:rsid w:val="00820BAE"/>
    <w:rsid w:val="00820C63"/>
    <w:rsid w:val="00820FB2"/>
    <w:rsid w:val="00822830"/>
    <w:rsid w:val="00823423"/>
    <w:rsid w:val="008246A1"/>
    <w:rsid w:val="0082477B"/>
    <w:rsid w:val="00824C66"/>
    <w:rsid w:val="00824DF3"/>
    <w:rsid w:val="008273D3"/>
    <w:rsid w:val="008306BD"/>
    <w:rsid w:val="0083147B"/>
    <w:rsid w:val="00831A1A"/>
    <w:rsid w:val="00831F68"/>
    <w:rsid w:val="00831F7F"/>
    <w:rsid w:val="00832326"/>
    <w:rsid w:val="00832673"/>
    <w:rsid w:val="0083315C"/>
    <w:rsid w:val="00833614"/>
    <w:rsid w:val="00834774"/>
    <w:rsid w:val="00835BBF"/>
    <w:rsid w:val="00836411"/>
    <w:rsid w:val="0083670B"/>
    <w:rsid w:val="008403E7"/>
    <w:rsid w:val="00840747"/>
    <w:rsid w:val="00841102"/>
    <w:rsid w:val="0084176E"/>
    <w:rsid w:val="00844D3F"/>
    <w:rsid w:val="00845860"/>
    <w:rsid w:val="00846DB0"/>
    <w:rsid w:val="00847628"/>
    <w:rsid w:val="00850CA8"/>
    <w:rsid w:val="00850DB0"/>
    <w:rsid w:val="00850EAB"/>
    <w:rsid w:val="00851508"/>
    <w:rsid w:val="00851900"/>
    <w:rsid w:val="008522EA"/>
    <w:rsid w:val="0085315B"/>
    <w:rsid w:val="008538BE"/>
    <w:rsid w:val="00854035"/>
    <w:rsid w:val="00855D8F"/>
    <w:rsid w:val="00855FF4"/>
    <w:rsid w:val="00856A7F"/>
    <w:rsid w:val="00856AA4"/>
    <w:rsid w:val="00856ED7"/>
    <w:rsid w:val="00857BE5"/>
    <w:rsid w:val="008612F7"/>
    <w:rsid w:val="008614EF"/>
    <w:rsid w:val="00861E97"/>
    <w:rsid w:val="008624F6"/>
    <w:rsid w:val="0086339C"/>
    <w:rsid w:val="008637BD"/>
    <w:rsid w:val="00864D75"/>
    <w:rsid w:val="008655C6"/>
    <w:rsid w:val="00865C7D"/>
    <w:rsid w:val="00865D53"/>
    <w:rsid w:val="0086600D"/>
    <w:rsid w:val="0086727F"/>
    <w:rsid w:val="00867396"/>
    <w:rsid w:val="00867CFC"/>
    <w:rsid w:val="00867EB9"/>
    <w:rsid w:val="00870459"/>
    <w:rsid w:val="008708B3"/>
    <w:rsid w:val="008709BF"/>
    <w:rsid w:val="00870F34"/>
    <w:rsid w:val="00871106"/>
    <w:rsid w:val="00871B99"/>
    <w:rsid w:val="008734B9"/>
    <w:rsid w:val="00873A33"/>
    <w:rsid w:val="00873F9E"/>
    <w:rsid w:val="00874700"/>
    <w:rsid w:val="00874D7F"/>
    <w:rsid w:val="008761EE"/>
    <w:rsid w:val="00876234"/>
    <w:rsid w:val="008767A2"/>
    <w:rsid w:val="00876C05"/>
    <w:rsid w:val="00876E43"/>
    <w:rsid w:val="00877170"/>
    <w:rsid w:val="00880136"/>
    <w:rsid w:val="00880251"/>
    <w:rsid w:val="00881043"/>
    <w:rsid w:val="00882583"/>
    <w:rsid w:val="008837F0"/>
    <w:rsid w:val="00884517"/>
    <w:rsid w:val="008848AE"/>
    <w:rsid w:val="008849BD"/>
    <w:rsid w:val="008852A9"/>
    <w:rsid w:val="008864A1"/>
    <w:rsid w:val="00886B2F"/>
    <w:rsid w:val="00886EE5"/>
    <w:rsid w:val="008875E2"/>
    <w:rsid w:val="00887C8D"/>
    <w:rsid w:val="008913D7"/>
    <w:rsid w:val="00891498"/>
    <w:rsid w:val="0089275B"/>
    <w:rsid w:val="00892D61"/>
    <w:rsid w:val="008944E5"/>
    <w:rsid w:val="0089452F"/>
    <w:rsid w:val="00894598"/>
    <w:rsid w:val="00896334"/>
    <w:rsid w:val="008966B0"/>
    <w:rsid w:val="00896E22"/>
    <w:rsid w:val="00896ECF"/>
    <w:rsid w:val="008A0261"/>
    <w:rsid w:val="008A1C90"/>
    <w:rsid w:val="008A22BB"/>
    <w:rsid w:val="008A238F"/>
    <w:rsid w:val="008A29C4"/>
    <w:rsid w:val="008A3225"/>
    <w:rsid w:val="008A4073"/>
    <w:rsid w:val="008A507A"/>
    <w:rsid w:val="008A5290"/>
    <w:rsid w:val="008A6621"/>
    <w:rsid w:val="008A6676"/>
    <w:rsid w:val="008A6A14"/>
    <w:rsid w:val="008A7A83"/>
    <w:rsid w:val="008B0772"/>
    <w:rsid w:val="008B15AE"/>
    <w:rsid w:val="008B2140"/>
    <w:rsid w:val="008B26BC"/>
    <w:rsid w:val="008B30FE"/>
    <w:rsid w:val="008B3318"/>
    <w:rsid w:val="008B338D"/>
    <w:rsid w:val="008B3B3C"/>
    <w:rsid w:val="008B4156"/>
    <w:rsid w:val="008B4863"/>
    <w:rsid w:val="008B4A88"/>
    <w:rsid w:val="008B51BF"/>
    <w:rsid w:val="008B5A52"/>
    <w:rsid w:val="008B6C58"/>
    <w:rsid w:val="008B77B9"/>
    <w:rsid w:val="008B7BCC"/>
    <w:rsid w:val="008B7F44"/>
    <w:rsid w:val="008C0082"/>
    <w:rsid w:val="008C055D"/>
    <w:rsid w:val="008C0CFB"/>
    <w:rsid w:val="008C241B"/>
    <w:rsid w:val="008C2D7E"/>
    <w:rsid w:val="008C3A17"/>
    <w:rsid w:val="008C5CE3"/>
    <w:rsid w:val="008C68EA"/>
    <w:rsid w:val="008C6A01"/>
    <w:rsid w:val="008D06E1"/>
    <w:rsid w:val="008D077C"/>
    <w:rsid w:val="008D0985"/>
    <w:rsid w:val="008D0F90"/>
    <w:rsid w:val="008D1A0F"/>
    <w:rsid w:val="008D1EA5"/>
    <w:rsid w:val="008D1FDD"/>
    <w:rsid w:val="008D219B"/>
    <w:rsid w:val="008D24B3"/>
    <w:rsid w:val="008D3A10"/>
    <w:rsid w:val="008D4110"/>
    <w:rsid w:val="008D4279"/>
    <w:rsid w:val="008D466C"/>
    <w:rsid w:val="008D502D"/>
    <w:rsid w:val="008D5395"/>
    <w:rsid w:val="008D69C5"/>
    <w:rsid w:val="008D7030"/>
    <w:rsid w:val="008D7547"/>
    <w:rsid w:val="008D75A6"/>
    <w:rsid w:val="008D7D37"/>
    <w:rsid w:val="008D7F52"/>
    <w:rsid w:val="008E0567"/>
    <w:rsid w:val="008E0A35"/>
    <w:rsid w:val="008E0EDA"/>
    <w:rsid w:val="008E1762"/>
    <w:rsid w:val="008E1A58"/>
    <w:rsid w:val="008E1BE4"/>
    <w:rsid w:val="008E1C4E"/>
    <w:rsid w:val="008E2BC0"/>
    <w:rsid w:val="008E2EE7"/>
    <w:rsid w:val="008E3658"/>
    <w:rsid w:val="008E4220"/>
    <w:rsid w:val="008E5306"/>
    <w:rsid w:val="008E57A5"/>
    <w:rsid w:val="008E587E"/>
    <w:rsid w:val="008E5AA0"/>
    <w:rsid w:val="008E5D54"/>
    <w:rsid w:val="008E6526"/>
    <w:rsid w:val="008E6D36"/>
    <w:rsid w:val="008E7B1D"/>
    <w:rsid w:val="008F06DA"/>
    <w:rsid w:val="008F11BE"/>
    <w:rsid w:val="008F14E5"/>
    <w:rsid w:val="008F152E"/>
    <w:rsid w:val="008F2045"/>
    <w:rsid w:val="008F215E"/>
    <w:rsid w:val="008F25EC"/>
    <w:rsid w:val="008F2F30"/>
    <w:rsid w:val="008F4C11"/>
    <w:rsid w:val="008F4F41"/>
    <w:rsid w:val="008F51ED"/>
    <w:rsid w:val="008F53FC"/>
    <w:rsid w:val="008F54C2"/>
    <w:rsid w:val="008F566E"/>
    <w:rsid w:val="008F5AFE"/>
    <w:rsid w:val="008F64DD"/>
    <w:rsid w:val="008F64E4"/>
    <w:rsid w:val="009003FB"/>
    <w:rsid w:val="0090092F"/>
    <w:rsid w:val="0090122F"/>
    <w:rsid w:val="00901449"/>
    <w:rsid w:val="00901657"/>
    <w:rsid w:val="00901734"/>
    <w:rsid w:val="00901810"/>
    <w:rsid w:val="00901C18"/>
    <w:rsid w:val="00901F6D"/>
    <w:rsid w:val="00902A4D"/>
    <w:rsid w:val="009036AB"/>
    <w:rsid w:val="009039BA"/>
    <w:rsid w:val="00903EE3"/>
    <w:rsid w:val="00905D03"/>
    <w:rsid w:val="00905F42"/>
    <w:rsid w:val="00905F80"/>
    <w:rsid w:val="00906355"/>
    <w:rsid w:val="00906387"/>
    <w:rsid w:val="00906B2D"/>
    <w:rsid w:val="00906B39"/>
    <w:rsid w:val="0090713D"/>
    <w:rsid w:val="009076D6"/>
    <w:rsid w:val="00910367"/>
    <w:rsid w:val="00910380"/>
    <w:rsid w:val="00910C74"/>
    <w:rsid w:val="00910CF4"/>
    <w:rsid w:val="00911590"/>
    <w:rsid w:val="00912388"/>
    <w:rsid w:val="0091436A"/>
    <w:rsid w:val="009144E9"/>
    <w:rsid w:val="00914B0F"/>
    <w:rsid w:val="009159B8"/>
    <w:rsid w:val="00916813"/>
    <w:rsid w:val="00917FA1"/>
    <w:rsid w:val="00917FB5"/>
    <w:rsid w:val="009200D1"/>
    <w:rsid w:val="00920608"/>
    <w:rsid w:val="00921088"/>
    <w:rsid w:val="009224FE"/>
    <w:rsid w:val="00922EFA"/>
    <w:rsid w:val="009236AB"/>
    <w:rsid w:val="00924240"/>
    <w:rsid w:val="00926815"/>
    <w:rsid w:val="00926931"/>
    <w:rsid w:val="00926D35"/>
    <w:rsid w:val="00926E1C"/>
    <w:rsid w:val="00926F7A"/>
    <w:rsid w:val="009278FD"/>
    <w:rsid w:val="00927FAF"/>
    <w:rsid w:val="0093005E"/>
    <w:rsid w:val="009300E1"/>
    <w:rsid w:val="009308C7"/>
    <w:rsid w:val="00930FA5"/>
    <w:rsid w:val="009313F7"/>
    <w:rsid w:val="00931570"/>
    <w:rsid w:val="009323C9"/>
    <w:rsid w:val="00932477"/>
    <w:rsid w:val="00932B75"/>
    <w:rsid w:val="00933D4F"/>
    <w:rsid w:val="009347F1"/>
    <w:rsid w:val="00934B58"/>
    <w:rsid w:val="00934C32"/>
    <w:rsid w:val="00935571"/>
    <w:rsid w:val="009362E6"/>
    <w:rsid w:val="00936586"/>
    <w:rsid w:val="00937333"/>
    <w:rsid w:val="00940473"/>
    <w:rsid w:val="009405EB"/>
    <w:rsid w:val="009415AF"/>
    <w:rsid w:val="00941888"/>
    <w:rsid w:val="00941A7D"/>
    <w:rsid w:val="00941B5E"/>
    <w:rsid w:val="00941DCB"/>
    <w:rsid w:val="00941FB6"/>
    <w:rsid w:val="00942D48"/>
    <w:rsid w:val="00944FBB"/>
    <w:rsid w:val="0094505B"/>
    <w:rsid w:val="009450E7"/>
    <w:rsid w:val="009457AD"/>
    <w:rsid w:val="009461EF"/>
    <w:rsid w:val="00946CCC"/>
    <w:rsid w:val="009472D2"/>
    <w:rsid w:val="0094770F"/>
    <w:rsid w:val="0095009C"/>
    <w:rsid w:val="009512D2"/>
    <w:rsid w:val="00951823"/>
    <w:rsid w:val="0095197E"/>
    <w:rsid w:val="00951B50"/>
    <w:rsid w:val="009529A3"/>
    <w:rsid w:val="00952FBB"/>
    <w:rsid w:val="0095347C"/>
    <w:rsid w:val="009545ED"/>
    <w:rsid w:val="00954674"/>
    <w:rsid w:val="0095553D"/>
    <w:rsid w:val="0095559B"/>
    <w:rsid w:val="00956B48"/>
    <w:rsid w:val="00956BDB"/>
    <w:rsid w:val="00956DB9"/>
    <w:rsid w:val="00956DCF"/>
    <w:rsid w:val="00956E0F"/>
    <w:rsid w:val="009570D7"/>
    <w:rsid w:val="00957247"/>
    <w:rsid w:val="00960A50"/>
    <w:rsid w:val="00961106"/>
    <w:rsid w:val="009617A2"/>
    <w:rsid w:val="00961A96"/>
    <w:rsid w:val="00961AC4"/>
    <w:rsid w:val="00961AE4"/>
    <w:rsid w:val="00961C18"/>
    <w:rsid w:val="009622D7"/>
    <w:rsid w:val="009622FE"/>
    <w:rsid w:val="00962719"/>
    <w:rsid w:val="009633F3"/>
    <w:rsid w:val="009638F3"/>
    <w:rsid w:val="00963B58"/>
    <w:rsid w:val="00964D09"/>
    <w:rsid w:val="0096678C"/>
    <w:rsid w:val="009669A5"/>
    <w:rsid w:val="009671D8"/>
    <w:rsid w:val="0097081F"/>
    <w:rsid w:val="00970C3A"/>
    <w:rsid w:val="00970E44"/>
    <w:rsid w:val="00971275"/>
    <w:rsid w:val="00971827"/>
    <w:rsid w:val="00971F77"/>
    <w:rsid w:val="00972352"/>
    <w:rsid w:val="00972F9F"/>
    <w:rsid w:val="00972FD9"/>
    <w:rsid w:val="00975A28"/>
    <w:rsid w:val="00975DCF"/>
    <w:rsid w:val="00976676"/>
    <w:rsid w:val="00976F8A"/>
    <w:rsid w:val="00977463"/>
    <w:rsid w:val="0097749C"/>
    <w:rsid w:val="0097795B"/>
    <w:rsid w:val="009802E0"/>
    <w:rsid w:val="00980418"/>
    <w:rsid w:val="0098048A"/>
    <w:rsid w:val="00980D8F"/>
    <w:rsid w:val="00981AA4"/>
    <w:rsid w:val="0098230E"/>
    <w:rsid w:val="00982717"/>
    <w:rsid w:val="00984FDB"/>
    <w:rsid w:val="00986090"/>
    <w:rsid w:val="00986D2E"/>
    <w:rsid w:val="00986DB7"/>
    <w:rsid w:val="00987C9A"/>
    <w:rsid w:val="009908BC"/>
    <w:rsid w:val="009909F2"/>
    <w:rsid w:val="00990A74"/>
    <w:rsid w:val="00990CD8"/>
    <w:rsid w:val="00991304"/>
    <w:rsid w:val="009914BA"/>
    <w:rsid w:val="009915A2"/>
    <w:rsid w:val="00992782"/>
    <w:rsid w:val="00992EFE"/>
    <w:rsid w:val="0099436C"/>
    <w:rsid w:val="00994E72"/>
    <w:rsid w:val="009954E9"/>
    <w:rsid w:val="00996852"/>
    <w:rsid w:val="00996ED9"/>
    <w:rsid w:val="00997338"/>
    <w:rsid w:val="009A05B9"/>
    <w:rsid w:val="009A0C7E"/>
    <w:rsid w:val="009A2D6E"/>
    <w:rsid w:val="009A2E27"/>
    <w:rsid w:val="009A2F21"/>
    <w:rsid w:val="009A306A"/>
    <w:rsid w:val="009A32FA"/>
    <w:rsid w:val="009A3807"/>
    <w:rsid w:val="009A43B0"/>
    <w:rsid w:val="009A4416"/>
    <w:rsid w:val="009A464E"/>
    <w:rsid w:val="009A4766"/>
    <w:rsid w:val="009A7355"/>
    <w:rsid w:val="009A76C5"/>
    <w:rsid w:val="009B029D"/>
    <w:rsid w:val="009B0A2B"/>
    <w:rsid w:val="009B0D2C"/>
    <w:rsid w:val="009B0EFB"/>
    <w:rsid w:val="009B100F"/>
    <w:rsid w:val="009B17AE"/>
    <w:rsid w:val="009B29CF"/>
    <w:rsid w:val="009B2F05"/>
    <w:rsid w:val="009B3EA7"/>
    <w:rsid w:val="009B46D9"/>
    <w:rsid w:val="009B50AB"/>
    <w:rsid w:val="009B58AB"/>
    <w:rsid w:val="009B58D3"/>
    <w:rsid w:val="009B5EA0"/>
    <w:rsid w:val="009B6286"/>
    <w:rsid w:val="009B65A9"/>
    <w:rsid w:val="009B730D"/>
    <w:rsid w:val="009C00D5"/>
    <w:rsid w:val="009C0DF3"/>
    <w:rsid w:val="009C14C1"/>
    <w:rsid w:val="009C1769"/>
    <w:rsid w:val="009C1B20"/>
    <w:rsid w:val="009C235C"/>
    <w:rsid w:val="009C291D"/>
    <w:rsid w:val="009C3334"/>
    <w:rsid w:val="009C3991"/>
    <w:rsid w:val="009C3DE7"/>
    <w:rsid w:val="009C40BE"/>
    <w:rsid w:val="009C4587"/>
    <w:rsid w:val="009C4FEF"/>
    <w:rsid w:val="009C54C5"/>
    <w:rsid w:val="009C57A7"/>
    <w:rsid w:val="009C5C90"/>
    <w:rsid w:val="009C688C"/>
    <w:rsid w:val="009C6C22"/>
    <w:rsid w:val="009C7109"/>
    <w:rsid w:val="009C7B41"/>
    <w:rsid w:val="009D1AB7"/>
    <w:rsid w:val="009D1B65"/>
    <w:rsid w:val="009D1E1A"/>
    <w:rsid w:val="009D25A5"/>
    <w:rsid w:val="009D2DF3"/>
    <w:rsid w:val="009D3A00"/>
    <w:rsid w:val="009D4137"/>
    <w:rsid w:val="009D452A"/>
    <w:rsid w:val="009D4EA7"/>
    <w:rsid w:val="009D52B2"/>
    <w:rsid w:val="009D5D34"/>
    <w:rsid w:val="009D64DD"/>
    <w:rsid w:val="009D697E"/>
    <w:rsid w:val="009D738C"/>
    <w:rsid w:val="009D781E"/>
    <w:rsid w:val="009E0789"/>
    <w:rsid w:val="009E1179"/>
    <w:rsid w:val="009E1363"/>
    <w:rsid w:val="009E1567"/>
    <w:rsid w:val="009E18B7"/>
    <w:rsid w:val="009E2319"/>
    <w:rsid w:val="009E23D6"/>
    <w:rsid w:val="009E2943"/>
    <w:rsid w:val="009E373D"/>
    <w:rsid w:val="009E3B32"/>
    <w:rsid w:val="009E409B"/>
    <w:rsid w:val="009E41DA"/>
    <w:rsid w:val="009E428E"/>
    <w:rsid w:val="009E43D6"/>
    <w:rsid w:val="009E6F08"/>
    <w:rsid w:val="009E70F5"/>
    <w:rsid w:val="009E78BB"/>
    <w:rsid w:val="009E7E2B"/>
    <w:rsid w:val="009E7E83"/>
    <w:rsid w:val="009F04BE"/>
    <w:rsid w:val="009F1D9D"/>
    <w:rsid w:val="009F246E"/>
    <w:rsid w:val="009F2870"/>
    <w:rsid w:val="009F2ED6"/>
    <w:rsid w:val="009F2F0A"/>
    <w:rsid w:val="009F3530"/>
    <w:rsid w:val="009F39FC"/>
    <w:rsid w:val="009F4C35"/>
    <w:rsid w:val="009F4CEB"/>
    <w:rsid w:val="009F5FB2"/>
    <w:rsid w:val="009F61A2"/>
    <w:rsid w:val="009F62D4"/>
    <w:rsid w:val="009F63B9"/>
    <w:rsid w:val="009F6DFE"/>
    <w:rsid w:val="009F74F2"/>
    <w:rsid w:val="009F7D2F"/>
    <w:rsid w:val="00A011E4"/>
    <w:rsid w:val="00A01C10"/>
    <w:rsid w:val="00A03321"/>
    <w:rsid w:val="00A0358C"/>
    <w:rsid w:val="00A03988"/>
    <w:rsid w:val="00A03F3D"/>
    <w:rsid w:val="00A0440C"/>
    <w:rsid w:val="00A04B16"/>
    <w:rsid w:val="00A04FDB"/>
    <w:rsid w:val="00A05B89"/>
    <w:rsid w:val="00A06160"/>
    <w:rsid w:val="00A063BF"/>
    <w:rsid w:val="00A06820"/>
    <w:rsid w:val="00A068E4"/>
    <w:rsid w:val="00A06CF3"/>
    <w:rsid w:val="00A070E3"/>
    <w:rsid w:val="00A07231"/>
    <w:rsid w:val="00A10576"/>
    <w:rsid w:val="00A10BF9"/>
    <w:rsid w:val="00A10EAD"/>
    <w:rsid w:val="00A12591"/>
    <w:rsid w:val="00A12E72"/>
    <w:rsid w:val="00A1319A"/>
    <w:rsid w:val="00A13B32"/>
    <w:rsid w:val="00A13FF8"/>
    <w:rsid w:val="00A14BD8"/>
    <w:rsid w:val="00A16189"/>
    <w:rsid w:val="00A166C3"/>
    <w:rsid w:val="00A17222"/>
    <w:rsid w:val="00A172AA"/>
    <w:rsid w:val="00A17302"/>
    <w:rsid w:val="00A20FF7"/>
    <w:rsid w:val="00A21280"/>
    <w:rsid w:val="00A2262E"/>
    <w:rsid w:val="00A22A39"/>
    <w:rsid w:val="00A23BF6"/>
    <w:rsid w:val="00A25A11"/>
    <w:rsid w:val="00A266A6"/>
    <w:rsid w:val="00A2688F"/>
    <w:rsid w:val="00A27299"/>
    <w:rsid w:val="00A27614"/>
    <w:rsid w:val="00A278EA"/>
    <w:rsid w:val="00A279CA"/>
    <w:rsid w:val="00A27D25"/>
    <w:rsid w:val="00A303CD"/>
    <w:rsid w:val="00A314A3"/>
    <w:rsid w:val="00A31CC6"/>
    <w:rsid w:val="00A32088"/>
    <w:rsid w:val="00A3287E"/>
    <w:rsid w:val="00A32972"/>
    <w:rsid w:val="00A3435E"/>
    <w:rsid w:val="00A36625"/>
    <w:rsid w:val="00A368A7"/>
    <w:rsid w:val="00A36A65"/>
    <w:rsid w:val="00A370F1"/>
    <w:rsid w:val="00A3753B"/>
    <w:rsid w:val="00A40AF3"/>
    <w:rsid w:val="00A417E5"/>
    <w:rsid w:val="00A41D56"/>
    <w:rsid w:val="00A42B90"/>
    <w:rsid w:val="00A43CC5"/>
    <w:rsid w:val="00A43F55"/>
    <w:rsid w:val="00A44233"/>
    <w:rsid w:val="00A44562"/>
    <w:rsid w:val="00A451A5"/>
    <w:rsid w:val="00A452A4"/>
    <w:rsid w:val="00A455C7"/>
    <w:rsid w:val="00A46F46"/>
    <w:rsid w:val="00A47F9F"/>
    <w:rsid w:val="00A506E3"/>
    <w:rsid w:val="00A50B21"/>
    <w:rsid w:val="00A51154"/>
    <w:rsid w:val="00A52C9E"/>
    <w:rsid w:val="00A52F22"/>
    <w:rsid w:val="00A53300"/>
    <w:rsid w:val="00A53A1D"/>
    <w:rsid w:val="00A54B94"/>
    <w:rsid w:val="00A55865"/>
    <w:rsid w:val="00A55BC3"/>
    <w:rsid w:val="00A55F30"/>
    <w:rsid w:val="00A55FA5"/>
    <w:rsid w:val="00A57145"/>
    <w:rsid w:val="00A600E1"/>
    <w:rsid w:val="00A606AF"/>
    <w:rsid w:val="00A61651"/>
    <w:rsid w:val="00A62692"/>
    <w:rsid w:val="00A62CB4"/>
    <w:rsid w:val="00A6304E"/>
    <w:rsid w:val="00A6308E"/>
    <w:rsid w:val="00A632F8"/>
    <w:rsid w:val="00A64B8A"/>
    <w:rsid w:val="00A64F3D"/>
    <w:rsid w:val="00A651DF"/>
    <w:rsid w:val="00A6521E"/>
    <w:rsid w:val="00A6565D"/>
    <w:rsid w:val="00A665F4"/>
    <w:rsid w:val="00A667E3"/>
    <w:rsid w:val="00A67287"/>
    <w:rsid w:val="00A67321"/>
    <w:rsid w:val="00A679F7"/>
    <w:rsid w:val="00A702DE"/>
    <w:rsid w:val="00A7060C"/>
    <w:rsid w:val="00A71715"/>
    <w:rsid w:val="00A717E4"/>
    <w:rsid w:val="00A71856"/>
    <w:rsid w:val="00A7189A"/>
    <w:rsid w:val="00A71AD5"/>
    <w:rsid w:val="00A723AE"/>
    <w:rsid w:val="00A72E4C"/>
    <w:rsid w:val="00A73765"/>
    <w:rsid w:val="00A7397F"/>
    <w:rsid w:val="00A73E3E"/>
    <w:rsid w:val="00A7409E"/>
    <w:rsid w:val="00A7414A"/>
    <w:rsid w:val="00A7461F"/>
    <w:rsid w:val="00A7629F"/>
    <w:rsid w:val="00A7658B"/>
    <w:rsid w:val="00A76811"/>
    <w:rsid w:val="00A76D4B"/>
    <w:rsid w:val="00A77130"/>
    <w:rsid w:val="00A7786C"/>
    <w:rsid w:val="00A77C01"/>
    <w:rsid w:val="00A806CF"/>
    <w:rsid w:val="00A80FF7"/>
    <w:rsid w:val="00A81238"/>
    <w:rsid w:val="00A8123F"/>
    <w:rsid w:val="00A81982"/>
    <w:rsid w:val="00A827A2"/>
    <w:rsid w:val="00A82AAA"/>
    <w:rsid w:val="00A836EB"/>
    <w:rsid w:val="00A84DED"/>
    <w:rsid w:val="00A84E46"/>
    <w:rsid w:val="00A853AC"/>
    <w:rsid w:val="00A85C13"/>
    <w:rsid w:val="00A86AF3"/>
    <w:rsid w:val="00A86CB8"/>
    <w:rsid w:val="00A86FE6"/>
    <w:rsid w:val="00A8707C"/>
    <w:rsid w:val="00A87234"/>
    <w:rsid w:val="00A9047F"/>
    <w:rsid w:val="00A9053C"/>
    <w:rsid w:val="00A912E2"/>
    <w:rsid w:val="00A9175D"/>
    <w:rsid w:val="00A91C63"/>
    <w:rsid w:val="00A93526"/>
    <w:rsid w:val="00A93583"/>
    <w:rsid w:val="00A93A8D"/>
    <w:rsid w:val="00A94045"/>
    <w:rsid w:val="00A9449C"/>
    <w:rsid w:val="00A94C17"/>
    <w:rsid w:val="00A9534F"/>
    <w:rsid w:val="00AA004E"/>
    <w:rsid w:val="00AA18E9"/>
    <w:rsid w:val="00AA1938"/>
    <w:rsid w:val="00AA1C3F"/>
    <w:rsid w:val="00AA1D2D"/>
    <w:rsid w:val="00AA1EB4"/>
    <w:rsid w:val="00AA2776"/>
    <w:rsid w:val="00AA54F2"/>
    <w:rsid w:val="00AA5E66"/>
    <w:rsid w:val="00AA62CB"/>
    <w:rsid w:val="00AA7247"/>
    <w:rsid w:val="00AA7403"/>
    <w:rsid w:val="00AA7D7E"/>
    <w:rsid w:val="00AB1E1F"/>
    <w:rsid w:val="00AB2CC8"/>
    <w:rsid w:val="00AB309B"/>
    <w:rsid w:val="00AB31C5"/>
    <w:rsid w:val="00AB3F79"/>
    <w:rsid w:val="00AB41E9"/>
    <w:rsid w:val="00AB4946"/>
    <w:rsid w:val="00AB4DBA"/>
    <w:rsid w:val="00AB685A"/>
    <w:rsid w:val="00AB6F05"/>
    <w:rsid w:val="00AC02DE"/>
    <w:rsid w:val="00AC03E0"/>
    <w:rsid w:val="00AC073B"/>
    <w:rsid w:val="00AC1586"/>
    <w:rsid w:val="00AC1FBD"/>
    <w:rsid w:val="00AC2135"/>
    <w:rsid w:val="00AC281F"/>
    <w:rsid w:val="00AC3819"/>
    <w:rsid w:val="00AC3FEB"/>
    <w:rsid w:val="00AC429D"/>
    <w:rsid w:val="00AC4B8E"/>
    <w:rsid w:val="00AC63C8"/>
    <w:rsid w:val="00AC68B2"/>
    <w:rsid w:val="00AC6EED"/>
    <w:rsid w:val="00AC74D9"/>
    <w:rsid w:val="00AC757C"/>
    <w:rsid w:val="00AC7AA2"/>
    <w:rsid w:val="00AD07AF"/>
    <w:rsid w:val="00AD14A5"/>
    <w:rsid w:val="00AD25D1"/>
    <w:rsid w:val="00AD3061"/>
    <w:rsid w:val="00AD4E53"/>
    <w:rsid w:val="00AD4FEC"/>
    <w:rsid w:val="00AD5C4F"/>
    <w:rsid w:val="00AD5FC3"/>
    <w:rsid w:val="00AD62F5"/>
    <w:rsid w:val="00AD64D6"/>
    <w:rsid w:val="00AD71E2"/>
    <w:rsid w:val="00AD7235"/>
    <w:rsid w:val="00AD7338"/>
    <w:rsid w:val="00AD7A0D"/>
    <w:rsid w:val="00AE0431"/>
    <w:rsid w:val="00AE123D"/>
    <w:rsid w:val="00AE17D1"/>
    <w:rsid w:val="00AE1A8A"/>
    <w:rsid w:val="00AE202B"/>
    <w:rsid w:val="00AE2351"/>
    <w:rsid w:val="00AE25B6"/>
    <w:rsid w:val="00AE265E"/>
    <w:rsid w:val="00AE2794"/>
    <w:rsid w:val="00AE3586"/>
    <w:rsid w:val="00AE3B5A"/>
    <w:rsid w:val="00AE4D95"/>
    <w:rsid w:val="00AE4E5E"/>
    <w:rsid w:val="00AE70B2"/>
    <w:rsid w:val="00AE7D7B"/>
    <w:rsid w:val="00AF184F"/>
    <w:rsid w:val="00AF21FC"/>
    <w:rsid w:val="00AF2224"/>
    <w:rsid w:val="00AF244B"/>
    <w:rsid w:val="00AF2C92"/>
    <w:rsid w:val="00AF4CE9"/>
    <w:rsid w:val="00AF56C6"/>
    <w:rsid w:val="00AF580A"/>
    <w:rsid w:val="00AF5DED"/>
    <w:rsid w:val="00AF6460"/>
    <w:rsid w:val="00AF7321"/>
    <w:rsid w:val="00B023CC"/>
    <w:rsid w:val="00B0240E"/>
    <w:rsid w:val="00B03A74"/>
    <w:rsid w:val="00B04BBA"/>
    <w:rsid w:val="00B06997"/>
    <w:rsid w:val="00B06BA6"/>
    <w:rsid w:val="00B07B68"/>
    <w:rsid w:val="00B118C5"/>
    <w:rsid w:val="00B12F67"/>
    <w:rsid w:val="00B1301D"/>
    <w:rsid w:val="00B1373F"/>
    <w:rsid w:val="00B13806"/>
    <w:rsid w:val="00B139BA"/>
    <w:rsid w:val="00B13C3C"/>
    <w:rsid w:val="00B1496A"/>
    <w:rsid w:val="00B14FB4"/>
    <w:rsid w:val="00B154E5"/>
    <w:rsid w:val="00B15F36"/>
    <w:rsid w:val="00B1767A"/>
    <w:rsid w:val="00B20543"/>
    <w:rsid w:val="00B20EE4"/>
    <w:rsid w:val="00B21CB7"/>
    <w:rsid w:val="00B2474E"/>
    <w:rsid w:val="00B24D82"/>
    <w:rsid w:val="00B24E6F"/>
    <w:rsid w:val="00B24EEB"/>
    <w:rsid w:val="00B25429"/>
    <w:rsid w:val="00B25521"/>
    <w:rsid w:val="00B25D83"/>
    <w:rsid w:val="00B26022"/>
    <w:rsid w:val="00B26819"/>
    <w:rsid w:val="00B26CDC"/>
    <w:rsid w:val="00B27080"/>
    <w:rsid w:val="00B27676"/>
    <w:rsid w:val="00B3020C"/>
    <w:rsid w:val="00B32B0B"/>
    <w:rsid w:val="00B32C06"/>
    <w:rsid w:val="00B33310"/>
    <w:rsid w:val="00B3348C"/>
    <w:rsid w:val="00B33706"/>
    <w:rsid w:val="00B34197"/>
    <w:rsid w:val="00B34801"/>
    <w:rsid w:val="00B3493E"/>
    <w:rsid w:val="00B34FEE"/>
    <w:rsid w:val="00B35294"/>
    <w:rsid w:val="00B35463"/>
    <w:rsid w:val="00B35519"/>
    <w:rsid w:val="00B3570E"/>
    <w:rsid w:val="00B357B8"/>
    <w:rsid w:val="00B37263"/>
    <w:rsid w:val="00B37521"/>
    <w:rsid w:val="00B37932"/>
    <w:rsid w:val="00B37F46"/>
    <w:rsid w:val="00B37F80"/>
    <w:rsid w:val="00B40421"/>
    <w:rsid w:val="00B41275"/>
    <w:rsid w:val="00B4237F"/>
    <w:rsid w:val="00B42627"/>
    <w:rsid w:val="00B4376D"/>
    <w:rsid w:val="00B43CEA"/>
    <w:rsid w:val="00B44078"/>
    <w:rsid w:val="00B44DF7"/>
    <w:rsid w:val="00B45570"/>
    <w:rsid w:val="00B45DF6"/>
    <w:rsid w:val="00B460A1"/>
    <w:rsid w:val="00B468E0"/>
    <w:rsid w:val="00B46A69"/>
    <w:rsid w:val="00B47080"/>
    <w:rsid w:val="00B513A9"/>
    <w:rsid w:val="00B51F9A"/>
    <w:rsid w:val="00B549FF"/>
    <w:rsid w:val="00B54AFD"/>
    <w:rsid w:val="00B557DB"/>
    <w:rsid w:val="00B55B19"/>
    <w:rsid w:val="00B55C4A"/>
    <w:rsid w:val="00B60718"/>
    <w:rsid w:val="00B61A98"/>
    <w:rsid w:val="00B62028"/>
    <w:rsid w:val="00B622CB"/>
    <w:rsid w:val="00B62DD7"/>
    <w:rsid w:val="00B63BA7"/>
    <w:rsid w:val="00B63DF5"/>
    <w:rsid w:val="00B64A17"/>
    <w:rsid w:val="00B64DBE"/>
    <w:rsid w:val="00B64FB7"/>
    <w:rsid w:val="00B65070"/>
    <w:rsid w:val="00B667C1"/>
    <w:rsid w:val="00B66B7A"/>
    <w:rsid w:val="00B67A55"/>
    <w:rsid w:val="00B67E04"/>
    <w:rsid w:val="00B7080B"/>
    <w:rsid w:val="00B7114F"/>
    <w:rsid w:val="00B7350C"/>
    <w:rsid w:val="00B73895"/>
    <w:rsid w:val="00B73CFA"/>
    <w:rsid w:val="00B74EA0"/>
    <w:rsid w:val="00B75263"/>
    <w:rsid w:val="00B75804"/>
    <w:rsid w:val="00B77244"/>
    <w:rsid w:val="00B77D5F"/>
    <w:rsid w:val="00B77FFC"/>
    <w:rsid w:val="00B80902"/>
    <w:rsid w:val="00B80B79"/>
    <w:rsid w:val="00B8127C"/>
    <w:rsid w:val="00B81444"/>
    <w:rsid w:val="00B81A6C"/>
    <w:rsid w:val="00B82FAB"/>
    <w:rsid w:val="00B83BF9"/>
    <w:rsid w:val="00B83ED7"/>
    <w:rsid w:val="00B84293"/>
    <w:rsid w:val="00B85322"/>
    <w:rsid w:val="00B85D58"/>
    <w:rsid w:val="00B907F3"/>
    <w:rsid w:val="00B924FE"/>
    <w:rsid w:val="00B94327"/>
    <w:rsid w:val="00B96CBE"/>
    <w:rsid w:val="00B97A90"/>
    <w:rsid w:val="00B97BFA"/>
    <w:rsid w:val="00B97FD4"/>
    <w:rsid w:val="00BA0395"/>
    <w:rsid w:val="00BA0536"/>
    <w:rsid w:val="00BA059C"/>
    <w:rsid w:val="00BA0A75"/>
    <w:rsid w:val="00BA1227"/>
    <w:rsid w:val="00BA1395"/>
    <w:rsid w:val="00BA21D2"/>
    <w:rsid w:val="00BA3481"/>
    <w:rsid w:val="00BA3B38"/>
    <w:rsid w:val="00BA63EE"/>
    <w:rsid w:val="00BA6D6B"/>
    <w:rsid w:val="00BA7F3F"/>
    <w:rsid w:val="00BB0439"/>
    <w:rsid w:val="00BB1132"/>
    <w:rsid w:val="00BB24CB"/>
    <w:rsid w:val="00BB362B"/>
    <w:rsid w:val="00BB4250"/>
    <w:rsid w:val="00BB50A5"/>
    <w:rsid w:val="00BB555C"/>
    <w:rsid w:val="00BB603E"/>
    <w:rsid w:val="00BB6202"/>
    <w:rsid w:val="00BB70B6"/>
    <w:rsid w:val="00BB7266"/>
    <w:rsid w:val="00BC00E8"/>
    <w:rsid w:val="00BC206A"/>
    <w:rsid w:val="00BC2965"/>
    <w:rsid w:val="00BC2F63"/>
    <w:rsid w:val="00BC3574"/>
    <w:rsid w:val="00BC37A7"/>
    <w:rsid w:val="00BC3841"/>
    <w:rsid w:val="00BC3A42"/>
    <w:rsid w:val="00BC4644"/>
    <w:rsid w:val="00BC55C6"/>
    <w:rsid w:val="00BC55F3"/>
    <w:rsid w:val="00BC7109"/>
    <w:rsid w:val="00BC7BC4"/>
    <w:rsid w:val="00BC7C66"/>
    <w:rsid w:val="00BC7E96"/>
    <w:rsid w:val="00BD0852"/>
    <w:rsid w:val="00BD0BDA"/>
    <w:rsid w:val="00BD12BE"/>
    <w:rsid w:val="00BD1E65"/>
    <w:rsid w:val="00BD20F8"/>
    <w:rsid w:val="00BD2B5A"/>
    <w:rsid w:val="00BD3172"/>
    <w:rsid w:val="00BD42FC"/>
    <w:rsid w:val="00BD442A"/>
    <w:rsid w:val="00BD5610"/>
    <w:rsid w:val="00BD5787"/>
    <w:rsid w:val="00BD5DC1"/>
    <w:rsid w:val="00BD65D3"/>
    <w:rsid w:val="00BD7C24"/>
    <w:rsid w:val="00BD7CBA"/>
    <w:rsid w:val="00BE1035"/>
    <w:rsid w:val="00BE3E79"/>
    <w:rsid w:val="00BE3F6E"/>
    <w:rsid w:val="00BE45D3"/>
    <w:rsid w:val="00BE46D6"/>
    <w:rsid w:val="00BE4E6A"/>
    <w:rsid w:val="00BE5815"/>
    <w:rsid w:val="00BE5F6B"/>
    <w:rsid w:val="00BE60B9"/>
    <w:rsid w:val="00BE638E"/>
    <w:rsid w:val="00BE6529"/>
    <w:rsid w:val="00BE6C4E"/>
    <w:rsid w:val="00BE7108"/>
    <w:rsid w:val="00BF0225"/>
    <w:rsid w:val="00BF0D80"/>
    <w:rsid w:val="00BF0F47"/>
    <w:rsid w:val="00BF1491"/>
    <w:rsid w:val="00BF1524"/>
    <w:rsid w:val="00BF18D5"/>
    <w:rsid w:val="00BF37C3"/>
    <w:rsid w:val="00BF3D85"/>
    <w:rsid w:val="00BF3F93"/>
    <w:rsid w:val="00BF4711"/>
    <w:rsid w:val="00BF5933"/>
    <w:rsid w:val="00BF6791"/>
    <w:rsid w:val="00BF6A4E"/>
    <w:rsid w:val="00BF7464"/>
    <w:rsid w:val="00C00820"/>
    <w:rsid w:val="00C00E2A"/>
    <w:rsid w:val="00C0102B"/>
    <w:rsid w:val="00C010D5"/>
    <w:rsid w:val="00C01376"/>
    <w:rsid w:val="00C01C02"/>
    <w:rsid w:val="00C02A6B"/>
    <w:rsid w:val="00C04058"/>
    <w:rsid w:val="00C04B20"/>
    <w:rsid w:val="00C06076"/>
    <w:rsid w:val="00C06762"/>
    <w:rsid w:val="00C07718"/>
    <w:rsid w:val="00C077A1"/>
    <w:rsid w:val="00C1075E"/>
    <w:rsid w:val="00C10B9C"/>
    <w:rsid w:val="00C110FF"/>
    <w:rsid w:val="00C11279"/>
    <w:rsid w:val="00C112C2"/>
    <w:rsid w:val="00C11C27"/>
    <w:rsid w:val="00C11FD2"/>
    <w:rsid w:val="00C1209F"/>
    <w:rsid w:val="00C12677"/>
    <w:rsid w:val="00C129AB"/>
    <w:rsid w:val="00C13119"/>
    <w:rsid w:val="00C1313D"/>
    <w:rsid w:val="00C134EA"/>
    <w:rsid w:val="00C136EC"/>
    <w:rsid w:val="00C14C4F"/>
    <w:rsid w:val="00C15107"/>
    <w:rsid w:val="00C15B33"/>
    <w:rsid w:val="00C16DF5"/>
    <w:rsid w:val="00C16FA5"/>
    <w:rsid w:val="00C20ACC"/>
    <w:rsid w:val="00C20BC6"/>
    <w:rsid w:val="00C21614"/>
    <w:rsid w:val="00C21B02"/>
    <w:rsid w:val="00C22F78"/>
    <w:rsid w:val="00C2316C"/>
    <w:rsid w:val="00C23421"/>
    <w:rsid w:val="00C2469D"/>
    <w:rsid w:val="00C255C5"/>
    <w:rsid w:val="00C2638C"/>
    <w:rsid w:val="00C26643"/>
    <w:rsid w:val="00C27C98"/>
    <w:rsid w:val="00C3036B"/>
    <w:rsid w:val="00C314CB"/>
    <w:rsid w:val="00C31E3A"/>
    <w:rsid w:val="00C320A9"/>
    <w:rsid w:val="00C32D50"/>
    <w:rsid w:val="00C33C68"/>
    <w:rsid w:val="00C3471E"/>
    <w:rsid w:val="00C34B07"/>
    <w:rsid w:val="00C368FC"/>
    <w:rsid w:val="00C36973"/>
    <w:rsid w:val="00C377EF"/>
    <w:rsid w:val="00C379B2"/>
    <w:rsid w:val="00C4000F"/>
    <w:rsid w:val="00C40E08"/>
    <w:rsid w:val="00C4123E"/>
    <w:rsid w:val="00C4191B"/>
    <w:rsid w:val="00C42009"/>
    <w:rsid w:val="00C4293A"/>
    <w:rsid w:val="00C4321E"/>
    <w:rsid w:val="00C4383A"/>
    <w:rsid w:val="00C442DE"/>
    <w:rsid w:val="00C44898"/>
    <w:rsid w:val="00C45292"/>
    <w:rsid w:val="00C452C8"/>
    <w:rsid w:val="00C4549B"/>
    <w:rsid w:val="00C45AA1"/>
    <w:rsid w:val="00C46B91"/>
    <w:rsid w:val="00C47748"/>
    <w:rsid w:val="00C509EC"/>
    <w:rsid w:val="00C50EAD"/>
    <w:rsid w:val="00C5137D"/>
    <w:rsid w:val="00C51B99"/>
    <w:rsid w:val="00C520AB"/>
    <w:rsid w:val="00C539F0"/>
    <w:rsid w:val="00C53FD6"/>
    <w:rsid w:val="00C54018"/>
    <w:rsid w:val="00C5431B"/>
    <w:rsid w:val="00C54A76"/>
    <w:rsid w:val="00C54F61"/>
    <w:rsid w:val="00C56E53"/>
    <w:rsid w:val="00C576E6"/>
    <w:rsid w:val="00C57A48"/>
    <w:rsid w:val="00C60F37"/>
    <w:rsid w:val="00C61434"/>
    <w:rsid w:val="00C61B80"/>
    <w:rsid w:val="00C63034"/>
    <w:rsid w:val="00C6334E"/>
    <w:rsid w:val="00C6374E"/>
    <w:rsid w:val="00C637A4"/>
    <w:rsid w:val="00C63B98"/>
    <w:rsid w:val="00C64359"/>
    <w:rsid w:val="00C652B3"/>
    <w:rsid w:val="00C65B5B"/>
    <w:rsid w:val="00C65B83"/>
    <w:rsid w:val="00C65F26"/>
    <w:rsid w:val="00C660AE"/>
    <w:rsid w:val="00C66400"/>
    <w:rsid w:val="00C66743"/>
    <w:rsid w:val="00C668C9"/>
    <w:rsid w:val="00C714B0"/>
    <w:rsid w:val="00C71B24"/>
    <w:rsid w:val="00C7216E"/>
    <w:rsid w:val="00C733CC"/>
    <w:rsid w:val="00C733CD"/>
    <w:rsid w:val="00C73F4D"/>
    <w:rsid w:val="00C74769"/>
    <w:rsid w:val="00C76060"/>
    <w:rsid w:val="00C77464"/>
    <w:rsid w:val="00C774B6"/>
    <w:rsid w:val="00C776E5"/>
    <w:rsid w:val="00C81764"/>
    <w:rsid w:val="00C81A29"/>
    <w:rsid w:val="00C81E4C"/>
    <w:rsid w:val="00C82834"/>
    <w:rsid w:val="00C828A4"/>
    <w:rsid w:val="00C83B74"/>
    <w:rsid w:val="00C8447A"/>
    <w:rsid w:val="00C84D85"/>
    <w:rsid w:val="00C85055"/>
    <w:rsid w:val="00C8534B"/>
    <w:rsid w:val="00C87273"/>
    <w:rsid w:val="00C90AFA"/>
    <w:rsid w:val="00C910D8"/>
    <w:rsid w:val="00C91AFF"/>
    <w:rsid w:val="00C91E04"/>
    <w:rsid w:val="00C928B6"/>
    <w:rsid w:val="00C92AE4"/>
    <w:rsid w:val="00C9456D"/>
    <w:rsid w:val="00C95597"/>
    <w:rsid w:val="00C95810"/>
    <w:rsid w:val="00C96603"/>
    <w:rsid w:val="00C96676"/>
    <w:rsid w:val="00C96AD5"/>
    <w:rsid w:val="00C975B5"/>
    <w:rsid w:val="00CA158A"/>
    <w:rsid w:val="00CA18B2"/>
    <w:rsid w:val="00CA2159"/>
    <w:rsid w:val="00CA2246"/>
    <w:rsid w:val="00CA29D8"/>
    <w:rsid w:val="00CA2A29"/>
    <w:rsid w:val="00CA3A6A"/>
    <w:rsid w:val="00CA3AF2"/>
    <w:rsid w:val="00CA3E0B"/>
    <w:rsid w:val="00CA4117"/>
    <w:rsid w:val="00CA61E5"/>
    <w:rsid w:val="00CA62DA"/>
    <w:rsid w:val="00CA687D"/>
    <w:rsid w:val="00CA6948"/>
    <w:rsid w:val="00CA69E7"/>
    <w:rsid w:val="00CA6D84"/>
    <w:rsid w:val="00CB1AE3"/>
    <w:rsid w:val="00CB1F43"/>
    <w:rsid w:val="00CB20FD"/>
    <w:rsid w:val="00CB2385"/>
    <w:rsid w:val="00CB2424"/>
    <w:rsid w:val="00CB2B42"/>
    <w:rsid w:val="00CB2C35"/>
    <w:rsid w:val="00CB351C"/>
    <w:rsid w:val="00CB3A6F"/>
    <w:rsid w:val="00CB3A81"/>
    <w:rsid w:val="00CB4174"/>
    <w:rsid w:val="00CB4808"/>
    <w:rsid w:val="00CB547B"/>
    <w:rsid w:val="00CB5684"/>
    <w:rsid w:val="00CB6753"/>
    <w:rsid w:val="00CB6961"/>
    <w:rsid w:val="00CB724E"/>
    <w:rsid w:val="00CB7493"/>
    <w:rsid w:val="00CB7A7B"/>
    <w:rsid w:val="00CC15FC"/>
    <w:rsid w:val="00CC19A0"/>
    <w:rsid w:val="00CC1F3F"/>
    <w:rsid w:val="00CC2426"/>
    <w:rsid w:val="00CC367F"/>
    <w:rsid w:val="00CC4275"/>
    <w:rsid w:val="00CC42EE"/>
    <w:rsid w:val="00CC4F9D"/>
    <w:rsid w:val="00CC501B"/>
    <w:rsid w:val="00CC58EE"/>
    <w:rsid w:val="00CC5C07"/>
    <w:rsid w:val="00CC5E00"/>
    <w:rsid w:val="00CC5F5D"/>
    <w:rsid w:val="00CC64E6"/>
    <w:rsid w:val="00CC6B51"/>
    <w:rsid w:val="00CC7535"/>
    <w:rsid w:val="00CD066C"/>
    <w:rsid w:val="00CD08C7"/>
    <w:rsid w:val="00CD2268"/>
    <w:rsid w:val="00CD25B7"/>
    <w:rsid w:val="00CD2B91"/>
    <w:rsid w:val="00CD30B2"/>
    <w:rsid w:val="00CD34EA"/>
    <w:rsid w:val="00CD3683"/>
    <w:rsid w:val="00CD38D8"/>
    <w:rsid w:val="00CD3B21"/>
    <w:rsid w:val="00CD6D33"/>
    <w:rsid w:val="00CE020B"/>
    <w:rsid w:val="00CE0AB5"/>
    <w:rsid w:val="00CE0BC8"/>
    <w:rsid w:val="00CE10F4"/>
    <w:rsid w:val="00CE1D54"/>
    <w:rsid w:val="00CE2111"/>
    <w:rsid w:val="00CE35A1"/>
    <w:rsid w:val="00CE4628"/>
    <w:rsid w:val="00CE549C"/>
    <w:rsid w:val="00CE6612"/>
    <w:rsid w:val="00CE6975"/>
    <w:rsid w:val="00CE7EDD"/>
    <w:rsid w:val="00CF0345"/>
    <w:rsid w:val="00CF166B"/>
    <w:rsid w:val="00CF16F0"/>
    <w:rsid w:val="00CF225E"/>
    <w:rsid w:val="00CF2471"/>
    <w:rsid w:val="00CF36B8"/>
    <w:rsid w:val="00CF36D5"/>
    <w:rsid w:val="00CF382A"/>
    <w:rsid w:val="00CF4344"/>
    <w:rsid w:val="00CF4F2B"/>
    <w:rsid w:val="00CF4FDB"/>
    <w:rsid w:val="00CF4FFD"/>
    <w:rsid w:val="00CF56AB"/>
    <w:rsid w:val="00CF5A75"/>
    <w:rsid w:val="00CF7883"/>
    <w:rsid w:val="00D0062B"/>
    <w:rsid w:val="00D036A9"/>
    <w:rsid w:val="00D03A0D"/>
    <w:rsid w:val="00D0451D"/>
    <w:rsid w:val="00D05DBB"/>
    <w:rsid w:val="00D06C6B"/>
    <w:rsid w:val="00D07897"/>
    <w:rsid w:val="00D1079D"/>
    <w:rsid w:val="00D11A3F"/>
    <w:rsid w:val="00D11B69"/>
    <w:rsid w:val="00D11EC3"/>
    <w:rsid w:val="00D121E8"/>
    <w:rsid w:val="00D12635"/>
    <w:rsid w:val="00D13240"/>
    <w:rsid w:val="00D1327B"/>
    <w:rsid w:val="00D1333E"/>
    <w:rsid w:val="00D13489"/>
    <w:rsid w:val="00D139E7"/>
    <w:rsid w:val="00D13C51"/>
    <w:rsid w:val="00D15E6C"/>
    <w:rsid w:val="00D15EF2"/>
    <w:rsid w:val="00D16589"/>
    <w:rsid w:val="00D17006"/>
    <w:rsid w:val="00D170A9"/>
    <w:rsid w:val="00D177C4"/>
    <w:rsid w:val="00D20C7C"/>
    <w:rsid w:val="00D210B3"/>
    <w:rsid w:val="00D22247"/>
    <w:rsid w:val="00D22D38"/>
    <w:rsid w:val="00D230EE"/>
    <w:rsid w:val="00D2362B"/>
    <w:rsid w:val="00D242CB"/>
    <w:rsid w:val="00D251B3"/>
    <w:rsid w:val="00D27398"/>
    <w:rsid w:val="00D30D47"/>
    <w:rsid w:val="00D32018"/>
    <w:rsid w:val="00D330E1"/>
    <w:rsid w:val="00D33732"/>
    <w:rsid w:val="00D33961"/>
    <w:rsid w:val="00D33AB1"/>
    <w:rsid w:val="00D33ABF"/>
    <w:rsid w:val="00D33C46"/>
    <w:rsid w:val="00D3445E"/>
    <w:rsid w:val="00D34F6F"/>
    <w:rsid w:val="00D357F1"/>
    <w:rsid w:val="00D35FCF"/>
    <w:rsid w:val="00D36595"/>
    <w:rsid w:val="00D3669A"/>
    <w:rsid w:val="00D4057B"/>
    <w:rsid w:val="00D4241C"/>
    <w:rsid w:val="00D432E6"/>
    <w:rsid w:val="00D456D4"/>
    <w:rsid w:val="00D46894"/>
    <w:rsid w:val="00D47FD2"/>
    <w:rsid w:val="00D51154"/>
    <w:rsid w:val="00D51C7A"/>
    <w:rsid w:val="00D51DA4"/>
    <w:rsid w:val="00D51F39"/>
    <w:rsid w:val="00D5268A"/>
    <w:rsid w:val="00D52E3C"/>
    <w:rsid w:val="00D53620"/>
    <w:rsid w:val="00D53659"/>
    <w:rsid w:val="00D53FB4"/>
    <w:rsid w:val="00D54A45"/>
    <w:rsid w:val="00D55FC7"/>
    <w:rsid w:val="00D573FF"/>
    <w:rsid w:val="00D574EA"/>
    <w:rsid w:val="00D6015F"/>
    <w:rsid w:val="00D6025E"/>
    <w:rsid w:val="00D60355"/>
    <w:rsid w:val="00D6125E"/>
    <w:rsid w:val="00D62403"/>
    <w:rsid w:val="00D62BFE"/>
    <w:rsid w:val="00D62D0D"/>
    <w:rsid w:val="00D63067"/>
    <w:rsid w:val="00D63410"/>
    <w:rsid w:val="00D63492"/>
    <w:rsid w:val="00D63826"/>
    <w:rsid w:val="00D63B63"/>
    <w:rsid w:val="00D63BF9"/>
    <w:rsid w:val="00D64ED9"/>
    <w:rsid w:val="00D64F45"/>
    <w:rsid w:val="00D66B99"/>
    <w:rsid w:val="00D6747B"/>
    <w:rsid w:val="00D67817"/>
    <w:rsid w:val="00D71C6F"/>
    <w:rsid w:val="00D72359"/>
    <w:rsid w:val="00D7246D"/>
    <w:rsid w:val="00D72F55"/>
    <w:rsid w:val="00D733B3"/>
    <w:rsid w:val="00D735B3"/>
    <w:rsid w:val="00D73619"/>
    <w:rsid w:val="00D73B79"/>
    <w:rsid w:val="00D7412B"/>
    <w:rsid w:val="00D7479E"/>
    <w:rsid w:val="00D74A54"/>
    <w:rsid w:val="00D7520C"/>
    <w:rsid w:val="00D756A5"/>
    <w:rsid w:val="00D763A2"/>
    <w:rsid w:val="00D76E01"/>
    <w:rsid w:val="00D77109"/>
    <w:rsid w:val="00D7729B"/>
    <w:rsid w:val="00D804F8"/>
    <w:rsid w:val="00D80F01"/>
    <w:rsid w:val="00D80FD7"/>
    <w:rsid w:val="00D811CB"/>
    <w:rsid w:val="00D81A43"/>
    <w:rsid w:val="00D822E6"/>
    <w:rsid w:val="00D82553"/>
    <w:rsid w:val="00D8316F"/>
    <w:rsid w:val="00D837F5"/>
    <w:rsid w:val="00D8526B"/>
    <w:rsid w:val="00D85ACE"/>
    <w:rsid w:val="00D85AD7"/>
    <w:rsid w:val="00D85C1B"/>
    <w:rsid w:val="00D86574"/>
    <w:rsid w:val="00D86673"/>
    <w:rsid w:val="00D86A2A"/>
    <w:rsid w:val="00D918AD"/>
    <w:rsid w:val="00D91D0E"/>
    <w:rsid w:val="00D92355"/>
    <w:rsid w:val="00D93E91"/>
    <w:rsid w:val="00D94165"/>
    <w:rsid w:val="00D95185"/>
    <w:rsid w:val="00D95296"/>
    <w:rsid w:val="00D95930"/>
    <w:rsid w:val="00D95A8E"/>
    <w:rsid w:val="00D968F9"/>
    <w:rsid w:val="00D96ACA"/>
    <w:rsid w:val="00D97251"/>
    <w:rsid w:val="00D977C9"/>
    <w:rsid w:val="00D97C47"/>
    <w:rsid w:val="00DA07F6"/>
    <w:rsid w:val="00DA1BCB"/>
    <w:rsid w:val="00DA2D8B"/>
    <w:rsid w:val="00DA3971"/>
    <w:rsid w:val="00DA3E7E"/>
    <w:rsid w:val="00DA405F"/>
    <w:rsid w:val="00DA4526"/>
    <w:rsid w:val="00DA4566"/>
    <w:rsid w:val="00DA4B49"/>
    <w:rsid w:val="00DA6DD9"/>
    <w:rsid w:val="00DA76A8"/>
    <w:rsid w:val="00DB0360"/>
    <w:rsid w:val="00DB100C"/>
    <w:rsid w:val="00DB10B6"/>
    <w:rsid w:val="00DB1699"/>
    <w:rsid w:val="00DB1F9E"/>
    <w:rsid w:val="00DB2E97"/>
    <w:rsid w:val="00DB32D7"/>
    <w:rsid w:val="00DB35B7"/>
    <w:rsid w:val="00DB3B6B"/>
    <w:rsid w:val="00DB3C1B"/>
    <w:rsid w:val="00DB4054"/>
    <w:rsid w:val="00DB42DF"/>
    <w:rsid w:val="00DB4F23"/>
    <w:rsid w:val="00DB53DF"/>
    <w:rsid w:val="00DB58D8"/>
    <w:rsid w:val="00DB5D8A"/>
    <w:rsid w:val="00DB5E25"/>
    <w:rsid w:val="00DB6BE3"/>
    <w:rsid w:val="00DB74B5"/>
    <w:rsid w:val="00DB7749"/>
    <w:rsid w:val="00DC0241"/>
    <w:rsid w:val="00DC0900"/>
    <w:rsid w:val="00DC0DDD"/>
    <w:rsid w:val="00DC2050"/>
    <w:rsid w:val="00DC4AA3"/>
    <w:rsid w:val="00DC50AA"/>
    <w:rsid w:val="00DC5CF8"/>
    <w:rsid w:val="00DC5F67"/>
    <w:rsid w:val="00DC6385"/>
    <w:rsid w:val="00DC79D0"/>
    <w:rsid w:val="00DD0E31"/>
    <w:rsid w:val="00DD0FEF"/>
    <w:rsid w:val="00DD1363"/>
    <w:rsid w:val="00DD1B35"/>
    <w:rsid w:val="00DD271E"/>
    <w:rsid w:val="00DD2C1F"/>
    <w:rsid w:val="00DD2FEB"/>
    <w:rsid w:val="00DD463F"/>
    <w:rsid w:val="00DD4871"/>
    <w:rsid w:val="00DD53FD"/>
    <w:rsid w:val="00DD57E3"/>
    <w:rsid w:val="00DD5948"/>
    <w:rsid w:val="00DD5C40"/>
    <w:rsid w:val="00DD638A"/>
    <w:rsid w:val="00DD6A32"/>
    <w:rsid w:val="00DD6EED"/>
    <w:rsid w:val="00DD70FA"/>
    <w:rsid w:val="00DD76A3"/>
    <w:rsid w:val="00DE074E"/>
    <w:rsid w:val="00DE0949"/>
    <w:rsid w:val="00DE2077"/>
    <w:rsid w:val="00DE4301"/>
    <w:rsid w:val="00DE64A3"/>
    <w:rsid w:val="00DE6873"/>
    <w:rsid w:val="00DE72D6"/>
    <w:rsid w:val="00DF019E"/>
    <w:rsid w:val="00DF1ADB"/>
    <w:rsid w:val="00DF1BCC"/>
    <w:rsid w:val="00DF24F0"/>
    <w:rsid w:val="00DF2E8D"/>
    <w:rsid w:val="00DF38BD"/>
    <w:rsid w:val="00DF42D4"/>
    <w:rsid w:val="00DF5175"/>
    <w:rsid w:val="00E0012A"/>
    <w:rsid w:val="00E001CE"/>
    <w:rsid w:val="00E00BCB"/>
    <w:rsid w:val="00E00C02"/>
    <w:rsid w:val="00E00F09"/>
    <w:rsid w:val="00E0119C"/>
    <w:rsid w:val="00E020FB"/>
    <w:rsid w:val="00E026CB"/>
    <w:rsid w:val="00E0439B"/>
    <w:rsid w:val="00E044C1"/>
    <w:rsid w:val="00E04F59"/>
    <w:rsid w:val="00E05269"/>
    <w:rsid w:val="00E0584F"/>
    <w:rsid w:val="00E06333"/>
    <w:rsid w:val="00E065E9"/>
    <w:rsid w:val="00E06AFC"/>
    <w:rsid w:val="00E06D61"/>
    <w:rsid w:val="00E0738A"/>
    <w:rsid w:val="00E0745E"/>
    <w:rsid w:val="00E1087D"/>
    <w:rsid w:val="00E10E9F"/>
    <w:rsid w:val="00E12952"/>
    <w:rsid w:val="00E12EB2"/>
    <w:rsid w:val="00E13AAE"/>
    <w:rsid w:val="00E13E74"/>
    <w:rsid w:val="00E13EB5"/>
    <w:rsid w:val="00E13F8B"/>
    <w:rsid w:val="00E14FDB"/>
    <w:rsid w:val="00E16FA3"/>
    <w:rsid w:val="00E17372"/>
    <w:rsid w:val="00E17D08"/>
    <w:rsid w:val="00E20241"/>
    <w:rsid w:val="00E21B5E"/>
    <w:rsid w:val="00E223B7"/>
    <w:rsid w:val="00E22647"/>
    <w:rsid w:val="00E22662"/>
    <w:rsid w:val="00E22CA2"/>
    <w:rsid w:val="00E23172"/>
    <w:rsid w:val="00E23234"/>
    <w:rsid w:val="00E2383C"/>
    <w:rsid w:val="00E246DD"/>
    <w:rsid w:val="00E25F99"/>
    <w:rsid w:val="00E268AC"/>
    <w:rsid w:val="00E277A8"/>
    <w:rsid w:val="00E30633"/>
    <w:rsid w:val="00E308D2"/>
    <w:rsid w:val="00E30C9D"/>
    <w:rsid w:val="00E30D08"/>
    <w:rsid w:val="00E30FE3"/>
    <w:rsid w:val="00E312DE"/>
    <w:rsid w:val="00E31487"/>
    <w:rsid w:val="00E31656"/>
    <w:rsid w:val="00E31980"/>
    <w:rsid w:val="00E32983"/>
    <w:rsid w:val="00E331A1"/>
    <w:rsid w:val="00E33638"/>
    <w:rsid w:val="00E33C7A"/>
    <w:rsid w:val="00E33E89"/>
    <w:rsid w:val="00E34781"/>
    <w:rsid w:val="00E34F88"/>
    <w:rsid w:val="00E352B2"/>
    <w:rsid w:val="00E35E94"/>
    <w:rsid w:val="00E35E9D"/>
    <w:rsid w:val="00E36071"/>
    <w:rsid w:val="00E363A9"/>
    <w:rsid w:val="00E36B1A"/>
    <w:rsid w:val="00E404B6"/>
    <w:rsid w:val="00E40E2F"/>
    <w:rsid w:val="00E40F89"/>
    <w:rsid w:val="00E41D90"/>
    <w:rsid w:val="00E42CF6"/>
    <w:rsid w:val="00E446FC"/>
    <w:rsid w:val="00E44892"/>
    <w:rsid w:val="00E454C3"/>
    <w:rsid w:val="00E45A21"/>
    <w:rsid w:val="00E46225"/>
    <w:rsid w:val="00E469CC"/>
    <w:rsid w:val="00E47115"/>
    <w:rsid w:val="00E5049E"/>
    <w:rsid w:val="00E52F06"/>
    <w:rsid w:val="00E52F16"/>
    <w:rsid w:val="00E53102"/>
    <w:rsid w:val="00E5357E"/>
    <w:rsid w:val="00E556D1"/>
    <w:rsid w:val="00E556F0"/>
    <w:rsid w:val="00E56497"/>
    <w:rsid w:val="00E566E8"/>
    <w:rsid w:val="00E56FB5"/>
    <w:rsid w:val="00E57462"/>
    <w:rsid w:val="00E60063"/>
    <w:rsid w:val="00E60414"/>
    <w:rsid w:val="00E61D4E"/>
    <w:rsid w:val="00E62122"/>
    <w:rsid w:val="00E645B0"/>
    <w:rsid w:val="00E649BF"/>
    <w:rsid w:val="00E65449"/>
    <w:rsid w:val="00E65B9A"/>
    <w:rsid w:val="00E6637E"/>
    <w:rsid w:val="00E66F40"/>
    <w:rsid w:val="00E67003"/>
    <w:rsid w:val="00E6796C"/>
    <w:rsid w:val="00E67FC3"/>
    <w:rsid w:val="00E70F90"/>
    <w:rsid w:val="00E7108D"/>
    <w:rsid w:val="00E71183"/>
    <w:rsid w:val="00E724ED"/>
    <w:rsid w:val="00E727F9"/>
    <w:rsid w:val="00E72E14"/>
    <w:rsid w:val="00E7392D"/>
    <w:rsid w:val="00E7396C"/>
    <w:rsid w:val="00E739B8"/>
    <w:rsid w:val="00E73CD1"/>
    <w:rsid w:val="00E742FF"/>
    <w:rsid w:val="00E74C0D"/>
    <w:rsid w:val="00E75232"/>
    <w:rsid w:val="00E75437"/>
    <w:rsid w:val="00E754AA"/>
    <w:rsid w:val="00E7552C"/>
    <w:rsid w:val="00E75572"/>
    <w:rsid w:val="00E76932"/>
    <w:rsid w:val="00E77E11"/>
    <w:rsid w:val="00E80B2A"/>
    <w:rsid w:val="00E80CC1"/>
    <w:rsid w:val="00E81426"/>
    <w:rsid w:val="00E82A18"/>
    <w:rsid w:val="00E835E2"/>
    <w:rsid w:val="00E84A38"/>
    <w:rsid w:val="00E84CDC"/>
    <w:rsid w:val="00E854A3"/>
    <w:rsid w:val="00E8565C"/>
    <w:rsid w:val="00E867A5"/>
    <w:rsid w:val="00E87EA8"/>
    <w:rsid w:val="00E87EBA"/>
    <w:rsid w:val="00E9030F"/>
    <w:rsid w:val="00E9133E"/>
    <w:rsid w:val="00E9219D"/>
    <w:rsid w:val="00E92D40"/>
    <w:rsid w:val="00E93253"/>
    <w:rsid w:val="00E93B6D"/>
    <w:rsid w:val="00E93C3D"/>
    <w:rsid w:val="00E946F4"/>
    <w:rsid w:val="00E952F1"/>
    <w:rsid w:val="00E958BB"/>
    <w:rsid w:val="00E960BD"/>
    <w:rsid w:val="00E960F1"/>
    <w:rsid w:val="00E965BE"/>
    <w:rsid w:val="00EA2747"/>
    <w:rsid w:val="00EA31DE"/>
    <w:rsid w:val="00EA33BA"/>
    <w:rsid w:val="00EA34D5"/>
    <w:rsid w:val="00EA359F"/>
    <w:rsid w:val="00EA379D"/>
    <w:rsid w:val="00EA399D"/>
    <w:rsid w:val="00EA3CA0"/>
    <w:rsid w:val="00EA5643"/>
    <w:rsid w:val="00EA6076"/>
    <w:rsid w:val="00EA6F78"/>
    <w:rsid w:val="00EB07CF"/>
    <w:rsid w:val="00EB0ECD"/>
    <w:rsid w:val="00EB20BE"/>
    <w:rsid w:val="00EB396A"/>
    <w:rsid w:val="00EB39D1"/>
    <w:rsid w:val="00EB3F28"/>
    <w:rsid w:val="00EB412C"/>
    <w:rsid w:val="00EB4C5C"/>
    <w:rsid w:val="00EB4FDC"/>
    <w:rsid w:val="00EB54BA"/>
    <w:rsid w:val="00EB5CB8"/>
    <w:rsid w:val="00EB5F24"/>
    <w:rsid w:val="00EB76D4"/>
    <w:rsid w:val="00EC0BCE"/>
    <w:rsid w:val="00EC0EAE"/>
    <w:rsid w:val="00EC10D7"/>
    <w:rsid w:val="00EC11EE"/>
    <w:rsid w:val="00EC1A38"/>
    <w:rsid w:val="00EC22D3"/>
    <w:rsid w:val="00EC2A8D"/>
    <w:rsid w:val="00EC3E5B"/>
    <w:rsid w:val="00EC4C4A"/>
    <w:rsid w:val="00EC5DC7"/>
    <w:rsid w:val="00EC6C91"/>
    <w:rsid w:val="00EC6FE8"/>
    <w:rsid w:val="00EC77CD"/>
    <w:rsid w:val="00ED08FC"/>
    <w:rsid w:val="00ED09FF"/>
    <w:rsid w:val="00ED1B6D"/>
    <w:rsid w:val="00ED1D05"/>
    <w:rsid w:val="00ED2180"/>
    <w:rsid w:val="00ED25EE"/>
    <w:rsid w:val="00ED3314"/>
    <w:rsid w:val="00ED3A06"/>
    <w:rsid w:val="00ED3B88"/>
    <w:rsid w:val="00ED53F4"/>
    <w:rsid w:val="00ED6FD8"/>
    <w:rsid w:val="00ED7490"/>
    <w:rsid w:val="00ED75AF"/>
    <w:rsid w:val="00EE0B55"/>
    <w:rsid w:val="00EE0F9F"/>
    <w:rsid w:val="00EE2301"/>
    <w:rsid w:val="00EE2A37"/>
    <w:rsid w:val="00EE2C21"/>
    <w:rsid w:val="00EE3331"/>
    <w:rsid w:val="00EE34C0"/>
    <w:rsid w:val="00EE4BCC"/>
    <w:rsid w:val="00EE4CF3"/>
    <w:rsid w:val="00EE5073"/>
    <w:rsid w:val="00EE5204"/>
    <w:rsid w:val="00EE5C9B"/>
    <w:rsid w:val="00EE5CDC"/>
    <w:rsid w:val="00EE6588"/>
    <w:rsid w:val="00EE6AA4"/>
    <w:rsid w:val="00EE7249"/>
    <w:rsid w:val="00EE7BA0"/>
    <w:rsid w:val="00EF0DE8"/>
    <w:rsid w:val="00EF10C1"/>
    <w:rsid w:val="00EF10DD"/>
    <w:rsid w:val="00EF1215"/>
    <w:rsid w:val="00EF1E16"/>
    <w:rsid w:val="00EF1E72"/>
    <w:rsid w:val="00EF1F76"/>
    <w:rsid w:val="00EF2193"/>
    <w:rsid w:val="00EF24ED"/>
    <w:rsid w:val="00EF2C4B"/>
    <w:rsid w:val="00EF2FA8"/>
    <w:rsid w:val="00EF3276"/>
    <w:rsid w:val="00EF33B1"/>
    <w:rsid w:val="00EF410E"/>
    <w:rsid w:val="00EF4703"/>
    <w:rsid w:val="00EF556C"/>
    <w:rsid w:val="00EF5E0A"/>
    <w:rsid w:val="00EF6560"/>
    <w:rsid w:val="00EF65AE"/>
    <w:rsid w:val="00EF7B2B"/>
    <w:rsid w:val="00EF7C99"/>
    <w:rsid w:val="00EF7F94"/>
    <w:rsid w:val="00F00610"/>
    <w:rsid w:val="00F012FC"/>
    <w:rsid w:val="00F0137C"/>
    <w:rsid w:val="00F01E10"/>
    <w:rsid w:val="00F02479"/>
    <w:rsid w:val="00F02A0E"/>
    <w:rsid w:val="00F03021"/>
    <w:rsid w:val="00F03474"/>
    <w:rsid w:val="00F04A89"/>
    <w:rsid w:val="00F04E26"/>
    <w:rsid w:val="00F05126"/>
    <w:rsid w:val="00F05570"/>
    <w:rsid w:val="00F06405"/>
    <w:rsid w:val="00F06E92"/>
    <w:rsid w:val="00F077A6"/>
    <w:rsid w:val="00F10912"/>
    <w:rsid w:val="00F11472"/>
    <w:rsid w:val="00F1156F"/>
    <w:rsid w:val="00F13E0C"/>
    <w:rsid w:val="00F13FA5"/>
    <w:rsid w:val="00F144FC"/>
    <w:rsid w:val="00F14F4C"/>
    <w:rsid w:val="00F153D3"/>
    <w:rsid w:val="00F1571C"/>
    <w:rsid w:val="00F15985"/>
    <w:rsid w:val="00F15BEE"/>
    <w:rsid w:val="00F15E4A"/>
    <w:rsid w:val="00F1648C"/>
    <w:rsid w:val="00F16494"/>
    <w:rsid w:val="00F16D1D"/>
    <w:rsid w:val="00F176A1"/>
    <w:rsid w:val="00F17FDF"/>
    <w:rsid w:val="00F21C24"/>
    <w:rsid w:val="00F24103"/>
    <w:rsid w:val="00F2466A"/>
    <w:rsid w:val="00F24E11"/>
    <w:rsid w:val="00F253EC"/>
    <w:rsid w:val="00F258E6"/>
    <w:rsid w:val="00F25B34"/>
    <w:rsid w:val="00F25DCD"/>
    <w:rsid w:val="00F2667B"/>
    <w:rsid w:val="00F30A58"/>
    <w:rsid w:val="00F31B89"/>
    <w:rsid w:val="00F31CAD"/>
    <w:rsid w:val="00F3287D"/>
    <w:rsid w:val="00F33092"/>
    <w:rsid w:val="00F3320D"/>
    <w:rsid w:val="00F345C1"/>
    <w:rsid w:val="00F34838"/>
    <w:rsid w:val="00F34D54"/>
    <w:rsid w:val="00F35B6E"/>
    <w:rsid w:val="00F364A5"/>
    <w:rsid w:val="00F37253"/>
    <w:rsid w:val="00F375E2"/>
    <w:rsid w:val="00F4022B"/>
    <w:rsid w:val="00F40DD4"/>
    <w:rsid w:val="00F41709"/>
    <w:rsid w:val="00F4244F"/>
    <w:rsid w:val="00F42502"/>
    <w:rsid w:val="00F42B6C"/>
    <w:rsid w:val="00F43BFE"/>
    <w:rsid w:val="00F43CA1"/>
    <w:rsid w:val="00F44C6C"/>
    <w:rsid w:val="00F44D8C"/>
    <w:rsid w:val="00F44E1F"/>
    <w:rsid w:val="00F46102"/>
    <w:rsid w:val="00F46447"/>
    <w:rsid w:val="00F46CE9"/>
    <w:rsid w:val="00F4715B"/>
    <w:rsid w:val="00F475B5"/>
    <w:rsid w:val="00F478C5"/>
    <w:rsid w:val="00F50796"/>
    <w:rsid w:val="00F51558"/>
    <w:rsid w:val="00F518DB"/>
    <w:rsid w:val="00F518E9"/>
    <w:rsid w:val="00F521E6"/>
    <w:rsid w:val="00F53503"/>
    <w:rsid w:val="00F5389A"/>
    <w:rsid w:val="00F53D04"/>
    <w:rsid w:val="00F540FD"/>
    <w:rsid w:val="00F54359"/>
    <w:rsid w:val="00F54878"/>
    <w:rsid w:val="00F55471"/>
    <w:rsid w:val="00F558F9"/>
    <w:rsid w:val="00F559C9"/>
    <w:rsid w:val="00F55AB4"/>
    <w:rsid w:val="00F5605A"/>
    <w:rsid w:val="00F56F4F"/>
    <w:rsid w:val="00F5733A"/>
    <w:rsid w:val="00F5778B"/>
    <w:rsid w:val="00F57DF3"/>
    <w:rsid w:val="00F57EB8"/>
    <w:rsid w:val="00F57F35"/>
    <w:rsid w:val="00F60007"/>
    <w:rsid w:val="00F60ECF"/>
    <w:rsid w:val="00F61149"/>
    <w:rsid w:val="00F6121C"/>
    <w:rsid w:val="00F614BE"/>
    <w:rsid w:val="00F6167D"/>
    <w:rsid w:val="00F6173F"/>
    <w:rsid w:val="00F61B4D"/>
    <w:rsid w:val="00F625B4"/>
    <w:rsid w:val="00F628E0"/>
    <w:rsid w:val="00F62C9A"/>
    <w:rsid w:val="00F630CB"/>
    <w:rsid w:val="00F63965"/>
    <w:rsid w:val="00F639D7"/>
    <w:rsid w:val="00F641F6"/>
    <w:rsid w:val="00F652DD"/>
    <w:rsid w:val="00F656B4"/>
    <w:rsid w:val="00F6592B"/>
    <w:rsid w:val="00F660BB"/>
    <w:rsid w:val="00F660CC"/>
    <w:rsid w:val="00F677AC"/>
    <w:rsid w:val="00F70297"/>
    <w:rsid w:val="00F70C1A"/>
    <w:rsid w:val="00F70E9C"/>
    <w:rsid w:val="00F73375"/>
    <w:rsid w:val="00F73A8D"/>
    <w:rsid w:val="00F74097"/>
    <w:rsid w:val="00F74239"/>
    <w:rsid w:val="00F75602"/>
    <w:rsid w:val="00F75C94"/>
    <w:rsid w:val="00F75F2B"/>
    <w:rsid w:val="00F76458"/>
    <w:rsid w:val="00F77AD3"/>
    <w:rsid w:val="00F77CF1"/>
    <w:rsid w:val="00F80408"/>
    <w:rsid w:val="00F8062F"/>
    <w:rsid w:val="00F8112D"/>
    <w:rsid w:val="00F81475"/>
    <w:rsid w:val="00F816C8"/>
    <w:rsid w:val="00F823C3"/>
    <w:rsid w:val="00F82683"/>
    <w:rsid w:val="00F82F6E"/>
    <w:rsid w:val="00F82F9C"/>
    <w:rsid w:val="00F843F7"/>
    <w:rsid w:val="00F85721"/>
    <w:rsid w:val="00F85785"/>
    <w:rsid w:val="00F86F57"/>
    <w:rsid w:val="00F8734E"/>
    <w:rsid w:val="00F87772"/>
    <w:rsid w:val="00F904E1"/>
    <w:rsid w:val="00F90581"/>
    <w:rsid w:val="00F906DD"/>
    <w:rsid w:val="00F90B71"/>
    <w:rsid w:val="00F90F6D"/>
    <w:rsid w:val="00F91955"/>
    <w:rsid w:val="00F928BD"/>
    <w:rsid w:val="00F9413D"/>
    <w:rsid w:val="00F94A67"/>
    <w:rsid w:val="00F96022"/>
    <w:rsid w:val="00F96CBC"/>
    <w:rsid w:val="00F9732B"/>
    <w:rsid w:val="00F97D8E"/>
    <w:rsid w:val="00FA0089"/>
    <w:rsid w:val="00FA1806"/>
    <w:rsid w:val="00FA29D5"/>
    <w:rsid w:val="00FA2F78"/>
    <w:rsid w:val="00FA31D7"/>
    <w:rsid w:val="00FA34E4"/>
    <w:rsid w:val="00FA3710"/>
    <w:rsid w:val="00FA3FED"/>
    <w:rsid w:val="00FA4810"/>
    <w:rsid w:val="00FA5327"/>
    <w:rsid w:val="00FA5817"/>
    <w:rsid w:val="00FA6081"/>
    <w:rsid w:val="00FA65AA"/>
    <w:rsid w:val="00FA74E8"/>
    <w:rsid w:val="00FB15DA"/>
    <w:rsid w:val="00FB3F27"/>
    <w:rsid w:val="00FB4B32"/>
    <w:rsid w:val="00FB520A"/>
    <w:rsid w:val="00FB5B91"/>
    <w:rsid w:val="00FB5FE8"/>
    <w:rsid w:val="00FB702B"/>
    <w:rsid w:val="00FB71A5"/>
    <w:rsid w:val="00FB78BD"/>
    <w:rsid w:val="00FB7950"/>
    <w:rsid w:val="00FB7A96"/>
    <w:rsid w:val="00FC0E2E"/>
    <w:rsid w:val="00FC116A"/>
    <w:rsid w:val="00FC1A8E"/>
    <w:rsid w:val="00FC287F"/>
    <w:rsid w:val="00FC32F6"/>
    <w:rsid w:val="00FC4456"/>
    <w:rsid w:val="00FC49AC"/>
    <w:rsid w:val="00FC5B60"/>
    <w:rsid w:val="00FC5E25"/>
    <w:rsid w:val="00FC60D1"/>
    <w:rsid w:val="00FD046D"/>
    <w:rsid w:val="00FD0715"/>
    <w:rsid w:val="00FD0AED"/>
    <w:rsid w:val="00FD0D38"/>
    <w:rsid w:val="00FD1C07"/>
    <w:rsid w:val="00FD4354"/>
    <w:rsid w:val="00FD67BA"/>
    <w:rsid w:val="00FD6DF9"/>
    <w:rsid w:val="00FD7155"/>
    <w:rsid w:val="00FD74E7"/>
    <w:rsid w:val="00FE159C"/>
    <w:rsid w:val="00FE1B96"/>
    <w:rsid w:val="00FE2426"/>
    <w:rsid w:val="00FE29EC"/>
    <w:rsid w:val="00FE3120"/>
    <w:rsid w:val="00FE3508"/>
    <w:rsid w:val="00FE3C88"/>
    <w:rsid w:val="00FE5A91"/>
    <w:rsid w:val="00FE5B26"/>
    <w:rsid w:val="00FE654B"/>
    <w:rsid w:val="00FE7F33"/>
    <w:rsid w:val="00FE7FED"/>
    <w:rsid w:val="00FF0559"/>
    <w:rsid w:val="00FF09FD"/>
    <w:rsid w:val="00FF0A00"/>
    <w:rsid w:val="00FF0BE1"/>
    <w:rsid w:val="00FF1811"/>
    <w:rsid w:val="00FF1915"/>
    <w:rsid w:val="00FF1D22"/>
    <w:rsid w:val="00FF313D"/>
    <w:rsid w:val="00FF32A1"/>
    <w:rsid w:val="00FF333D"/>
    <w:rsid w:val="00FF3B3A"/>
    <w:rsid w:val="00FF65FC"/>
    <w:rsid w:val="00FF72A3"/>
    <w:rsid w:val="00FF7560"/>
    <w:rsid w:val="00FF7805"/>
    <w:rsid w:val="01414BCD"/>
    <w:rsid w:val="01543C57"/>
    <w:rsid w:val="015B4FE6"/>
    <w:rsid w:val="015D6B00"/>
    <w:rsid w:val="017D5F54"/>
    <w:rsid w:val="017E0CD4"/>
    <w:rsid w:val="017E6F26"/>
    <w:rsid w:val="01814321"/>
    <w:rsid w:val="01853E11"/>
    <w:rsid w:val="019E4ED3"/>
    <w:rsid w:val="01BE7323"/>
    <w:rsid w:val="01C12CC0"/>
    <w:rsid w:val="01C20BC1"/>
    <w:rsid w:val="01E70628"/>
    <w:rsid w:val="01F52CC5"/>
    <w:rsid w:val="02443CCC"/>
    <w:rsid w:val="0245619D"/>
    <w:rsid w:val="024D5E1B"/>
    <w:rsid w:val="02587777"/>
    <w:rsid w:val="028440C8"/>
    <w:rsid w:val="02895B83"/>
    <w:rsid w:val="02C24513"/>
    <w:rsid w:val="02D5113B"/>
    <w:rsid w:val="02DC3F04"/>
    <w:rsid w:val="02FD1C33"/>
    <w:rsid w:val="0313544C"/>
    <w:rsid w:val="034E0316"/>
    <w:rsid w:val="03586740"/>
    <w:rsid w:val="036829B6"/>
    <w:rsid w:val="036839EA"/>
    <w:rsid w:val="036A7762"/>
    <w:rsid w:val="0371289F"/>
    <w:rsid w:val="039D7B38"/>
    <w:rsid w:val="03B92498"/>
    <w:rsid w:val="03D80B70"/>
    <w:rsid w:val="03E03A2E"/>
    <w:rsid w:val="0402799B"/>
    <w:rsid w:val="04041965"/>
    <w:rsid w:val="044A651F"/>
    <w:rsid w:val="046C12B8"/>
    <w:rsid w:val="048B7990"/>
    <w:rsid w:val="04D3180A"/>
    <w:rsid w:val="04E2053E"/>
    <w:rsid w:val="05212A41"/>
    <w:rsid w:val="052F2A11"/>
    <w:rsid w:val="05453FE3"/>
    <w:rsid w:val="05882122"/>
    <w:rsid w:val="05C72C4A"/>
    <w:rsid w:val="05DD06BF"/>
    <w:rsid w:val="05E337FC"/>
    <w:rsid w:val="05F6664C"/>
    <w:rsid w:val="0606558C"/>
    <w:rsid w:val="062719DA"/>
    <w:rsid w:val="064E5119"/>
    <w:rsid w:val="066A7A79"/>
    <w:rsid w:val="067526A6"/>
    <w:rsid w:val="06773939"/>
    <w:rsid w:val="06AF0471"/>
    <w:rsid w:val="06BD229F"/>
    <w:rsid w:val="06C54C1A"/>
    <w:rsid w:val="06CB49BC"/>
    <w:rsid w:val="06CF527C"/>
    <w:rsid w:val="071C408A"/>
    <w:rsid w:val="07693337"/>
    <w:rsid w:val="077F470C"/>
    <w:rsid w:val="078D23C1"/>
    <w:rsid w:val="07AB20F7"/>
    <w:rsid w:val="07C136C9"/>
    <w:rsid w:val="07CA6A21"/>
    <w:rsid w:val="081952B3"/>
    <w:rsid w:val="081B4C62"/>
    <w:rsid w:val="082C3238"/>
    <w:rsid w:val="08614263"/>
    <w:rsid w:val="08680D1C"/>
    <w:rsid w:val="08D44FBA"/>
    <w:rsid w:val="08E2175A"/>
    <w:rsid w:val="08EC4710"/>
    <w:rsid w:val="08EE6740"/>
    <w:rsid w:val="090221EB"/>
    <w:rsid w:val="091D7025"/>
    <w:rsid w:val="093F7798"/>
    <w:rsid w:val="094445B2"/>
    <w:rsid w:val="096C47FC"/>
    <w:rsid w:val="09722ECD"/>
    <w:rsid w:val="0A037470"/>
    <w:rsid w:val="0A054B85"/>
    <w:rsid w:val="0A0D0E47"/>
    <w:rsid w:val="0A1E12A6"/>
    <w:rsid w:val="0A20501F"/>
    <w:rsid w:val="0A344626"/>
    <w:rsid w:val="0A3D3D08"/>
    <w:rsid w:val="0A5151D8"/>
    <w:rsid w:val="0A634F0B"/>
    <w:rsid w:val="0AAD68AE"/>
    <w:rsid w:val="0AAF1EFF"/>
    <w:rsid w:val="0AB3379D"/>
    <w:rsid w:val="0AC37758"/>
    <w:rsid w:val="0ADD4751"/>
    <w:rsid w:val="0AE0141F"/>
    <w:rsid w:val="0AEE6ECB"/>
    <w:rsid w:val="0B25067F"/>
    <w:rsid w:val="0B3311D1"/>
    <w:rsid w:val="0B41524D"/>
    <w:rsid w:val="0B5036E2"/>
    <w:rsid w:val="0B980BE5"/>
    <w:rsid w:val="0BBB45A4"/>
    <w:rsid w:val="0BC546C6"/>
    <w:rsid w:val="0BC67500"/>
    <w:rsid w:val="0C0149DC"/>
    <w:rsid w:val="0C4843B9"/>
    <w:rsid w:val="0C6A07D3"/>
    <w:rsid w:val="0C790364"/>
    <w:rsid w:val="0CA35A93"/>
    <w:rsid w:val="0CBB2DDD"/>
    <w:rsid w:val="0D0522AA"/>
    <w:rsid w:val="0D2B61B4"/>
    <w:rsid w:val="0D2E1801"/>
    <w:rsid w:val="0D643474"/>
    <w:rsid w:val="0D6C40D7"/>
    <w:rsid w:val="0D9C49BC"/>
    <w:rsid w:val="0DA32060"/>
    <w:rsid w:val="0DB25CC5"/>
    <w:rsid w:val="0DD423A8"/>
    <w:rsid w:val="0DFC545B"/>
    <w:rsid w:val="0E121122"/>
    <w:rsid w:val="0E213113"/>
    <w:rsid w:val="0E2825DC"/>
    <w:rsid w:val="0E346904"/>
    <w:rsid w:val="0E556F4C"/>
    <w:rsid w:val="0E620E6C"/>
    <w:rsid w:val="0E6833B5"/>
    <w:rsid w:val="0E6A4ABA"/>
    <w:rsid w:val="0E6B25E0"/>
    <w:rsid w:val="0E7C64B1"/>
    <w:rsid w:val="0E8B3DB9"/>
    <w:rsid w:val="0EBB6415"/>
    <w:rsid w:val="0EC57F43"/>
    <w:rsid w:val="0EC6118E"/>
    <w:rsid w:val="0ECD6DF7"/>
    <w:rsid w:val="0EEA1C61"/>
    <w:rsid w:val="0F120F89"/>
    <w:rsid w:val="0F2E3D3A"/>
    <w:rsid w:val="0F4B5A51"/>
    <w:rsid w:val="0F5A4B2F"/>
    <w:rsid w:val="0F64150A"/>
    <w:rsid w:val="0F977B31"/>
    <w:rsid w:val="0FA062BA"/>
    <w:rsid w:val="0FA61B22"/>
    <w:rsid w:val="0FD3668F"/>
    <w:rsid w:val="0FDD12BC"/>
    <w:rsid w:val="0FF860F6"/>
    <w:rsid w:val="0FFE195E"/>
    <w:rsid w:val="100D394F"/>
    <w:rsid w:val="10186A9E"/>
    <w:rsid w:val="10795489"/>
    <w:rsid w:val="10CE66FE"/>
    <w:rsid w:val="10F7015B"/>
    <w:rsid w:val="10FB5E9E"/>
    <w:rsid w:val="11166833"/>
    <w:rsid w:val="11305280"/>
    <w:rsid w:val="115F467E"/>
    <w:rsid w:val="116B0B06"/>
    <w:rsid w:val="117619C8"/>
    <w:rsid w:val="11894DD1"/>
    <w:rsid w:val="11A72525"/>
    <w:rsid w:val="11BA7B07"/>
    <w:rsid w:val="11BC7DA1"/>
    <w:rsid w:val="11D64215"/>
    <w:rsid w:val="11E20E0C"/>
    <w:rsid w:val="11ED1C8A"/>
    <w:rsid w:val="11EE5A02"/>
    <w:rsid w:val="120C7C36"/>
    <w:rsid w:val="12174F59"/>
    <w:rsid w:val="122B62B4"/>
    <w:rsid w:val="12331667"/>
    <w:rsid w:val="12371157"/>
    <w:rsid w:val="12380A2C"/>
    <w:rsid w:val="12AF6F40"/>
    <w:rsid w:val="12B91B6C"/>
    <w:rsid w:val="12BE3627"/>
    <w:rsid w:val="12E3308D"/>
    <w:rsid w:val="12ED1816"/>
    <w:rsid w:val="137E01DA"/>
    <w:rsid w:val="13992F0A"/>
    <w:rsid w:val="13A66595"/>
    <w:rsid w:val="13AF4D1D"/>
    <w:rsid w:val="13FD1F2D"/>
    <w:rsid w:val="140B63F8"/>
    <w:rsid w:val="141A2ADF"/>
    <w:rsid w:val="14667AD2"/>
    <w:rsid w:val="147C10A3"/>
    <w:rsid w:val="148166BA"/>
    <w:rsid w:val="14A66120"/>
    <w:rsid w:val="14BC4069"/>
    <w:rsid w:val="14C270C8"/>
    <w:rsid w:val="14E061A2"/>
    <w:rsid w:val="14F52C04"/>
    <w:rsid w:val="14F83400"/>
    <w:rsid w:val="15064E11"/>
    <w:rsid w:val="1514752E"/>
    <w:rsid w:val="1525275F"/>
    <w:rsid w:val="1527129B"/>
    <w:rsid w:val="15510782"/>
    <w:rsid w:val="155838BF"/>
    <w:rsid w:val="158F4E06"/>
    <w:rsid w:val="15936EAB"/>
    <w:rsid w:val="15A92355"/>
    <w:rsid w:val="15B8610B"/>
    <w:rsid w:val="15BB4967"/>
    <w:rsid w:val="15C54CCC"/>
    <w:rsid w:val="15CA5E3E"/>
    <w:rsid w:val="15DE4629"/>
    <w:rsid w:val="15F6011F"/>
    <w:rsid w:val="162639BD"/>
    <w:rsid w:val="163360DA"/>
    <w:rsid w:val="16387844"/>
    <w:rsid w:val="165027E8"/>
    <w:rsid w:val="16504FF1"/>
    <w:rsid w:val="16730284"/>
    <w:rsid w:val="168E4AC9"/>
    <w:rsid w:val="16C754A3"/>
    <w:rsid w:val="16CF499A"/>
    <w:rsid w:val="16F72C63"/>
    <w:rsid w:val="16F74FBD"/>
    <w:rsid w:val="16FA3D0F"/>
    <w:rsid w:val="17012C29"/>
    <w:rsid w:val="17013AE2"/>
    <w:rsid w:val="1702179A"/>
    <w:rsid w:val="171C4DC0"/>
    <w:rsid w:val="17342109"/>
    <w:rsid w:val="173E0892"/>
    <w:rsid w:val="1763654B"/>
    <w:rsid w:val="178A1D29"/>
    <w:rsid w:val="17AA4179"/>
    <w:rsid w:val="17CC0594"/>
    <w:rsid w:val="17FF6273"/>
    <w:rsid w:val="183F0D66"/>
    <w:rsid w:val="18534811"/>
    <w:rsid w:val="185A3A37"/>
    <w:rsid w:val="18BE612E"/>
    <w:rsid w:val="18CB084B"/>
    <w:rsid w:val="18DF6F7C"/>
    <w:rsid w:val="192166BD"/>
    <w:rsid w:val="194523AC"/>
    <w:rsid w:val="19722A75"/>
    <w:rsid w:val="1977008B"/>
    <w:rsid w:val="197E141A"/>
    <w:rsid w:val="199D21E8"/>
    <w:rsid w:val="19A60971"/>
    <w:rsid w:val="19BF28DC"/>
    <w:rsid w:val="19CF6119"/>
    <w:rsid w:val="19EE3721"/>
    <w:rsid w:val="19F92394"/>
    <w:rsid w:val="1A1C61EB"/>
    <w:rsid w:val="1A1D50D7"/>
    <w:rsid w:val="1A2F473F"/>
    <w:rsid w:val="1A50725A"/>
    <w:rsid w:val="1A586C64"/>
    <w:rsid w:val="1A846F04"/>
    <w:rsid w:val="1A9C424D"/>
    <w:rsid w:val="1AA650CC"/>
    <w:rsid w:val="1AAC1FB7"/>
    <w:rsid w:val="1AF4114F"/>
    <w:rsid w:val="1AFC2F3E"/>
    <w:rsid w:val="1B0367AA"/>
    <w:rsid w:val="1B132036"/>
    <w:rsid w:val="1B155DAE"/>
    <w:rsid w:val="1B177D78"/>
    <w:rsid w:val="1B1B4B10"/>
    <w:rsid w:val="1B324207"/>
    <w:rsid w:val="1B410951"/>
    <w:rsid w:val="1B852F33"/>
    <w:rsid w:val="1B8F50ED"/>
    <w:rsid w:val="1BD022A4"/>
    <w:rsid w:val="1BD456F8"/>
    <w:rsid w:val="1BE0460E"/>
    <w:rsid w:val="1C201306"/>
    <w:rsid w:val="1C3E0605"/>
    <w:rsid w:val="1C4E5A1B"/>
    <w:rsid w:val="1C512E16"/>
    <w:rsid w:val="1C7B57D8"/>
    <w:rsid w:val="1C850D11"/>
    <w:rsid w:val="1CA4388D"/>
    <w:rsid w:val="1CB25FAA"/>
    <w:rsid w:val="1D047E88"/>
    <w:rsid w:val="1D104A7F"/>
    <w:rsid w:val="1D152095"/>
    <w:rsid w:val="1D37025D"/>
    <w:rsid w:val="1D8611E5"/>
    <w:rsid w:val="1D8C7E4F"/>
    <w:rsid w:val="1D8E3BF5"/>
    <w:rsid w:val="1D9A4430"/>
    <w:rsid w:val="1DDC2ACA"/>
    <w:rsid w:val="1DE008F5"/>
    <w:rsid w:val="1DE101C9"/>
    <w:rsid w:val="1DFB44EB"/>
    <w:rsid w:val="1E200A3C"/>
    <w:rsid w:val="1E565017"/>
    <w:rsid w:val="1E743A09"/>
    <w:rsid w:val="1E763007"/>
    <w:rsid w:val="1E796654"/>
    <w:rsid w:val="1E875215"/>
    <w:rsid w:val="1EA9594B"/>
    <w:rsid w:val="1EC65D3D"/>
    <w:rsid w:val="1EEC5078"/>
    <w:rsid w:val="1F0625DD"/>
    <w:rsid w:val="1F334A54"/>
    <w:rsid w:val="1F470500"/>
    <w:rsid w:val="1F9A2D26"/>
    <w:rsid w:val="1F9D0248"/>
    <w:rsid w:val="1FF42436"/>
    <w:rsid w:val="1FF70124"/>
    <w:rsid w:val="20014B53"/>
    <w:rsid w:val="202A40A9"/>
    <w:rsid w:val="20484530"/>
    <w:rsid w:val="20574511"/>
    <w:rsid w:val="20607E09"/>
    <w:rsid w:val="206B0FC3"/>
    <w:rsid w:val="208C08C0"/>
    <w:rsid w:val="20CC6F0F"/>
    <w:rsid w:val="20D44015"/>
    <w:rsid w:val="20EB1A8B"/>
    <w:rsid w:val="20F6042F"/>
    <w:rsid w:val="213C22E6"/>
    <w:rsid w:val="214E20FB"/>
    <w:rsid w:val="216D06F2"/>
    <w:rsid w:val="21840956"/>
    <w:rsid w:val="21BC6F83"/>
    <w:rsid w:val="21C5052E"/>
    <w:rsid w:val="21D47C84"/>
    <w:rsid w:val="21F77BC7"/>
    <w:rsid w:val="21FB6297"/>
    <w:rsid w:val="2281305A"/>
    <w:rsid w:val="228F28EA"/>
    <w:rsid w:val="22B10FC0"/>
    <w:rsid w:val="22B8599C"/>
    <w:rsid w:val="22C95DFC"/>
    <w:rsid w:val="22CC58EC"/>
    <w:rsid w:val="22E5250A"/>
    <w:rsid w:val="23492A98"/>
    <w:rsid w:val="235D6544"/>
    <w:rsid w:val="235F18EE"/>
    <w:rsid w:val="2369138D"/>
    <w:rsid w:val="236F6AFA"/>
    <w:rsid w:val="23711FEF"/>
    <w:rsid w:val="23847F75"/>
    <w:rsid w:val="238E2BA1"/>
    <w:rsid w:val="23971A56"/>
    <w:rsid w:val="239C635A"/>
    <w:rsid w:val="239D4B92"/>
    <w:rsid w:val="23B02B18"/>
    <w:rsid w:val="23C860B3"/>
    <w:rsid w:val="23C93BD9"/>
    <w:rsid w:val="240C751E"/>
    <w:rsid w:val="240E5F29"/>
    <w:rsid w:val="241D194A"/>
    <w:rsid w:val="24207C9D"/>
    <w:rsid w:val="24255BC8"/>
    <w:rsid w:val="246758CC"/>
    <w:rsid w:val="247955FF"/>
    <w:rsid w:val="24841FC0"/>
    <w:rsid w:val="249447D8"/>
    <w:rsid w:val="24994B7E"/>
    <w:rsid w:val="24B87713"/>
    <w:rsid w:val="24C5091D"/>
    <w:rsid w:val="24E54A43"/>
    <w:rsid w:val="24ED5261"/>
    <w:rsid w:val="24EF7670"/>
    <w:rsid w:val="25253091"/>
    <w:rsid w:val="252E63EA"/>
    <w:rsid w:val="25341526"/>
    <w:rsid w:val="253432D4"/>
    <w:rsid w:val="254379AA"/>
    <w:rsid w:val="255823FA"/>
    <w:rsid w:val="258A1146"/>
    <w:rsid w:val="25BE51E4"/>
    <w:rsid w:val="25C26B32"/>
    <w:rsid w:val="25D162A3"/>
    <w:rsid w:val="2604539D"/>
    <w:rsid w:val="26451B58"/>
    <w:rsid w:val="26776A60"/>
    <w:rsid w:val="269229A8"/>
    <w:rsid w:val="269B14B9"/>
    <w:rsid w:val="26FC6074"/>
    <w:rsid w:val="27144CAF"/>
    <w:rsid w:val="27163B88"/>
    <w:rsid w:val="271A5CBD"/>
    <w:rsid w:val="27271343"/>
    <w:rsid w:val="2755596F"/>
    <w:rsid w:val="275A34C6"/>
    <w:rsid w:val="279369D8"/>
    <w:rsid w:val="279F368A"/>
    <w:rsid w:val="27A135B5"/>
    <w:rsid w:val="27AB1F74"/>
    <w:rsid w:val="27AC35F6"/>
    <w:rsid w:val="27B140B2"/>
    <w:rsid w:val="27D94A95"/>
    <w:rsid w:val="27DC212D"/>
    <w:rsid w:val="27E86D24"/>
    <w:rsid w:val="27FE623F"/>
    <w:rsid w:val="28033B5E"/>
    <w:rsid w:val="280A78D1"/>
    <w:rsid w:val="282D0BDB"/>
    <w:rsid w:val="28355CE1"/>
    <w:rsid w:val="28520641"/>
    <w:rsid w:val="285717B4"/>
    <w:rsid w:val="286E1A5D"/>
    <w:rsid w:val="28A92EBD"/>
    <w:rsid w:val="28AD1D1C"/>
    <w:rsid w:val="29C70BBB"/>
    <w:rsid w:val="2A337FFE"/>
    <w:rsid w:val="2AB4113F"/>
    <w:rsid w:val="2AC64BE6"/>
    <w:rsid w:val="2ACE3B06"/>
    <w:rsid w:val="2AEA4B61"/>
    <w:rsid w:val="2B1E2A5D"/>
    <w:rsid w:val="2B1E480B"/>
    <w:rsid w:val="2B275501"/>
    <w:rsid w:val="2B45448D"/>
    <w:rsid w:val="2B795EE5"/>
    <w:rsid w:val="2B7F7BE5"/>
    <w:rsid w:val="2B8155A7"/>
    <w:rsid w:val="2B856785"/>
    <w:rsid w:val="2B8A00F2"/>
    <w:rsid w:val="2B8F395A"/>
    <w:rsid w:val="2B9176D3"/>
    <w:rsid w:val="2BF10171"/>
    <w:rsid w:val="2C1D2D14"/>
    <w:rsid w:val="2C302A48"/>
    <w:rsid w:val="2C372028"/>
    <w:rsid w:val="2C4464F3"/>
    <w:rsid w:val="2C4959A2"/>
    <w:rsid w:val="2C583D4C"/>
    <w:rsid w:val="2C98683F"/>
    <w:rsid w:val="2CAE7E10"/>
    <w:rsid w:val="2CD535EF"/>
    <w:rsid w:val="2CDA6E57"/>
    <w:rsid w:val="2D0D01EC"/>
    <w:rsid w:val="2D2C76B3"/>
    <w:rsid w:val="2D360531"/>
    <w:rsid w:val="2D574004"/>
    <w:rsid w:val="2D772AA6"/>
    <w:rsid w:val="2D870D8D"/>
    <w:rsid w:val="2DA059AB"/>
    <w:rsid w:val="2DB17BB8"/>
    <w:rsid w:val="2DBC4548"/>
    <w:rsid w:val="2DC518B5"/>
    <w:rsid w:val="2E0A551A"/>
    <w:rsid w:val="2E2F664D"/>
    <w:rsid w:val="2E4B3B69"/>
    <w:rsid w:val="2E4C5B33"/>
    <w:rsid w:val="2E5F5866"/>
    <w:rsid w:val="2E693FEF"/>
    <w:rsid w:val="2EBA16BE"/>
    <w:rsid w:val="2F1A178D"/>
    <w:rsid w:val="2F277909"/>
    <w:rsid w:val="2F4607D4"/>
    <w:rsid w:val="2F5A7DFA"/>
    <w:rsid w:val="2F601896"/>
    <w:rsid w:val="2F8337D6"/>
    <w:rsid w:val="2F837332"/>
    <w:rsid w:val="2F9432ED"/>
    <w:rsid w:val="2FE1152C"/>
    <w:rsid w:val="2FEB7884"/>
    <w:rsid w:val="30003E06"/>
    <w:rsid w:val="302D729E"/>
    <w:rsid w:val="30470360"/>
    <w:rsid w:val="305B6C08"/>
    <w:rsid w:val="307373A7"/>
    <w:rsid w:val="307A0735"/>
    <w:rsid w:val="3098505F"/>
    <w:rsid w:val="309C4B4F"/>
    <w:rsid w:val="30AD0B0B"/>
    <w:rsid w:val="30BA3228"/>
    <w:rsid w:val="30C77CE5"/>
    <w:rsid w:val="30D065A7"/>
    <w:rsid w:val="3105490F"/>
    <w:rsid w:val="31216E03"/>
    <w:rsid w:val="31515253"/>
    <w:rsid w:val="31661DFE"/>
    <w:rsid w:val="31662A68"/>
    <w:rsid w:val="3166515D"/>
    <w:rsid w:val="31A812D2"/>
    <w:rsid w:val="31AA6DF8"/>
    <w:rsid w:val="31B5579D"/>
    <w:rsid w:val="31BB6BB6"/>
    <w:rsid w:val="31D71BB7"/>
    <w:rsid w:val="31FC517A"/>
    <w:rsid w:val="320F3FE2"/>
    <w:rsid w:val="32144BB9"/>
    <w:rsid w:val="321E11C4"/>
    <w:rsid w:val="325E6226"/>
    <w:rsid w:val="32C91500"/>
    <w:rsid w:val="32C97752"/>
    <w:rsid w:val="32CB34CA"/>
    <w:rsid w:val="32D85BE7"/>
    <w:rsid w:val="331F7372"/>
    <w:rsid w:val="333472C1"/>
    <w:rsid w:val="333E06CD"/>
    <w:rsid w:val="338418CB"/>
    <w:rsid w:val="33F407FF"/>
    <w:rsid w:val="342B1D46"/>
    <w:rsid w:val="346C2A8B"/>
    <w:rsid w:val="347F62B4"/>
    <w:rsid w:val="34831B82"/>
    <w:rsid w:val="34847DD4"/>
    <w:rsid w:val="349A13A6"/>
    <w:rsid w:val="34AE4E51"/>
    <w:rsid w:val="34C04B85"/>
    <w:rsid w:val="34CA155F"/>
    <w:rsid w:val="34F565DC"/>
    <w:rsid w:val="352B46F4"/>
    <w:rsid w:val="35357E08"/>
    <w:rsid w:val="353807B7"/>
    <w:rsid w:val="35441312"/>
    <w:rsid w:val="35874811"/>
    <w:rsid w:val="35940CAF"/>
    <w:rsid w:val="3598340C"/>
    <w:rsid w:val="35FA5E74"/>
    <w:rsid w:val="35FB69B1"/>
    <w:rsid w:val="36056CF3"/>
    <w:rsid w:val="36B0581B"/>
    <w:rsid w:val="36B657C8"/>
    <w:rsid w:val="36DF5796"/>
    <w:rsid w:val="36E63294"/>
    <w:rsid w:val="36F56D67"/>
    <w:rsid w:val="36FA25D0"/>
    <w:rsid w:val="3700570C"/>
    <w:rsid w:val="370074BA"/>
    <w:rsid w:val="37103BA1"/>
    <w:rsid w:val="37204F1D"/>
    <w:rsid w:val="373405CE"/>
    <w:rsid w:val="37362EDC"/>
    <w:rsid w:val="37476E97"/>
    <w:rsid w:val="374B4BD9"/>
    <w:rsid w:val="37503F9E"/>
    <w:rsid w:val="37515F68"/>
    <w:rsid w:val="3757357E"/>
    <w:rsid w:val="37660D8E"/>
    <w:rsid w:val="377F02F8"/>
    <w:rsid w:val="37895702"/>
    <w:rsid w:val="379E73FF"/>
    <w:rsid w:val="37A7595A"/>
    <w:rsid w:val="37E312B6"/>
    <w:rsid w:val="3801173C"/>
    <w:rsid w:val="386D0B7F"/>
    <w:rsid w:val="386F2B4A"/>
    <w:rsid w:val="3875032D"/>
    <w:rsid w:val="38B30C88"/>
    <w:rsid w:val="38E15968"/>
    <w:rsid w:val="390A2872"/>
    <w:rsid w:val="390C0398"/>
    <w:rsid w:val="39194863"/>
    <w:rsid w:val="392456E2"/>
    <w:rsid w:val="3927501F"/>
    <w:rsid w:val="39290F4A"/>
    <w:rsid w:val="393C6ED0"/>
    <w:rsid w:val="39427584"/>
    <w:rsid w:val="39BE045B"/>
    <w:rsid w:val="39CA37A1"/>
    <w:rsid w:val="39D215E2"/>
    <w:rsid w:val="39D52E80"/>
    <w:rsid w:val="39ED1F78"/>
    <w:rsid w:val="3A0948D8"/>
    <w:rsid w:val="3A105C66"/>
    <w:rsid w:val="3A783242"/>
    <w:rsid w:val="3AA50AA5"/>
    <w:rsid w:val="3ACA4067"/>
    <w:rsid w:val="3AF10CB9"/>
    <w:rsid w:val="3B00217F"/>
    <w:rsid w:val="3B777157"/>
    <w:rsid w:val="3BA174BE"/>
    <w:rsid w:val="3BBA0580"/>
    <w:rsid w:val="3BC907C3"/>
    <w:rsid w:val="3BCB6143"/>
    <w:rsid w:val="3BE9676F"/>
    <w:rsid w:val="3C076D0B"/>
    <w:rsid w:val="3C5A766D"/>
    <w:rsid w:val="3C607499"/>
    <w:rsid w:val="3C7A717E"/>
    <w:rsid w:val="3C8C1F1C"/>
    <w:rsid w:val="3CB27DD2"/>
    <w:rsid w:val="3CBF4A61"/>
    <w:rsid w:val="3CBF744C"/>
    <w:rsid w:val="3CC4032B"/>
    <w:rsid w:val="3CED6733"/>
    <w:rsid w:val="3CFA2B38"/>
    <w:rsid w:val="3D2A4A1B"/>
    <w:rsid w:val="3D2A703F"/>
    <w:rsid w:val="3D323816"/>
    <w:rsid w:val="3D711112"/>
    <w:rsid w:val="3D8449A1"/>
    <w:rsid w:val="3DB73E2A"/>
    <w:rsid w:val="3DC456E6"/>
    <w:rsid w:val="3DCD7DBD"/>
    <w:rsid w:val="3DD00B61"/>
    <w:rsid w:val="3DDA2813"/>
    <w:rsid w:val="3DDC47DD"/>
    <w:rsid w:val="3E203475"/>
    <w:rsid w:val="3E686071"/>
    <w:rsid w:val="3E695001"/>
    <w:rsid w:val="3E8167B1"/>
    <w:rsid w:val="3EBA43F3"/>
    <w:rsid w:val="3F1E4045"/>
    <w:rsid w:val="3F1E4982"/>
    <w:rsid w:val="3F3146B5"/>
    <w:rsid w:val="3F544847"/>
    <w:rsid w:val="3F5D64D8"/>
    <w:rsid w:val="3F7171A7"/>
    <w:rsid w:val="3F8E5FAB"/>
    <w:rsid w:val="3F9410E8"/>
    <w:rsid w:val="3F9D61EE"/>
    <w:rsid w:val="3FB05F21"/>
    <w:rsid w:val="3FBF6165"/>
    <w:rsid w:val="3FE37B0A"/>
    <w:rsid w:val="3FF1653A"/>
    <w:rsid w:val="403C77B5"/>
    <w:rsid w:val="404B79F8"/>
    <w:rsid w:val="40526430"/>
    <w:rsid w:val="409C456C"/>
    <w:rsid w:val="40AF442B"/>
    <w:rsid w:val="40EE4EFD"/>
    <w:rsid w:val="414D77A0"/>
    <w:rsid w:val="41641FB1"/>
    <w:rsid w:val="418E46FC"/>
    <w:rsid w:val="41DD6D76"/>
    <w:rsid w:val="42206C63"/>
    <w:rsid w:val="422449A5"/>
    <w:rsid w:val="42817701"/>
    <w:rsid w:val="428C60A6"/>
    <w:rsid w:val="42CE66BF"/>
    <w:rsid w:val="42E63A08"/>
    <w:rsid w:val="42FC147E"/>
    <w:rsid w:val="43030A5E"/>
    <w:rsid w:val="43144A19"/>
    <w:rsid w:val="431F4243"/>
    <w:rsid w:val="433E2519"/>
    <w:rsid w:val="436112E1"/>
    <w:rsid w:val="43851473"/>
    <w:rsid w:val="43866F99"/>
    <w:rsid w:val="43A3148A"/>
    <w:rsid w:val="43B835F7"/>
    <w:rsid w:val="44114AB5"/>
    <w:rsid w:val="44184095"/>
    <w:rsid w:val="445A2900"/>
    <w:rsid w:val="44740481"/>
    <w:rsid w:val="44986F84"/>
    <w:rsid w:val="44CF1E6D"/>
    <w:rsid w:val="44DF1057"/>
    <w:rsid w:val="45062F07"/>
    <w:rsid w:val="453A60B0"/>
    <w:rsid w:val="454113CA"/>
    <w:rsid w:val="45613FC1"/>
    <w:rsid w:val="45631ACD"/>
    <w:rsid w:val="456357E4"/>
    <w:rsid w:val="457A6CE7"/>
    <w:rsid w:val="45A404AF"/>
    <w:rsid w:val="45C30031"/>
    <w:rsid w:val="45C41B5E"/>
    <w:rsid w:val="45E5444B"/>
    <w:rsid w:val="460074D7"/>
    <w:rsid w:val="460C5E7C"/>
    <w:rsid w:val="461C4A2E"/>
    <w:rsid w:val="46284338"/>
    <w:rsid w:val="464A0752"/>
    <w:rsid w:val="464E0242"/>
    <w:rsid w:val="467D1B09"/>
    <w:rsid w:val="469205CD"/>
    <w:rsid w:val="46A460B4"/>
    <w:rsid w:val="46B61D69"/>
    <w:rsid w:val="472B2331"/>
    <w:rsid w:val="47354F5E"/>
    <w:rsid w:val="47413512"/>
    <w:rsid w:val="47482EE3"/>
    <w:rsid w:val="476870E2"/>
    <w:rsid w:val="477737C9"/>
    <w:rsid w:val="477A0BC3"/>
    <w:rsid w:val="478B0784"/>
    <w:rsid w:val="4791488A"/>
    <w:rsid w:val="47A520E4"/>
    <w:rsid w:val="47A56790"/>
    <w:rsid w:val="47A925D1"/>
    <w:rsid w:val="47AF6ABF"/>
    <w:rsid w:val="47C22C96"/>
    <w:rsid w:val="48133679"/>
    <w:rsid w:val="485E04E5"/>
    <w:rsid w:val="48705D28"/>
    <w:rsid w:val="48735D3E"/>
    <w:rsid w:val="48783354"/>
    <w:rsid w:val="48830E10"/>
    <w:rsid w:val="48A44149"/>
    <w:rsid w:val="48B90077"/>
    <w:rsid w:val="48DA5DBD"/>
    <w:rsid w:val="48F402A5"/>
    <w:rsid w:val="48FC5C35"/>
    <w:rsid w:val="49C10D2B"/>
    <w:rsid w:val="49CB3958"/>
    <w:rsid w:val="49DE18DD"/>
    <w:rsid w:val="4A0C5CBC"/>
    <w:rsid w:val="4A527BD5"/>
    <w:rsid w:val="4A672314"/>
    <w:rsid w:val="4A8E3303"/>
    <w:rsid w:val="4A903496"/>
    <w:rsid w:val="4AC40AD3"/>
    <w:rsid w:val="4ACF4CEE"/>
    <w:rsid w:val="4B09298A"/>
    <w:rsid w:val="4B215F25"/>
    <w:rsid w:val="4B372A33"/>
    <w:rsid w:val="4B5921AE"/>
    <w:rsid w:val="4B5E0F27"/>
    <w:rsid w:val="4B645E12"/>
    <w:rsid w:val="4B983D0E"/>
    <w:rsid w:val="4BAD1769"/>
    <w:rsid w:val="4BB87F0C"/>
    <w:rsid w:val="4BD411EA"/>
    <w:rsid w:val="4BE27C16"/>
    <w:rsid w:val="4BEB396E"/>
    <w:rsid w:val="4BFE1DC3"/>
    <w:rsid w:val="4C0118B3"/>
    <w:rsid w:val="4C285091"/>
    <w:rsid w:val="4C2F5A58"/>
    <w:rsid w:val="4C646A0F"/>
    <w:rsid w:val="4C7622A1"/>
    <w:rsid w:val="4C823586"/>
    <w:rsid w:val="4C9F7F2E"/>
    <w:rsid w:val="4CC82983"/>
    <w:rsid w:val="4D004072"/>
    <w:rsid w:val="4D0B6D09"/>
    <w:rsid w:val="4D203FBB"/>
    <w:rsid w:val="4D3F2693"/>
    <w:rsid w:val="4D471547"/>
    <w:rsid w:val="4D4B4A0F"/>
    <w:rsid w:val="4D7563FD"/>
    <w:rsid w:val="4D7F33D7"/>
    <w:rsid w:val="4D992CBB"/>
    <w:rsid w:val="4D9E30EB"/>
    <w:rsid w:val="4DAC603F"/>
    <w:rsid w:val="4DB82445"/>
    <w:rsid w:val="4DD252B5"/>
    <w:rsid w:val="4DD92AE7"/>
    <w:rsid w:val="4E473EF5"/>
    <w:rsid w:val="4E6700C6"/>
    <w:rsid w:val="4E8C5DAC"/>
    <w:rsid w:val="4EAC01FC"/>
    <w:rsid w:val="4EAC33C6"/>
    <w:rsid w:val="4EC71740"/>
    <w:rsid w:val="4ED27537"/>
    <w:rsid w:val="4EE51018"/>
    <w:rsid w:val="4EE93F10"/>
    <w:rsid w:val="4F1D2EA8"/>
    <w:rsid w:val="4F3356A5"/>
    <w:rsid w:val="4F502064"/>
    <w:rsid w:val="4F5728FD"/>
    <w:rsid w:val="4F672375"/>
    <w:rsid w:val="4F6C34E7"/>
    <w:rsid w:val="4F6E36CE"/>
    <w:rsid w:val="4F801CBD"/>
    <w:rsid w:val="4F8847C5"/>
    <w:rsid w:val="4F9111A0"/>
    <w:rsid w:val="4F93528F"/>
    <w:rsid w:val="4F9D18F3"/>
    <w:rsid w:val="4FC926E8"/>
    <w:rsid w:val="4FCE7CFE"/>
    <w:rsid w:val="4FD0629C"/>
    <w:rsid w:val="4FE37C4D"/>
    <w:rsid w:val="4FE61FB1"/>
    <w:rsid w:val="500278C5"/>
    <w:rsid w:val="50117696"/>
    <w:rsid w:val="50265D8C"/>
    <w:rsid w:val="504F0E3F"/>
    <w:rsid w:val="50501A26"/>
    <w:rsid w:val="50566671"/>
    <w:rsid w:val="50615016"/>
    <w:rsid w:val="5062117E"/>
    <w:rsid w:val="506568B4"/>
    <w:rsid w:val="507765E7"/>
    <w:rsid w:val="509E1DC6"/>
    <w:rsid w:val="509E5922"/>
    <w:rsid w:val="50B4205B"/>
    <w:rsid w:val="50D41344"/>
    <w:rsid w:val="50EF617E"/>
    <w:rsid w:val="5144471C"/>
    <w:rsid w:val="51542485"/>
    <w:rsid w:val="51564251"/>
    <w:rsid w:val="51656440"/>
    <w:rsid w:val="517F39A6"/>
    <w:rsid w:val="51856AE2"/>
    <w:rsid w:val="518875BE"/>
    <w:rsid w:val="51944837"/>
    <w:rsid w:val="5199726B"/>
    <w:rsid w:val="51B3730C"/>
    <w:rsid w:val="51F37EF0"/>
    <w:rsid w:val="51F4195F"/>
    <w:rsid w:val="52043EAB"/>
    <w:rsid w:val="52173BDE"/>
    <w:rsid w:val="52543B91"/>
    <w:rsid w:val="52950FA7"/>
    <w:rsid w:val="52C52E4B"/>
    <w:rsid w:val="52E361B6"/>
    <w:rsid w:val="52EB0BC7"/>
    <w:rsid w:val="535628F5"/>
    <w:rsid w:val="53804C1A"/>
    <w:rsid w:val="53B042EA"/>
    <w:rsid w:val="53B813F1"/>
    <w:rsid w:val="53BF62DB"/>
    <w:rsid w:val="53D0673A"/>
    <w:rsid w:val="53D1600F"/>
    <w:rsid w:val="53FC752F"/>
    <w:rsid w:val="5452714F"/>
    <w:rsid w:val="54635E25"/>
    <w:rsid w:val="54701563"/>
    <w:rsid w:val="54DC110F"/>
    <w:rsid w:val="550146D2"/>
    <w:rsid w:val="5503669C"/>
    <w:rsid w:val="551E1918"/>
    <w:rsid w:val="554F7B33"/>
    <w:rsid w:val="557650C0"/>
    <w:rsid w:val="558B15C3"/>
    <w:rsid w:val="55915E39"/>
    <w:rsid w:val="55AF412E"/>
    <w:rsid w:val="55B654BC"/>
    <w:rsid w:val="55BA1D17"/>
    <w:rsid w:val="55C45E2B"/>
    <w:rsid w:val="55D132D1"/>
    <w:rsid w:val="55E97640"/>
    <w:rsid w:val="560D5A46"/>
    <w:rsid w:val="56334D5F"/>
    <w:rsid w:val="563D5BDD"/>
    <w:rsid w:val="566B62A7"/>
    <w:rsid w:val="569021B1"/>
    <w:rsid w:val="569917A1"/>
    <w:rsid w:val="56AD3A60"/>
    <w:rsid w:val="56E60023"/>
    <w:rsid w:val="56E93E65"/>
    <w:rsid w:val="570F1328"/>
    <w:rsid w:val="574C257C"/>
    <w:rsid w:val="575C02E5"/>
    <w:rsid w:val="576553EC"/>
    <w:rsid w:val="5765719A"/>
    <w:rsid w:val="579D4B86"/>
    <w:rsid w:val="57AC6B77"/>
    <w:rsid w:val="57B974E6"/>
    <w:rsid w:val="57BB062B"/>
    <w:rsid w:val="57D36B15"/>
    <w:rsid w:val="57EA4B91"/>
    <w:rsid w:val="57F45774"/>
    <w:rsid w:val="57F47E19"/>
    <w:rsid w:val="57F67B06"/>
    <w:rsid w:val="57FD5624"/>
    <w:rsid w:val="580E5584"/>
    <w:rsid w:val="581B3CFC"/>
    <w:rsid w:val="58504F64"/>
    <w:rsid w:val="58584F50"/>
    <w:rsid w:val="585D4315"/>
    <w:rsid w:val="58764DFC"/>
    <w:rsid w:val="58B0433D"/>
    <w:rsid w:val="58F44C79"/>
    <w:rsid w:val="59012EF2"/>
    <w:rsid w:val="5916669A"/>
    <w:rsid w:val="591F781C"/>
    <w:rsid w:val="593924D4"/>
    <w:rsid w:val="5967369D"/>
    <w:rsid w:val="59684E73"/>
    <w:rsid w:val="596B6387"/>
    <w:rsid w:val="59AD1285"/>
    <w:rsid w:val="59C7413C"/>
    <w:rsid w:val="59F91E1B"/>
    <w:rsid w:val="5A274BDA"/>
    <w:rsid w:val="5A3A3ECC"/>
    <w:rsid w:val="5A437C34"/>
    <w:rsid w:val="5A6279C1"/>
    <w:rsid w:val="5A6A4AC7"/>
    <w:rsid w:val="5A6F20DD"/>
    <w:rsid w:val="5A731BCE"/>
    <w:rsid w:val="5A796DC9"/>
    <w:rsid w:val="5AB717EC"/>
    <w:rsid w:val="5AB81CD6"/>
    <w:rsid w:val="5AD14857"/>
    <w:rsid w:val="5AFF16B3"/>
    <w:rsid w:val="5B0171D9"/>
    <w:rsid w:val="5B0373F5"/>
    <w:rsid w:val="5B253204"/>
    <w:rsid w:val="5B286E5C"/>
    <w:rsid w:val="5B4B204A"/>
    <w:rsid w:val="5B615ECA"/>
    <w:rsid w:val="5B800A46"/>
    <w:rsid w:val="5B8F2A37"/>
    <w:rsid w:val="5B977B3E"/>
    <w:rsid w:val="5BCB20AB"/>
    <w:rsid w:val="5BE80399"/>
    <w:rsid w:val="5C0F3B78"/>
    <w:rsid w:val="5C11169E"/>
    <w:rsid w:val="5C6C43CF"/>
    <w:rsid w:val="5C9A78E6"/>
    <w:rsid w:val="5C9B540C"/>
    <w:rsid w:val="5CA249EC"/>
    <w:rsid w:val="5CBD5382"/>
    <w:rsid w:val="5CD80080"/>
    <w:rsid w:val="5CF50FC0"/>
    <w:rsid w:val="5D2241F7"/>
    <w:rsid w:val="5D2A3B89"/>
    <w:rsid w:val="5D596F49"/>
    <w:rsid w:val="5D5977A1"/>
    <w:rsid w:val="5D6347BA"/>
    <w:rsid w:val="5D916F3A"/>
    <w:rsid w:val="5D92680F"/>
    <w:rsid w:val="5DA327CA"/>
    <w:rsid w:val="5DA36C6E"/>
    <w:rsid w:val="5DD31CED"/>
    <w:rsid w:val="5DF2194C"/>
    <w:rsid w:val="5E3433AD"/>
    <w:rsid w:val="5E46190D"/>
    <w:rsid w:val="5E4C10B3"/>
    <w:rsid w:val="5E59557E"/>
    <w:rsid w:val="5E7303EE"/>
    <w:rsid w:val="5E800D5D"/>
    <w:rsid w:val="5E810FDA"/>
    <w:rsid w:val="5E8171A1"/>
    <w:rsid w:val="5EDB41E5"/>
    <w:rsid w:val="5EFF1C82"/>
    <w:rsid w:val="5F011E9E"/>
    <w:rsid w:val="5F0635B9"/>
    <w:rsid w:val="5F1F2324"/>
    <w:rsid w:val="5F877A3D"/>
    <w:rsid w:val="5FED41D0"/>
    <w:rsid w:val="5FEF3EEB"/>
    <w:rsid w:val="600E3EF6"/>
    <w:rsid w:val="601F21A0"/>
    <w:rsid w:val="60247FDB"/>
    <w:rsid w:val="602816AC"/>
    <w:rsid w:val="60326087"/>
    <w:rsid w:val="603B13E0"/>
    <w:rsid w:val="607641C6"/>
    <w:rsid w:val="60CB3E7F"/>
    <w:rsid w:val="60E121F5"/>
    <w:rsid w:val="60F26494"/>
    <w:rsid w:val="60FA6BA5"/>
    <w:rsid w:val="60FB2408"/>
    <w:rsid w:val="610E08A2"/>
    <w:rsid w:val="61355E2F"/>
    <w:rsid w:val="615D0EE2"/>
    <w:rsid w:val="61607B01"/>
    <w:rsid w:val="618B1EF3"/>
    <w:rsid w:val="619D5782"/>
    <w:rsid w:val="61A22D98"/>
    <w:rsid w:val="61A84853"/>
    <w:rsid w:val="61B710F8"/>
    <w:rsid w:val="61D12E67"/>
    <w:rsid w:val="61F061FA"/>
    <w:rsid w:val="61FF01EB"/>
    <w:rsid w:val="62214605"/>
    <w:rsid w:val="62734ADF"/>
    <w:rsid w:val="62782477"/>
    <w:rsid w:val="62922E0D"/>
    <w:rsid w:val="629E32DC"/>
    <w:rsid w:val="62BB2364"/>
    <w:rsid w:val="62CF7BBD"/>
    <w:rsid w:val="62DB2A06"/>
    <w:rsid w:val="62F87114"/>
    <w:rsid w:val="630C0E11"/>
    <w:rsid w:val="635307EE"/>
    <w:rsid w:val="635C3B47"/>
    <w:rsid w:val="63AA2943"/>
    <w:rsid w:val="63DA2CBD"/>
    <w:rsid w:val="63E87188"/>
    <w:rsid w:val="640E1B20"/>
    <w:rsid w:val="64155AA4"/>
    <w:rsid w:val="64267CB1"/>
    <w:rsid w:val="642F7339"/>
    <w:rsid w:val="64446389"/>
    <w:rsid w:val="645B2050"/>
    <w:rsid w:val="646E3E98"/>
    <w:rsid w:val="647E189B"/>
    <w:rsid w:val="64942F71"/>
    <w:rsid w:val="649966D5"/>
    <w:rsid w:val="64AB2922"/>
    <w:rsid w:val="64B55476"/>
    <w:rsid w:val="64C33752"/>
    <w:rsid w:val="64D12312"/>
    <w:rsid w:val="64D64BB0"/>
    <w:rsid w:val="651421FF"/>
    <w:rsid w:val="651D7306"/>
    <w:rsid w:val="6547606A"/>
    <w:rsid w:val="65790044"/>
    <w:rsid w:val="65A610A9"/>
    <w:rsid w:val="65DC22AC"/>
    <w:rsid w:val="65EB3B0B"/>
    <w:rsid w:val="65F4189A"/>
    <w:rsid w:val="66091638"/>
    <w:rsid w:val="660B715E"/>
    <w:rsid w:val="663557C3"/>
    <w:rsid w:val="664B37D3"/>
    <w:rsid w:val="6659436D"/>
    <w:rsid w:val="665E3732"/>
    <w:rsid w:val="666D1BC7"/>
    <w:rsid w:val="6692787F"/>
    <w:rsid w:val="66AA4BC9"/>
    <w:rsid w:val="66E32444"/>
    <w:rsid w:val="67145898"/>
    <w:rsid w:val="67362E6F"/>
    <w:rsid w:val="674548F2"/>
    <w:rsid w:val="67456A8F"/>
    <w:rsid w:val="677B5961"/>
    <w:rsid w:val="679B09B6"/>
    <w:rsid w:val="67D5211A"/>
    <w:rsid w:val="67DA143A"/>
    <w:rsid w:val="67FA392E"/>
    <w:rsid w:val="6809591F"/>
    <w:rsid w:val="68295FC1"/>
    <w:rsid w:val="68441F75"/>
    <w:rsid w:val="684B5F38"/>
    <w:rsid w:val="687731D1"/>
    <w:rsid w:val="68824259"/>
    <w:rsid w:val="68BB30BE"/>
    <w:rsid w:val="68DB7657"/>
    <w:rsid w:val="69450BD9"/>
    <w:rsid w:val="697B284D"/>
    <w:rsid w:val="698931BC"/>
    <w:rsid w:val="698C05B6"/>
    <w:rsid w:val="69960E1F"/>
    <w:rsid w:val="69C73CE4"/>
    <w:rsid w:val="69C85C24"/>
    <w:rsid w:val="6A1E06F2"/>
    <w:rsid w:val="6A2829D5"/>
    <w:rsid w:val="6A4109EA"/>
    <w:rsid w:val="6A5D1F52"/>
    <w:rsid w:val="6A674D10"/>
    <w:rsid w:val="6A830A60"/>
    <w:rsid w:val="6A8E65B0"/>
    <w:rsid w:val="6AA3205B"/>
    <w:rsid w:val="6AAB7162"/>
    <w:rsid w:val="6AAC3865"/>
    <w:rsid w:val="6AC33B77"/>
    <w:rsid w:val="6ADE3093"/>
    <w:rsid w:val="6B5B2936"/>
    <w:rsid w:val="6B9E2823"/>
    <w:rsid w:val="6BA71B66"/>
    <w:rsid w:val="6BCA186A"/>
    <w:rsid w:val="6BE0108D"/>
    <w:rsid w:val="6BEB1F0C"/>
    <w:rsid w:val="6C450EF0"/>
    <w:rsid w:val="6D937453"/>
    <w:rsid w:val="6DAA54AF"/>
    <w:rsid w:val="6DBB3B60"/>
    <w:rsid w:val="6DDE39AF"/>
    <w:rsid w:val="6DDF3A68"/>
    <w:rsid w:val="6DEB0969"/>
    <w:rsid w:val="6E096679"/>
    <w:rsid w:val="6E160D96"/>
    <w:rsid w:val="6E274D51"/>
    <w:rsid w:val="6E4528B8"/>
    <w:rsid w:val="6E4736BF"/>
    <w:rsid w:val="6E5378F4"/>
    <w:rsid w:val="6E6E472E"/>
    <w:rsid w:val="6E7A30D3"/>
    <w:rsid w:val="6E7E3DA3"/>
    <w:rsid w:val="6E963C85"/>
    <w:rsid w:val="6EAE5472"/>
    <w:rsid w:val="6EBF31DC"/>
    <w:rsid w:val="6F23376B"/>
    <w:rsid w:val="6F262A45"/>
    <w:rsid w:val="6F437969"/>
    <w:rsid w:val="6F563B40"/>
    <w:rsid w:val="6F633540"/>
    <w:rsid w:val="6F887A72"/>
    <w:rsid w:val="6F8F0E00"/>
    <w:rsid w:val="6F9208F0"/>
    <w:rsid w:val="6FA3193D"/>
    <w:rsid w:val="6FCA008A"/>
    <w:rsid w:val="6FF670D1"/>
    <w:rsid w:val="70231548"/>
    <w:rsid w:val="70384FF4"/>
    <w:rsid w:val="706109EE"/>
    <w:rsid w:val="706758D9"/>
    <w:rsid w:val="709541F4"/>
    <w:rsid w:val="70B40183"/>
    <w:rsid w:val="70B86135"/>
    <w:rsid w:val="70CD6084"/>
    <w:rsid w:val="70D96804"/>
    <w:rsid w:val="70DF7B65"/>
    <w:rsid w:val="710058B0"/>
    <w:rsid w:val="711772FF"/>
    <w:rsid w:val="71414D13"/>
    <w:rsid w:val="71685DAD"/>
    <w:rsid w:val="717A4446"/>
    <w:rsid w:val="71BE3C1E"/>
    <w:rsid w:val="71C11019"/>
    <w:rsid w:val="71C33899"/>
    <w:rsid w:val="71E35433"/>
    <w:rsid w:val="720E0702"/>
    <w:rsid w:val="720F447A"/>
    <w:rsid w:val="72203F91"/>
    <w:rsid w:val="722F0678"/>
    <w:rsid w:val="72435ED2"/>
    <w:rsid w:val="724D02FF"/>
    <w:rsid w:val="72712A3F"/>
    <w:rsid w:val="72B56DCF"/>
    <w:rsid w:val="72DA7BB9"/>
    <w:rsid w:val="72E61148"/>
    <w:rsid w:val="73041B05"/>
    <w:rsid w:val="73216213"/>
    <w:rsid w:val="7355410F"/>
    <w:rsid w:val="73730DA8"/>
    <w:rsid w:val="737A5923"/>
    <w:rsid w:val="73836ECE"/>
    <w:rsid w:val="73AB7842"/>
    <w:rsid w:val="73BC418E"/>
    <w:rsid w:val="73CE15E4"/>
    <w:rsid w:val="73D2575F"/>
    <w:rsid w:val="73DC038C"/>
    <w:rsid w:val="742E508B"/>
    <w:rsid w:val="742F670E"/>
    <w:rsid w:val="7430541B"/>
    <w:rsid w:val="74482CFC"/>
    <w:rsid w:val="745148D6"/>
    <w:rsid w:val="745A3CA1"/>
    <w:rsid w:val="74620ED1"/>
    <w:rsid w:val="746D2DB0"/>
    <w:rsid w:val="746D7236"/>
    <w:rsid w:val="748C0004"/>
    <w:rsid w:val="74AA2238"/>
    <w:rsid w:val="74B3733F"/>
    <w:rsid w:val="74EC45FF"/>
    <w:rsid w:val="75041948"/>
    <w:rsid w:val="75185187"/>
    <w:rsid w:val="75263FB5"/>
    <w:rsid w:val="75371D1E"/>
    <w:rsid w:val="75422471"/>
    <w:rsid w:val="756B7C19"/>
    <w:rsid w:val="75745F84"/>
    <w:rsid w:val="757C1E26"/>
    <w:rsid w:val="75952EE8"/>
    <w:rsid w:val="75BC0475"/>
    <w:rsid w:val="75C5557C"/>
    <w:rsid w:val="75D43A11"/>
    <w:rsid w:val="76005E71"/>
    <w:rsid w:val="76055041"/>
    <w:rsid w:val="760A0D32"/>
    <w:rsid w:val="760A11E0"/>
    <w:rsid w:val="760B6D06"/>
    <w:rsid w:val="762A2939"/>
    <w:rsid w:val="762A3631"/>
    <w:rsid w:val="763C3364"/>
    <w:rsid w:val="764741E2"/>
    <w:rsid w:val="76695C6F"/>
    <w:rsid w:val="76852F5D"/>
    <w:rsid w:val="76882498"/>
    <w:rsid w:val="76992564"/>
    <w:rsid w:val="76A827A7"/>
    <w:rsid w:val="76AF7FDA"/>
    <w:rsid w:val="77147E3D"/>
    <w:rsid w:val="773C7ABF"/>
    <w:rsid w:val="776437A4"/>
    <w:rsid w:val="776808B4"/>
    <w:rsid w:val="77901BB9"/>
    <w:rsid w:val="77933C99"/>
    <w:rsid w:val="77A85155"/>
    <w:rsid w:val="77C222B8"/>
    <w:rsid w:val="77C75C4C"/>
    <w:rsid w:val="77D648DB"/>
    <w:rsid w:val="78232A2D"/>
    <w:rsid w:val="78306EF8"/>
    <w:rsid w:val="78324A1E"/>
    <w:rsid w:val="784D7AAA"/>
    <w:rsid w:val="78647058"/>
    <w:rsid w:val="78A01FAC"/>
    <w:rsid w:val="78B13B95"/>
    <w:rsid w:val="78D9133E"/>
    <w:rsid w:val="791D122B"/>
    <w:rsid w:val="796F27D9"/>
    <w:rsid w:val="79984D55"/>
    <w:rsid w:val="79A16E7F"/>
    <w:rsid w:val="79A27982"/>
    <w:rsid w:val="79AB4A88"/>
    <w:rsid w:val="79C45B4A"/>
    <w:rsid w:val="79DD6C0C"/>
    <w:rsid w:val="79F44681"/>
    <w:rsid w:val="7A122D59"/>
    <w:rsid w:val="7A146AD1"/>
    <w:rsid w:val="7A3E76AA"/>
    <w:rsid w:val="7A434CC1"/>
    <w:rsid w:val="7A4C6E3E"/>
    <w:rsid w:val="7A523156"/>
    <w:rsid w:val="7A8B6668"/>
    <w:rsid w:val="7A951295"/>
    <w:rsid w:val="7AA02113"/>
    <w:rsid w:val="7ABD0F17"/>
    <w:rsid w:val="7ABD4326"/>
    <w:rsid w:val="7AE91D0C"/>
    <w:rsid w:val="7AEC06BC"/>
    <w:rsid w:val="7AF95CC7"/>
    <w:rsid w:val="7B364826"/>
    <w:rsid w:val="7B4E1B6F"/>
    <w:rsid w:val="7B5D4F19"/>
    <w:rsid w:val="7B694BFB"/>
    <w:rsid w:val="7B8B2DC3"/>
    <w:rsid w:val="7BC65BA9"/>
    <w:rsid w:val="7BC736D0"/>
    <w:rsid w:val="7C2D79D7"/>
    <w:rsid w:val="7C444D20"/>
    <w:rsid w:val="7C574A54"/>
    <w:rsid w:val="7C7E6484"/>
    <w:rsid w:val="7CA12173"/>
    <w:rsid w:val="7CA57EB5"/>
    <w:rsid w:val="7CAD6D69"/>
    <w:rsid w:val="7CBB1486"/>
    <w:rsid w:val="7CD07FE4"/>
    <w:rsid w:val="7CD2662A"/>
    <w:rsid w:val="7CDD6705"/>
    <w:rsid w:val="7CE633A8"/>
    <w:rsid w:val="7D1F7C67"/>
    <w:rsid w:val="7D2333CF"/>
    <w:rsid w:val="7D252DA4"/>
    <w:rsid w:val="7D3B4375"/>
    <w:rsid w:val="7D822F21"/>
    <w:rsid w:val="7D863A91"/>
    <w:rsid w:val="7DA94A5D"/>
    <w:rsid w:val="7DBA173E"/>
    <w:rsid w:val="7DBD122E"/>
    <w:rsid w:val="7DCB394B"/>
    <w:rsid w:val="7DCE76CA"/>
    <w:rsid w:val="7DD722F0"/>
    <w:rsid w:val="7DE86171"/>
    <w:rsid w:val="7E0E54B3"/>
    <w:rsid w:val="7E3314F0"/>
    <w:rsid w:val="7E5A082B"/>
    <w:rsid w:val="7E7E5F89"/>
    <w:rsid w:val="7EA63A70"/>
    <w:rsid w:val="7ECB797B"/>
    <w:rsid w:val="7EDA196C"/>
    <w:rsid w:val="7F0D7F93"/>
    <w:rsid w:val="7F1B4B4D"/>
    <w:rsid w:val="7F1C3D32"/>
    <w:rsid w:val="7F272E03"/>
    <w:rsid w:val="7F305DCA"/>
    <w:rsid w:val="7F314C43"/>
    <w:rsid w:val="7F36100B"/>
    <w:rsid w:val="7F800765"/>
    <w:rsid w:val="7FE760BD"/>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5E3DA9"/>
  <w15:docId w15:val="{0A824B54-BB33-1344-AC3E-566FDE07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uiPriority="99"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41975"/>
    <w:rPr>
      <w:rFonts w:ascii="宋体" w:hAnsi="宋体" w:cs="宋体"/>
      <w:sz w:val="24"/>
      <w:szCs w:val="24"/>
    </w:rPr>
  </w:style>
  <w:style w:type="paragraph" w:styleId="1">
    <w:name w:val="heading 1"/>
    <w:basedOn w:val="a1"/>
    <w:next w:val="a1"/>
    <w:link w:val="11"/>
    <w:qFormat/>
    <w:pPr>
      <w:keepNext/>
      <w:keepLines/>
      <w:widowControl w:val="0"/>
      <w:numPr>
        <w:numId w:val="1"/>
      </w:numPr>
      <w:spacing w:line="360" w:lineRule="auto"/>
      <w:ind w:left="0" w:firstLine="0"/>
      <w:jc w:val="center"/>
      <w:outlineLvl w:val="0"/>
    </w:pPr>
    <w:rPr>
      <w:rFonts w:ascii="Times New Roman" w:hAnsi="Times New Roman" w:cs="Times New Roman"/>
      <w:b/>
      <w:kern w:val="44"/>
      <w:sz w:val="32"/>
      <w:szCs w:val="20"/>
    </w:rPr>
  </w:style>
  <w:style w:type="paragraph" w:styleId="2">
    <w:name w:val="heading 2"/>
    <w:basedOn w:val="a1"/>
    <w:next w:val="a1"/>
    <w:link w:val="20"/>
    <w:qFormat/>
    <w:pPr>
      <w:keepNext/>
      <w:keepLines/>
      <w:widowControl w:val="0"/>
      <w:numPr>
        <w:ilvl w:val="1"/>
        <w:numId w:val="1"/>
      </w:numPr>
      <w:spacing w:before="260" w:after="260" w:line="288" w:lineRule="auto"/>
      <w:jc w:val="both"/>
      <w:outlineLvl w:val="1"/>
    </w:pPr>
    <w:rPr>
      <w:rFonts w:ascii="Arial" w:eastAsia="黑体" w:hAnsi="Arial" w:cs="Times New Roman"/>
      <w:kern w:val="2"/>
      <w:sz w:val="30"/>
      <w:szCs w:val="20"/>
    </w:rPr>
  </w:style>
  <w:style w:type="paragraph" w:styleId="3">
    <w:name w:val="heading 3"/>
    <w:basedOn w:val="a1"/>
    <w:next w:val="a1"/>
    <w:qFormat/>
    <w:pPr>
      <w:keepNext/>
      <w:keepLines/>
      <w:widowControl w:val="0"/>
      <w:spacing w:before="260" w:after="260" w:line="416" w:lineRule="auto"/>
      <w:ind w:leftChars="100" w:left="1208" w:rightChars="100" w:right="100" w:hanging="567"/>
      <w:jc w:val="both"/>
      <w:outlineLvl w:val="2"/>
    </w:pPr>
    <w:rPr>
      <w:rFonts w:ascii="Times New Roman" w:hAnsi="Times New Roman" w:cs="Times New Roman"/>
      <w:b/>
      <w:kern w:val="2"/>
      <w:sz w:val="32"/>
      <w:szCs w:val="20"/>
    </w:rPr>
  </w:style>
  <w:style w:type="paragraph" w:styleId="4">
    <w:name w:val="heading 4"/>
    <w:basedOn w:val="a1"/>
    <w:next w:val="a2"/>
    <w:link w:val="40"/>
    <w:qFormat/>
    <w:pPr>
      <w:keepNext/>
      <w:keepLines/>
      <w:widowControl w:val="0"/>
      <w:numPr>
        <w:ilvl w:val="3"/>
        <w:numId w:val="1"/>
      </w:numPr>
      <w:spacing w:before="280" w:after="290" w:line="376" w:lineRule="auto"/>
      <w:jc w:val="both"/>
      <w:outlineLvl w:val="3"/>
    </w:pPr>
    <w:rPr>
      <w:rFonts w:ascii="Arial" w:eastAsia="黑体" w:hAnsi="Arial" w:cs="Times New Roman"/>
      <w:b/>
      <w:kern w:val="2"/>
      <w:sz w:val="28"/>
      <w:szCs w:val="20"/>
    </w:rPr>
  </w:style>
  <w:style w:type="paragraph" w:styleId="50">
    <w:name w:val="heading 5"/>
    <w:basedOn w:val="a1"/>
    <w:next w:val="a2"/>
    <w:link w:val="51"/>
    <w:qFormat/>
    <w:pPr>
      <w:keepNext/>
      <w:widowControl w:val="0"/>
      <w:adjustRightInd w:val="0"/>
      <w:spacing w:line="360" w:lineRule="atLeast"/>
      <w:ind w:left="510" w:hanging="510"/>
      <w:jc w:val="center"/>
      <w:textAlignment w:val="baseline"/>
      <w:outlineLvl w:val="4"/>
    </w:pPr>
    <w:rPr>
      <w:rFonts w:ascii="Times New Roman" w:hAnsi="Times New Roman" w:cs="Times New Roman"/>
      <w:b/>
      <w:sz w:val="30"/>
      <w:szCs w:val="20"/>
    </w:rPr>
  </w:style>
  <w:style w:type="paragraph" w:styleId="6">
    <w:name w:val="heading 6"/>
    <w:basedOn w:val="DefaultText"/>
    <w:next w:val="DefaultText"/>
    <w:link w:val="60"/>
    <w:qFormat/>
    <w:pPr>
      <w:keepNext/>
      <w:keepLines/>
      <w:spacing w:before="240" w:after="64" w:line="319" w:lineRule="auto"/>
      <w:ind w:firstLine="0"/>
      <w:outlineLvl w:val="5"/>
    </w:pPr>
    <w:rPr>
      <w:rFonts w:eastAsia="黑体"/>
      <w:b/>
    </w:rPr>
  </w:style>
  <w:style w:type="paragraph" w:styleId="7">
    <w:name w:val="heading 7"/>
    <w:basedOn w:val="a1"/>
    <w:next w:val="a1"/>
    <w:link w:val="70"/>
    <w:qFormat/>
    <w:pPr>
      <w:keepNext/>
      <w:keepLines/>
      <w:spacing w:before="240" w:after="64" w:line="320" w:lineRule="auto"/>
      <w:ind w:left="-1320"/>
      <w:outlineLvl w:val="6"/>
    </w:pPr>
    <w:rPr>
      <w:rFonts w:ascii="Arial" w:hAnsi="Arial" w:cs="Times New Roman"/>
      <w:b/>
      <w:color w:val="000000"/>
      <w:sz w:val="28"/>
      <w:szCs w:val="28"/>
    </w:rPr>
  </w:style>
  <w:style w:type="paragraph" w:styleId="8">
    <w:name w:val="heading 8"/>
    <w:basedOn w:val="a1"/>
    <w:next w:val="a1"/>
    <w:link w:val="80"/>
    <w:qFormat/>
    <w:pPr>
      <w:keepNext/>
      <w:keepLines/>
      <w:spacing w:before="240" w:after="64" w:line="320" w:lineRule="auto"/>
      <w:ind w:left="-1320"/>
      <w:outlineLvl w:val="7"/>
    </w:pPr>
    <w:rPr>
      <w:rFonts w:ascii="Arial" w:eastAsia="黑体" w:hAnsi="Arial" w:cs="Times New Roman"/>
      <w:color w:val="000000"/>
      <w:sz w:val="28"/>
      <w:szCs w:val="28"/>
    </w:rPr>
  </w:style>
  <w:style w:type="paragraph" w:styleId="9">
    <w:name w:val="heading 9"/>
    <w:basedOn w:val="a1"/>
    <w:next w:val="a1"/>
    <w:link w:val="90"/>
    <w:qFormat/>
    <w:pPr>
      <w:keepNext/>
      <w:keepLines/>
      <w:spacing w:before="240" w:after="64" w:line="320" w:lineRule="auto"/>
      <w:ind w:left="-1320"/>
      <w:outlineLvl w:val="8"/>
    </w:pPr>
    <w:rPr>
      <w:rFonts w:ascii="Arial" w:eastAsia="黑体" w:hAnsi="Arial" w:cs="Times New Roman"/>
      <w:color w:val="000000"/>
      <w:sz w:val="21"/>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widowControl w:val="0"/>
      <w:adjustRightInd w:val="0"/>
      <w:spacing w:line="360" w:lineRule="atLeast"/>
      <w:ind w:firstLine="420"/>
      <w:textAlignment w:val="baseline"/>
    </w:pPr>
    <w:rPr>
      <w:rFonts w:ascii="Times New Roman" w:hAnsi="Times New Roman" w:cs="Times New Roman"/>
      <w:szCs w:val="20"/>
    </w:rPr>
  </w:style>
  <w:style w:type="paragraph" w:customStyle="1" w:styleId="DefaultText">
    <w:name w:val="Default Text"/>
    <w:basedOn w:val="a1"/>
    <w:qFormat/>
    <w:pPr>
      <w:spacing w:line="360" w:lineRule="auto"/>
      <w:ind w:firstLine="482"/>
    </w:pPr>
    <w:rPr>
      <w:rFonts w:ascii="Arial" w:hAnsi="Arial" w:cs="Times New Roman"/>
      <w:color w:val="000000"/>
      <w:szCs w:val="28"/>
    </w:rPr>
  </w:style>
  <w:style w:type="paragraph" w:styleId="TOC7">
    <w:name w:val="toc 7"/>
    <w:basedOn w:val="a1"/>
    <w:next w:val="a1"/>
    <w:uiPriority w:val="39"/>
    <w:qFormat/>
    <w:pPr>
      <w:widowControl w:val="0"/>
      <w:ind w:leftChars="1200" w:left="2520"/>
      <w:jc w:val="both"/>
    </w:pPr>
    <w:rPr>
      <w:rFonts w:ascii="Times New Roman" w:hAnsi="Times New Roman" w:cs="Times New Roman"/>
      <w:kern w:val="2"/>
      <w:sz w:val="21"/>
    </w:rPr>
  </w:style>
  <w:style w:type="paragraph" w:styleId="21">
    <w:name w:val="List Number 2"/>
    <w:basedOn w:val="a1"/>
    <w:qFormat/>
    <w:pPr>
      <w:widowControl w:val="0"/>
      <w:tabs>
        <w:tab w:val="left" w:pos="840"/>
      </w:tabs>
      <w:spacing w:line="360" w:lineRule="auto"/>
      <w:ind w:left="840" w:hanging="420"/>
      <w:jc w:val="both"/>
    </w:pPr>
    <w:rPr>
      <w:rFonts w:ascii="Tahoma" w:hAnsi="Tahoma" w:cs="Times New Roman"/>
      <w:kern w:val="2"/>
      <w:szCs w:val="21"/>
    </w:rPr>
  </w:style>
  <w:style w:type="paragraph" w:styleId="a">
    <w:name w:val="List Number"/>
    <w:basedOn w:val="a1"/>
    <w:unhideWhenUsed/>
    <w:qFormat/>
    <w:pPr>
      <w:widowControl w:val="0"/>
      <w:numPr>
        <w:numId w:val="2"/>
      </w:numPr>
      <w:contextualSpacing/>
      <w:jc w:val="both"/>
    </w:pPr>
    <w:rPr>
      <w:rFonts w:ascii="Times New Roman" w:hAnsi="Times New Roman" w:cs="Times New Roman"/>
      <w:kern w:val="2"/>
      <w:sz w:val="21"/>
    </w:rPr>
  </w:style>
  <w:style w:type="paragraph" w:styleId="a7">
    <w:name w:val="caption"/>
    <w:basedOn w:val="a1"/>
    <w:next w:val="a1"/>
    <w:qFormat/>
    <w:pPr>
      <w:widowControl w:val="0"/>
      <w:adjustRightInd w:val="0"/>
      <w:spacing w:before="152" w:after="160" w:line="360" w:lineRule="atLeast"/>
      <w:textAlignment w:val="baseline"/>
    </w:pPr>
    <w:rPr>
      <w:rFonts w:ascii="Arial" w:eastAsia="黑体" w:hAnsi="Arial" w:cs="Times New Roman"/>
    </w:rPr>
  </w:style>
  <w:style w:type="paragraph" w:styleId="52">
    <w:name w:val="index 5"/>
    <w:basedOn w:val="a1"/>
    <w:next w:val="a1"/>
    <w:qFormat/>
    <w:pPr>
      <w:widowControl w:val="0"/>
      <w:ind w:leftChars="800" w:left="800"/>
      <w:jc w:val="both"/>
    </w:pPr>
    <w:rPr>
      <w:rFonts w:ascii="Times New Roman" w:hAnsi="Times New Roman" w:cs="Times New Roman"/>
      <w:kern w:val="2"/>
      <w:sz w:val="21"/>
    </w:rPr>
  </w:style>
  <w:style w:type="paragraph" w:styleId="a8">
    <w:name w:val="Document Map"/>
    <w:basedOn w:val="DefaultText"/>
    <w:link w:val="a9"/>
    <w:qFormat/>
    <w:pPr>
      <w:shd w:val="clear" w:color="auto" w:fill="00FFFF"/>
      <w:spacing w:line="240" w:lineRule="auto"/>
    </w:pPr>
    <w:rPr>
      <w:sz w:val="18"/>
    </w:rPr>
  </w:style>
  <w:style w:type="paragraph" w:styleId="aa">
    <w:name w:val="annotation text"/>
    <w:basedOn w:val="a1"/>
    <w:link w:val="ab"/>
    <w:qFormat/>
    <w:pPr>
      <w:widowControl w:val="0"/>
    </w:pPr>
    <w:rPr>
      <w:rFonts w:ascii="Times New Roman" w:hAnsi="Times New Roman" w:cs="Times New Roman"/>
      <w:kern w:val="2"/>
      <w:sz w:val="21"/>
    </w:rPr>
  </w:style>
  <w:style w:type="paragraph" w:styleId="ac">
    <w:name w:val="Salutation"/>
    <w:basedOn w:val="a1"/>
    <w:next w:val="a1"/>
    <w:link w:val="ad"/>
    <w:qFormat/>
    <w:pPr>
      <w:widowControl w:val="0"/>
      <w:jc w:val="both"/>
    </w:pPr>
    <w:rPr>
      <w:rFonts w:hAnsi="Times New Roman" w:cs="Times New Roman"/>
      <w:kern w:val="2"/>
      <w:szCs w:val="20"/>
    </w:rPr>
  </w:style>
  <w:style w:type="paragraph" w:styleId="30">
    <w:name w:val="Body Text 3"/>
    <w:basedOn w:val="a1"/>
    <w:link w:val="31"/>
    <w:qFormat/>
    <w:pPr>
      <w:widowControl w:val="0"/>
      <w:spacing w:line="360" w:lineRule="auto"/>
      <w:jc w:val="center"/>
    </w:pPr>
    <w:rPr>
      <w:rFonts w:ascii="Times New Roman" w:hAnsi="Times New Roman" w:cs="Times New Roman"/>
      <w:kern w:val="2"/>
      <w:sz w:val="21"/>
    </w:rPr>
  </w:style>
  <w:style w:type="paragraph" w:styleId="ae">
    <w:name w:val="Body Text"/>
    <w:basedOn w:val="a1"/>
    <w:next w:val="a1"/>
    <w:link w:val="af"/>
    <w:qFormat/>
    <w:pPr>
      <w:widowControl w:val="0"/>
      <w:jc w:val="both"/>
    </w:pPr>
    <w:rPr>
      <w:rFonts w:ascii="Times New Roman" w:hAnsi="Times New Roman" w:cs="Times New Roman"/>
      <w:kern w:val="2"/>
      <w:sz w:val="32"/>
      <w:szCs w:val="20"/>
    </w:rPr>
  </w:style>
  <w:style w:type="paragraph" w:styleId="af0">
    <w:name w:val="Body Text Indent"/>
    <w:basedOn w:val="a1"/>
    <w:link w:val="af1"/>
    <w:qFormat/>
    <w:pPr>
      <w:widowControl w:val="0"/>
      <w:spacing w:line="360" w:lineRule="auto"/>
      <w:ind w:firstLine="425"/>
      <w:jc w:val="both"/>
    </w:pPr>
    <w:rPr>
      <w:rFonts w:ascii="Times New Roman" w:hAnsi="Times New Roman" w:cs="Times New Roman"/>
      <w:kern w:val="2"/>
      <w:sz w:val="28"/>
    </w:rPr>
  </w:style>
  <w:style w:type="paragraph" w:styleId="af2">
    <w:name w:val="Block Text"/>
    <w:basedOn w:val="a1"/>
    <w:qFormat/>
    <w:pPr>
      <w:autoSpaceDE w:val="0"/>
      <w:autoSpaceDN w:val="0"/>
      <w:adjustRightInd w:val="0"/>
      <w:spacing w:line="315" w:lineRule="atLeast"/>
      <w:ind w:left="-540" w:right="893"/>
      <w:textAlignment w:val="bottom"/>
    </w:pPr>
    <w:rPr>
      <w:rFonts w:hAnsi="Times New Roman" w:cs="Times New Roman"/>
      <w:sz w:val="28"/>
      <w:szCs w:val="20"/>
    </w:rPr>
  </w:style>
  <w:style w:type="paragraph" w:styleId="41">
    <w:name w:val="index 4"/>
    <w:basedOn w:val="a1"/>
    <w:next w:val="a1"/>
    <w:qFormat/>
    <w:pPr>
      <w:widowControl w:val="0"/>
      <w:ind w:leftChars="600" w:left="600"/>
      <w:jc w:val="both"/>
    </w:pPr>
    <w:rPr>
      <w:rFonts w:ascii="Times New Roman" w:hAnsi="Times New Roman" w:cs="Times New Roman"/>
      <w:kern w:val="2"/>
      <w:sz w:val="21"/>
    </w:rPr>
  </w:style>
  <w:style w:type="paragraph" w:styleId="TOC5">
    <w:name w:val="toc 5"/>
    <w:basedOn w:val="a1"/>
    <w:next w:val="a1"/>
    <w:uiPriority w:val="39"/>
    <w:qFormat/>
    <w:pPr>
      <w:widowControl w:val="0"/>
      <w:ind w:leftChars="800" w:left="1680"/>
      <w:jc w:val="both"/>
    </w:pPr>
    <w:rPr>
      <w:rFonts w:ascii="Times New Roman" w:hAnsi="Times New Roman" w:cs="Times New Roman"/>
      <w:kern w:val="2"/>
      <w:sz w:val="21"/>
    </w:rPr>
  </w:style>
  <w:style w:type="paragraph" w:styleId="TOC3">
    <w:name w:val="toc 3"/>
    <w:basedOn w:val="a1"/>
    <w:next w:val="a1"/>
    <w:uiPriority w:val="39"/>
    <w:qFormat/>
    <w:pPr>
      <w:spacing w:line="360" w:lineRule="auto"/>
      <w:ind w:leftChars="400" w:left="840"/>
    </w:pPr>
    <w:rPr>
      <w:rFonts w:ascii="Arial" w:hAnsi="Arial" w:cs="Times New Roman"/>
      <w:color w:val="000000"/>
      <w:sz w:val="28"/>
      <w:szCs w:val="28"/>
    </w:rPr>
  </w:style>
  <w:style w:type="paragraph" w:styleId="af3">
    <w:name w:val="Plain Text"/>
    <w:basedOn w:val="a1"/>
    <w:link w:val="32"/>
    <w:qFormat/>
    <w:pPr>
      <w:widowControl w:val="0"/>
      <w:adjustRightInd w:val="0"/>
      <w:jc w:val="both"/>
      <w:textAlignment w:val="baseline"/>
    </w:pPr>
    <w:rPr>
      <w:rFonts w:hAnsi="Courier New" w:cs="Times New Roman"/>
      <w:kern w:val="2"/>
      <w:sz w:val="21"/>
      <w:szCs w:val="20"/>
    </w:rPr>
  </w:style>
  <w:style w:type="paragraph" w:styleId="TOC8">
    <w:name w:val="toc 8"/>
    <w:basedOn w:val="a1"/>
    <w:next w:val="a1"/>
    <w:uiPriority w:val="39"/>
    <w:qFormat/>
    <w:pPr>
      <w:widowControl w:val="0"/>
      <w:ind w:leftChars="1400" w:left="2940"/>
      <w:jc w:val="both"/>
    </w:pPr>
    <w:rPr>
      <w:rFonts w:ascii="Times New Roman" w:hAnsi="Times New Roman" w:cs="Times New Roman"/>
      <w:kern w:val="2"/>
      <w:sz w:val="21"/>
    </w:rPr>
  </w:style>
  <w:style w:type="paragraph" w:styleId="af4">
    <w:name w:val="Date"/>
    <w:basedOn w:val="a1"/>
    <w:next w:val="a1"/>
    <w:link w:val="af5"/>
    <w:uiPriority w:val="99"/>
    <w:qFormat/>
    <w:pPr>
      <w:widowControl w:val="0"/>
      <w:adjustRightInd w:val="0"/>
      <w:spacing w:line="360" w:lineRule="atLeast"/>
      <w:ind w:leftChars="2500" w:left="100"/>
      <w:textAlignment w:val="baseline"/>
    </w:pPr>
    <w:rPr>
      <w:rFonts w:hAnsi="Times New Roman" w:cs="Times New Roman"/>
      <w:color w:val="FF0000"/>
      <w:spacing w:val="8"/>
      <w:szCs w:val="20"/>
    </w:rPr>
  </w:style>
  <w:style w:type="paragraph" w:styleId="22">
    <w:name w:val="Body Text Indent 2"/>
    <w:basedOn w:val="a1"/>
    <w:link w:val="23"/>
    <w:qFormat/>
    <w:pPr>
      <w:widowControl w:val="0"/>
      <w:snapToGrid w:val="0"/>
      <w:spacing w:line="360" w:lineRule="auto"/>
      <w:ind w:leftChars="343" w:left="734" w:hangingChars="6" w:hanging="14"/>
      <w:jc w:val="both"/>
    </w:pPr>
    <w:rPr>
      <w:rFonts w:ascii="Times New Roman" w:hAnsi="Times New Roman" w:cs="Times New Roman"/>
      <w:kern w:val="2"/>
    </w:rPr>
  </w:style>
  <w:style w:type="paragraph" w:styleId="af6">
    <w:name w:val="Balloon Text"/>
    <w:basedOn w:val="a1"/>
    <w:link w:val="af7"/>
    <w:qFormat/>
    <w:pPr>
      <w:widowControl w:val="0"/>
      <w:jc w:val="both"/>
    </w:pPr>
    <w:rPr>
      <w:rFonts w:ascii="Times New Roman" w:hAnsi="Times New Roman" w:cs="Times New Roman"/>
      <w:kern w:val="2"/>
      <w:sz w:val="18"/>
      <w:szCs w:val="18"/>
    </w:rPr>
  </w:style>
  <w:style w:type="paragraph" w:styleId="af8">
    <w:name w:val="footer"/>
    <w:basedOn w:val="a1"/>
    <w:link w:val="af9"/>
    <w:uiPriority w:val="99"/>
    <w:qFormat/>
    <w:pPr>
      <w:widowControl w:val="0"/>
      <w:tabs>
        <w:tab w:val="center" w:pos="4153"/>
        <w:tab w:val="right" w:pos="8306"/>
      </w:tabs>
      <w:snapToGrid w:val="0"/>
    </w:pPr>
    <w:rPr>
      <w:rFonts w:ascii="Times New Roman" w:hAnsi="Times New Roman" w:cs="Times New Roman"/>
      <w:kern w:val="2"/>
      <w:sz w:val="18"/>
      <w:szCs w:val="18"/>
    </w:rPr>
  </w:style>
  <w:style w:type="paragraph" w:styleId="afa">
    <w:name w:val="header"/>
    <w:basedOn w:val="a1"/>
    <w:link w:val="afb"/>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qFormat/>
    <w:pPr>
      <w:widowControl w:val="0"/>
    </w:pPr>
    <w:rPr>
      <w:rFonts w:ascii="Times New Roman" w:hAnsi="Times New Roman" w:cs="Arial"/>
      <w:kern w:val="2"/>
      <w:sz w:val="21"/>
      <w:szCs w:val="44"/>
    </w:rPr>
  </w:style>
  <w:style w:type="paragraph" w:styleId="TOC4">
    <w:name w:val="toc 4"/>
    <w:basedOn w:val="a1"/>
    <w:next w:val="a1"/>
    <w:uiPriority w:val="39"/>
    <w:qFormat/>
    <w:pPr>
      <w:widowControl w:val="0"/>
      <w:ind w:leftChars="600" w:left="1260"/>
      <w:jc w:val="both"/>
    </w:pPr>
    <w:rPr>
      <w:rFonts w:ascii="Times New Roman" w:hAnsi="Times New Roman" w:cs="Times New Roman"/>
      <w:kern w:val="2"/>
      <w:sz w:val="21"/>
    </w:rPr>
  </w:style>
  <w:style w:type="paragraph" w:styleId="afc">
    <w:name w:val="Subtitle"/>
    <w:basedOn w:val="a1"/>
    <w:next w:val="a1"/>
    <w:link w:val="afd"/>
    <w:qFormat/>
    <w:pPr>
      <w:widowControl w:val="0"/>
      <w:spacing w:before="240" w:after="60" w:line="312" w:lineRule="auto"/>
      <w:jc w:val="center"/>
      <w:outlineLvl w:val="1"/>
    </w:pPr>
    <w:rPr>
      <w:rFonts w:ascii="Cambria" w:hAnsi="Cambria" w:cs="Times New Roman"/>
      <w:b/>
      <w:bCs/>
      <w:kern w:val="28"/>
      <w:sz w:val="32"/>
      <w:szCs w:val="32"/>
    </w:rPr>
  </w:style>
  <w:style w:type="paragraph" w:styleId="afe">
    <w:name w:val="List"/>
    <w:basedOn w:val="a1"/>
    <w:qFormat/>
    <w:pPr>
      <w:widowControl w:val="0"/>
      <w:adjustRightInd w:val="0"/>
      <w:spacing w:line="360" w:lineRule="atLeast"/>
      <w:ind w:left="420" w:hanging="420"/>
    </w:pPr>
    <w:rPr>
      <w:rFonts w:hAnsi="Times New Roman" w:cs="Times New Roman" w:hint="eastAsia"/>
      <w:szCs w:val="20"/>
    </w:rPr>
  </w:style>
  <w:style w:type="paragraph" w:styleId="TOC6">
    <w:name w:val="toc 6"/>
    <w:basedOn w:val="a1"/>
    <w:next w:val="a1"/>
    <w:uiPriority w:val="39"/>
    <w:qFormat/>
    <w:pPr>
      <w:widowControl w:val="0"/>
      <w:ind w:leftChars="1000" w:left="2100"/>
      <w:jc w:val="both"/>
    </w:pPr>
    <w:rPr>
      <w:rFonts w:ascii="Times New Roman" w:hAnsi="Times New Roman" w:cs="Times New Roman"/>
      <w:kern w:val="2"/>
      <w:sz w:val="21"/>
    </w:rPr>
  </w:style>
  <w:style w:type="paragraph" w:styleId="33">
    <w:name w:val="Body Text Indent 3"/>
    <w:basedOn w:val="a1"/>
    <w:link w:val="34"/>
    <w:qFormat/>
    <w:pPr>
      <w:widowControl w:val="0"/>
      <w:snapToGrid w:val="0"/>
      <w:spacing w:line="360" w:lineRule="auto"/>
      <w:ind w:rightChars="269" w:right="565" w:firstLineChars="300" w:firstLine="720"/>
      <w:jc w:val="both"/>
    </w:pPr>
    <w:rPr>
      <w:rFonts w:ascii="Times New Roman" w:hAnsi="Times New Roman" w:cs="Times New Roman"/>
      <w:kern w:val="2"/>
      <w:szCs w:val="20"/>
    </w:rPr>
  </w:style>
  <w:style w:type="paragraph" w:styleId="TOC2">
    <w:name w:val="toc 2"/>
    <w:basedOn w:val="a1"/>
    <w:next w:val="a1"/>
    <w:uiPriority w:val="39"/>
    <w:qFormat/>
    <w:pPr>
      <w:widowControl w:val="0"/>
      <w:tabs>
        <w:tab w:val="right" w:leader="dot" w:pos="9628"/>
      </w:tabs>
      <w:ind w:left="560"/>
      <w:jc w:val="both"/>
    </w:pPr>
    <w:rPr>
      <w:rFonts w:ascii="仿宋_GB2312" w:eastAsia="仿宋_GB2312" w:hAnsi="Times New Roman" w:cs="Times New Roman"/>
      <w:kern w:val="2"/>
      <w:sz w:val="21"/>
      <w:szCs w:val="21"/>
    </w:rPr>
  </w:style>
  <w:style w:type="paragraph" w:styleId="TOC9">
    <w:name w:val="toc 9"/>
    <w:basedOn w:val="a1"/>
    <w:next w:val="a1"/>
    <w:uiPriority w:val="39"/>
    <w:qFormat/>
    <w:pPr>
      <w:widowControl w:val="0"/>
      <w:ind w:leftChars="1600" w:left="3360"/>
      <w:jc w:val="both"/>
    </w:pPr>
    <w:rPr>
      <w:rFonts w:ascii="Times New Roman" w:hAnsi="Times New Roman" w:cs="Times New Roman"/>
      <w:kern w:val="2"/>
      <w:sz w:val="21"/>
    </w:rPr>
  </w:style>
  <w:style w:type="paragraph" w:styleId="24">
    <w:name w:val="Body Text 2"/>
    <w:basedOn w:val="a1"/>
    <w:link w:val="25"/>
    <w:qFormat/>
    <w:pPr>
      <w:widowControl w:val="0"/>
      <w:jc w:val="both"/>
    </w:pPr>
    <w:rPr>
      <w:rFonts w:ascii="Times New Roman" w:hAnsi="Times New Roman" w:cs="Times New Roman"/>
      <w:color w:val="FF0000"/>
      <w:kern w:val="2"/>
      <w:sz w:val="28"/>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5" w:line="360" w:lineRule="auto"/>
      <w:ind w:firstLine="540"/>
    </w:pPr>
    <w:rPr>
      <w:rFonts w:cs="Times New Roman"/>
    </w:rPr>
  </w:style>
  <w:style w:type="paragraph" w:styleId="aff">
    <w:name w:val="Normal (Web)"/>
    <w:basedOn w:val="a1"/>
    <w:qFormat/>
    <w:pPr>
      <w:spacing w:before="100" w:beforeAutospacing="1" w:after="100" w:afterAutospacing="1"/>
    </w:pPr>
    <w:rPr>
      <w:rFonts w:ascii="Times New Roman" w:hAnsi="Times New Roman" w:cs="Times New Roman"/>
      <w:sz w:val="18"/>
      <w:szCs w:val="18"/>
    </w:rPr>
  </w:style>
  <w:style w:type="paragraph" w:styleId="12">
    <w:name w:val="index 1"/>
    <w:basedOn w:val="a1"/>
    <w:next w:val="a1"/>
    <w:uiPriority w:val="99"/>
    <w:qFormat/>
    <w:pPr>
      <w:widowControl w:val="0"/>
      <w:jc w:val="center"/>
    </w:pPr>
    <w:rPr>
      <w:rFonts w:ascii="Times New Roman" w:hAnsi="Times New Roman" w:cs="Times New Roman"/>
      <w:b/>
      <w:kern w:val="2"/>
    </w:rPr>
  </w:style>
  <w:style w:type="paragraph" w:styleId="aff0">
    <w:name w:val="Title"/>
    <w:basedOn w:val="a1"/>
    <w:next w:val="a1"/>
    <w:link w:val="aff1"/>
    <w:qFormat/>
    <w:pPr>
      <w:widowControl w:val="0"/>
      <w:spacing w:before="240" w:after="60" w:line="360" w:lineRule="auto"/>
      <w:ind w:firstLine="540"/>
      <w:jc w:val="center"/>
      <w:outlineLvl w:val="0"/>
    </w:pPr>
    <w:rPr>
      <w:rFonts w:ascii="Cambria" w:hAnsi="Cambria" w:cs="Times New Roman"/>
      <w:b/>
      <w:bCs/>
      <w:color w:val="000000"/>
      <w:kern w:val="2"/>
      <w:sz w:val="32"/>
      <w:szCs w:val="32"/>
    </w:rPr>
  </w:style>
  <w:style w:type="paragraph" w:styleId="aff2">
    <w:name w:val="annotation subject"/>
    <w:basedOn w:val="aa"/>
    <w:next w:val="aa"/>
    <w:link w:val="aff3"/>
    <w:qFormat/>
    <w:rPr>
      <w:b/>
      <w:bCs/>
    </w:rPr>
  </w:style>
  <w:style w:type="paragraph" w:styleId="aff4">
    <w:name w:val="Body Text First Indent"/>
    <w:basedOn w:val="ae"/>
    <w:next w:val="ae"/>
    <w:link w:val="aff5"/>
    <w:qFormat/>
    <w:pPr>
      <w:spacing w:after="120" w:line="300" w:lineRule="auto"/>
      <w:ind w:firstLineChars="100" w:firstLine="420"/>
    </w:pPr>
    <w:rPr>
      <w:rFonts w:ascii="Tahoma" w:hAnsi="Tahoma"/>
      <w:sz w:val="21"/>
      <w:szCs w:val="21"/>
    </w:rPr>
  </w:style>
  <w:style w:type="paragraph" w:styleId="26">
    <w:name w:val="Body Text First Indent 2"/>
    <w:basedOn w:val="af0"/>
    <w:link w:val="27"/>
    <w:qFormat/>
    <w:pPr>
      <w:spacing w:after="120" w:line="240" w:lineRule="auto"/>
      <w:ind w:leftChars="200" w:left="420" w:firstLineChars="200" w:firstLine="420"/>
    </w:pPr>
    <w:rPr>
      <w:sz w:val="21"/>
    </w:rPr>
  </w:style>
  <w:style w:type="table" w:styleId="aff6">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Pr>
      <w:b/>
      <w:bCs/>
    </w:rPr>
  </w:style>
  <w:style w:type="character" w:styleId="aff8">
    <w:name w:val="endnote reference"/>
    <w:uiPriority w:val="99"/>
    <w:unhideWhenUsed/>
    <w:qFormat/>
  </w:style>
  <w:style w:type="character" w:styleId="aff9">
    <w:name w:val="page number"/>
    <w:qFormat/>
  </w:style>
  <w:style w:type="character" w:styleId="affa">
    <w:name w:val="FollowedHyperlink"/>
    <w:qFormat/>
    <w:rPr>
      <w:color w:val="606420"/>
      <w:u w:val="single"/>
    </w:rPr>
  </w:style>
  <w:style w:type="character" w:styleId="affb">
    <w:name w:val="Emphasis"/>
    <w:uiPriority w:val="20"/>
    <w:qFormat/>
    <w:rPr>
      <w:i/>
      <w:iCs/>
    </w:rPr>
  </w:style>
  <w:style w:type="character" w:styleId="affc">
    <w:name w:val="Hyperlink"/>
    <w:basedOn w:val="a3"/>
    <w:uiPriority w:val="99"/>
    <w:qFormat/>
    <w:rPr>
      <w:color w:val="0000FF"/>
      <w:u w:val="single"/>
    </w:rPr>
  </w:style>
  <w:style w:type="character" w:styleId="affd">
    <w:name w:val="annotation reference"/>
    <w:qFormat/>
    <w:rPr>
      <w:sz w:val="21"/>
      <w:szCs w:val="21"/>
    </w:rPr>
  </w:style>
  <w:style w:type="character" w:customStyle="1" w:styleId="20">
    <w:name w:val="标题 2 字符"/>
    <w:link w:val="2"/>
    <w:qFormat/>
    <w:rPr>
      <w:rFonts w:ascii="Arial" w:eastAsia="黑体" w:hAnsi="Arial"/>
      <w:kern w:val="2"/>
      <w:sz w:val="30"/>
    </w:rPr>
  </w:style>
  <w:style w:type="character" w:customStyle="1" w:styleId="11">
    <w:name w:val="标题 1 字符"/>
    <w:link w:val="1"/>
    <w:qFormat/>
    <w:rPr>
      <w:rFonts w:ascii="Times New Roman" w:eastAsia="宋体" w:hAnsi="Times New Roman"/>
      <w:b/>
      <w:kern w:val="44"/>
      <w:sz w:val="32"/>
    </w:rPr>
  </w:style>
  <w:style w:type="paragraph" w:customStyle="1" w:styleId="13">
    <w:name w:val="正文1"/>
    <w:basedOn w:val="a1"/>
    <w:next w:val="a1"/>
    <w:qFormat/>
    <w:pPr>
      <w:spacing w:line="480" w:lineRule="exact"/>
      <w:ind w:firstLineChars="200" w:firstLine="480"/>
    </w:pPr>
    <w:rPr>
      <w:rFonts w:hAnsi="Times New Roman" w:cs="Times New Roman"/>
      <w:kern w:val="2"/>
      <w:szCs w:val="20"/>
    </w:rPr>
  </w:style>
  <w:style w:type="character" w:customStyle="1" w:styleId="a6">
    <w:name w:val="正文缩进 字符"/>
    <w:link w:val="a2"/>
    <w:qFormat/>
    <w:rPr>
      <w:sz w:val="24"/>
    </w:rPr>
  </w:style>
  <w:style w:type="character" w:customStyle="1" w:styleId="40">
    <w:name w:val="标题 4 字符"/>
    <w:link w:val="4"/>
    <w:qFormat/>
    <w:rPr>
      <w:rFonts w:ascii="Arial" w:eastAsia="黑体" w:hAnsi="Arial"/>
      <w:b/>
      <w:kern w:val="2"/>
      <w:sz w:val="28"/>
    </w:rPr>
  </w:style>
  <w:style w:type="character" w:customStyle="1" w:styleId="51">
    <w:name w:val="标题 5 字符"/>
    <w:link w:val="50"/>
    <w:qFormat/>
    <w:rPr>
      <w:b/>
      <w:sz w:val="30"/>
    </w:rPr>
  </w:style>
  <w:style w:type="character" w:customStyle="1" w:styleId="60">
    <w:name w:val="标题 6 字符"/>
    <w:link w:val="6"/>
    <w:qFormat/>
    <w:rPr>
      <w:rFonts w:ascii="Arial" w:eastAsia="黑体" w:hAnsi="Arial"/>
      <w:b/>
      <w:color w:val="000000"/>
      <w:sz w:val="24"/>
      <w:szCs w:val="28"/>
    </w:rPr>
  </w:style>
  <w:style w:type="character" w:customStyle="1" w:styleId="70">
    <w:name w:val="标题 7 字符"/>
    <w:link w:val="7"/>
    <w:qFormat/>
    <w:rPr>
      <w:rFonts w:ascii="Arial" w:hAnsi="Arial"/>
      <w:b/>
      <w:color w:val="000000"/>
      <w:sz w:val="28"/>
      <w:szCs w:val="28"/>
    </w:rPr>
  </w:style>
  <w:style w:type="character" w:customStyle="1" w:styleId="80">
    <w:name w:val="标题 8 字符"/>
    <w:link w:val="8"/>
    <w:qFormat/>
    <w:rPr>
      <w:rFonts w:ascii="Arial" w:eastAsia="黑体" w:hAnsi="Arial"/>
      <w:color w:val="000000"/>
      <w:sz w:val="28"/>
      <w:szCs w:val="28"/>
    </w:rPr>
  </w:style>
  <w:style w:type="character" w:customStyle="1" w:styleId="90">
    <w:name w:val="标题 9 字符"/>
    <w:link w:val="9"/>
    <w:qFormat/>
    <w:rPr>
      <w:rFonts w:ascii="Arial" w:eastAsia="黑体" w:hAnsi="Arial"/>
      <w:color w:val="000000"/>
      <w:sz w:val="21"/>
      <w:szCs w:val="28"/>
    </w:rPr>
  </w:style>
  <w:style w:type="character" w:customStyle="1" w:styleId="a9">
    <w:name w:val="文档结构图 字符"/>
    <w:link w:val="a8"/>
    <w:qFormat/>
    <w:rPr>
      <w:rFonts w:ascii="Arial" w:hAnsi="Arial"/>
      <w:color w:val="000000"/>
      <w:sz w:val="18"/>
      <w:szCs w:val="28"/>
      <w:shd w:val="clear" w:color="auto" w:fill="00FFFF"/>
    </w:rPr>
  </w:style>
  <w:style w:type="character" w:customStyle="1" w:styleId="ab">
    <w:name w:val="批注文字 字符"/>
    <w:link w:val="aa"/>
    <w:qFormat/>
    <w:rPr>
      <w:kern w:val="2"/>
      <w:sz w:val="21"/>
      <w:szCs w:val="24"/>
    </w:rPr>
  </w:style>
  <w:style w:type="character" w:customStyle="1" w:styleId="ad">
    <w:name w:val="称呼 字符"/>
    <w:link w:val="ac"/>
    <w:qFormat/>
    <w:rPr>
      <w:rFonts w:ascii="宋体"/>
      <w:kern w:val="2"/>
      <w:sz w:val="24"/>
    </w:rPr>
  </w:style>
  <w:style w:type="character" w:customStyle="1" w:styleId="31">
    <w:name w:val="正文文本 3 字符"/>
    <w:link w:val="30"/>
    <w:qFormat/>
    <w:rPr>
      <w:kern w:val="2"/>
      <w:sz w:val="21"/>
      <w:szCs w:val="24"/>
    </w:rPr>
  </w:style>
  <w:style w:type="character" w:customStyle="1" w:styleId="af">
    <w:name w:val="正文文本 字符"/>
    <w:link w:val="ae"/>
    <w:qFormat/>
    <w:rPr>
      <w:kern w:val="2"/>
      <w:sz w:val="32"/>
    </w:rPr>
  </w:style>
  <w:style w:type="character" w:customStyle="1" w:styleId="af1">
    <w:name w:val="正文文本缩进 字符"/>
    <w:link w:val="af0"/>
    <w:qFormat/>
    <w:rPr>
      <w:kern w:val="2"/>
      <w:sz w:val="28"/>
      <w:szCs w:val="24"/>
    </w:rPr>
  </w:style>
  <w:style w:type="character" w:customStyle="1" w:styleId="32">
    <w:name w:val="纯文本 字符3"/>
    <w:link w:val="af3"/>
    <w:qFormat/>
    <w:rPr>
      <w:rFonts w:ascii="宋体" w:hAnsi="Courier New"/>
      <w:kern w:val="2"/>
      <w:sz w:val="21"/>
    </w:rPr>
  </w:style>
  <w:style w:type="character" w:customStyle="1" w:styleId="af5">
    <w:name w:val="日期 字符"/>
    <w:link w:val="af4"/>
    <w:uiPriority w:val="99"/>
    <w:qFormat/>
    <w:rPr>
      <w:rFonts w:ascii="宋体"/>
      <w:color w:val="FF0000"/>
      <w:spacing w:val="8"/>
      <w:sz w:val="24"/>
    </w:rPr>
  </w:style>
  <w:style w:type="character" w:customStyle="1" w:styleId="23">
    <w:name w:val="正文文本缩进 2 字符"/>
    <w:link w:val="22"/>
    <w:qFormat/>
    <w:rPr>
      <w:kern w:val="2"/>
      <w:sz w:val="24"/>
      <w:szCs w:val="24"/>
    </w:rPr>
  </w:style>
  <w:style w:type="character" w:customStyle="1" w:styleId="af7">
    <w:name w:val="批注框文本 字符"/>
    <w:link w:val="af6"/>
    <w:qFormat/>
    <w:rPr>
      <w:kern w:val="2"/>
      <w:sz w:val="18"/>
      <w:szCs w:val="18"/>
    </w:rPr>
  </w:style>
  <w:style w:type="character" w:customStyle="1" w:styleId="af9">
    <w:name w:val="页脚 字符"/>
    <w:link w:val="af8"/>
    <w:uiPriority w:val="99"/>
    <w:qFormat/>
    <w:rPr>
      <w:kern w:val="2"/>
      <w:sz w:val="18"/>
      <w:szCs w:val="18"/>
    </w:rPr>
  </w:style>
  <w:style w:type="character" w:customStyle="1" w:styleId="afb">
    <w:name w:val="页眉 字符"/>
    <w:link w:val="afa"/>
    <w:qFormat/>
    <w:rPr>
      <w:kern w:val="2"/>
      <w:sz w:val="18"/>
      <w:szCs w:val="18"/>
    </w:rPr>
  </w:style>
  <w:style w:type="character" w:customStyle="1" w:styleId="afd">
    <w:name w:val="副标题 字符"/>
    <w:link w:val="afc"/>
    <w:qFormat/>
    <w:rPr>
      <w:rFonts w:ascii="Cambria" w:hAnsi="Cambria"/>
      <w:b/>
      <w:bCs/>
      <w:kern w:val="28"/>
      <w:sz w:val="32"/>
      <w:szCs w:val="32"/>
    </w:rPr>
  </w:style>
  <w:style w:type="character" w:customStyle="1" w:styleId="34">
    <w:name w:val="正文文本缩进 3 字符"/>
    <w:link w:val="33"/>
    <w:qFormat/>
    <w:rPr>
      <w:kern w:val="2"/>
      <w:sz w:val="24"/>
    </w:rPr>
  </w:style>
  <w:style w:type="character" w:customStyle="1" w:styleId="25">
    <w:name w:val="正文文本 2 字符"/>
    <w:link w:val="24"/>
    <w:qFormat/>
    <w:rPr>
      <w:color w:val="FF0000"/>
      <w:kern w:val="2"/>
      <w:sz w:val="28"/>
      <w:szCs w:val="24"/>
    </w:rPr>
  </w:style>
  <w:style w:type="character" w:customStyle="1" w:styleId="HTML0">
    <w:name w:val="HTML 预设格式 字符"/>
    <w:link w:val="HTML"/>
    <w:qFormat/>
    <w:rPr>
      <w:rFonts w:ascii="宋体" w:hAnsi="宋体"/>
      <w:sz w:val="24"/>
      <w:szCs w:val="24"/>
    </w:rPr>
  </w:style>
  <w:style w:type="character" w:customStyle="1" w:styleId="aff1">
    <w:name w:val="标题 字符"/>
    <w:link w:val="aff0"/>
    <w:qFormat/>
    <w:rPr>
      <w:rFonts w:ascii="Cambria" w:hAnsi="Cambria"/>
      <w:b/>
      <w:bCs/>
      <w:color w:val="000000"/>
      <w:kern w:val="2"/>
      <w:sz w:val="32"/>
      <w:szCs w:val="32"/>
    </w:rPr>
  </w:style>
  <w:style w:type="character" w:customStyle="1" w:styleId="aff3">
    <w:name w:val="批注主题 字符"/>
    <w:link w:val="aff2"/>
    <w:qFormat/>
    <w:rPr>
      <w:b/>
      <w:bCs/>
      <w:kern w:val="2"/>
      <w:sz w:val="21"/>
      <w:szCs w:val="24"/>
    </w:rPr>
  </w:style>
  <w:style w:type="character" w:customStyle="1" w:styleId="aff5">
    <w:name w:val="正文文本首行缩进 字符"/>
    <w:link w:val="aff4"/>
    <w:qFormat/>
    <w:rPr>
      <w:rFonts w:ascii="Tahoma" w:hAnsi="Tahoma"/>
      <w:kern w:val="2"/>
      <w:sz w:val="21"/>
      <w:szCs w:val="21"/>
    </w:rPr>
  </w:style>
  <w:style w:type="character" w:customStyle="1" w:styleId="27">
    <w:name w:val="正文文本首行缩进 2 字符"/>
    <w:link w:val="26"/>
    <w:qFormat/>
    <w:rPr>
      <w:kern w:val="2"/>
      <w:sz w:val="21"/>
      <w:szCs w:val="24"/>
    </w:rPr>
  </w:style>
  <w:style w:type="paragraph" w:customStyle="1" w:styleId="CharChar">
    <w:name w:val="Char Char"/>
    <w:basedOn w:val="a1"/>
    <w:qFormat/>
    <w:pPr>
      <w:widowControl w:val="0"/>
      <w:jc w:val="both"/>
    </w:pPr>
    <w:rPr>
      <w:rFonts w:ascii="Tahoma" w:hAnsi="Tahoma" w:cs="Times New Roman"/>
      <w:kern w:val="2"/>
      <w:szCs w:val="20"/>
    </w:rPr>
  </w:style>
  <w:style w:type="paragraph" w:customStyle="1" w:styleId="affe">
    <w:name w:val="标题四"/>
    <w:basedOn w:val="a1"/>
    <w:next w:val="33"/>
    <w:link w:val="4CharChar"/>
    <w:qFormat/>
    <w:pPr>
      <w:widowControl w:val="0"/>
      <w:ind w:leftChars="200" w:left="515" w:hanging="78"/>
      <w:jc w:val="both"/>
    </w:pPr>
    <w:rPr>
      <w:rFonts w:cs="Times New Roman"/>
      <w:kern w:val="2"/>
    </w:rPr>
  </w:style>
  <w:style w:type="character" w:customStyle="1" w:styleId="4CharChar">
    <w:name w:val="标题4 Char Char"/>
    <w:link w:val="affe"/>
    <w:qFormat/>
    <w:rPr>
      <w:rFonts w:ascii="宋体" w:hAnsi="宋体"/>
      <w:kern w:val="2"/>
      <w:sz w:val="24"/>
      <w:szCs w:val="24"/>
    </w:rPr>
  </w:style>
  <w:style w:type="paragraph" w:customStyle="1" w:styleId="DefaultText0">
    <w:name w:val="样式 Default Text + 三号 加粗"/>
    <w:basedOn w:val="DefaultText"/>
    <w:qFormat/>
    <w:pPr>
      <w:jc w:val="center"/>
    </w:pPr>
    <w:rPr>
      <w:b/>
      <w:bCs/>
      <w:sz w:val="32"/>
    </w:rPr>
  </w:style>
  <w:style w:type="paragraph" w:customStyle="1" w:styleId="TableHead">
    <w:name w:val="TableHead"/>
    <w:basedOn w:val="a1"/>
    <w:qFormat/>
    <w:pPr>
      <w:keepLines/>
      <w:widowControl w:val="0"/>
      <w:spacing w:beforeLines="20" w:before="48" w:after="120"/>
      <w:jc w:val="center"/>
    </w:pPr>
    <w:rPr>
      <w:rFonts w:ascii="仿宋_GB2312" w:eastAsia="仿宋_GB2312" w:hAnsi="Arial" w:cs="Times New Roman"/>
      <w:b/>
      <w:bCs/>
      <w:snapToGrid w:val="0"/>
      <w:color w:val="000000"/>
      <w:sz w:val="21"/>
      <w:szCs w:val="21"/>
    </w:rPr>
  </w:style>
  <w:style w:type="paragraph" w:customStyle="1" w:styleId="Tabletext">
    <w:name w:val="Tabletext"/>
    <w:basedOn w:val="a1"/>
    <w:qFormat/>
    <w:pPr>
      <w:keepLines/>
      <w:widowControl w:val="0"/>
      <w:spacing w:beforeLines="20" w:before="48" w:after="120" w:line="360" w:lineRule="auto"/>
      <w:jc w:val="center"/>
    </w:pPr>
    <w:rPr>
      <w:rFonts w:cs="Times New Roman"/>
      <w:snapToGrid w:val="0"/>
      <w:color w:val="000000"/>
      <w:sz w:val="21"/>
      <w:szCs w:val="21"/>
      <w:lang w:val="zh-CN"/>
    </w:rPr>
  </w:style>
  <w:style w:type="paragraph" w:customStyle="1" w:styleId="DefaultText1">
    <w:name w:val="Default Text + 小五号 蓝色"/>
    <w:basedOn w:val="DefaultText"/>
    <w:qFormat/>
    <w:pPr>
      <w:ind w:firstLineChars="200" w:firstLine="420"/>
    </w:pPr>
    <w:rPr>
      <w:rFonts w:ascii="仿宋_GB2312" w:eastAsia="仿宋_GB2312"/>
      <w:color w:val="auto"/>
      <w:sz w:val="21"/>
      <w:szCs w:val="21"/>
    </w:rPr>
  </w:style>
  <w:style w:type="paragraph" w:customStyle="1" w:styleId="DefaultText2">
    <w:name w:val="样式 Default Text + 加粗 右"/>
    <w:basedOn w:val="DefaultText"/>
    <w:qFormat/>
    <w:pPr>
      <w:ind w:right="720" w:firstLine="3600"/>
    </w:pPr>
    <w:rPr>
      <w:rFonts w:eastAsia="黑体" w:cs="宋体"/>
      <w:bCs/>
      <w:sz w:val="36"/>
    </w:rPr>
  </w:style>
  <w:style w:type="paragraph" w:customStyle="1" w:styleId="211">
    <w:name w:val="样式 标题 2 + 段前: 1 行 段后: 1 行"/>
    <w:basedOn w:val="2"/>
    <w:qFormat/>
    <w:pPr>
      <w:numPr>
        <w:ilvl w:val="0"/>
        <w:numId w:val="0"/>
      </w:numPr>
      <w:tabs>
        <w:tab w:val="left" w:pos="315"/>
        <w:tab w:val="left" w:pos="576"/>
      </w:tabs>
      <w:spacing w:beforeLines="100" w:before="240" w:afterLines="100" w:after="240" w:line="240" w:lineRule="auto"/>
      <w:ind w:left="576" w:hanging="576"/>
    </w:pPr>
    <w:rPr>
      <w:rFonts w:cs="宋体"/>
      <w:b/>
      <w:color w:val="000000"/>
      <w:spacing w:val="10"/>
      <w:szCs w:val="30"/>
    </w:rPr>
  </w:style>
  <w:style w:type="paragraph" w:customStyle="1" w:styleId="afff">
    <w:name w:val="表格文字"/>
    <w:basedOn w:val="Tabletext"/>
    <w:qFormat/>
    <w:pPr>
      <w:spacing w:beforeLines="0" w:before="0" w:after="0"/>
      <w:ind w:left="6" w:hanging="6"/>
    </w:pPr>
    <w:rPr>
      <w:rFonts w:cs="宋体"/>
      <w:szCs w:val="20"/>
    </w:rPr>
  </w:style>
  <w:style w:type="paragraph" w:customStyle="1" w:styleId="10">
    <w:name w:val="样式1"/>
    <w:basedOn w:val="50"/>
    <w:qFormat/>
    <w:pPr>
      <w:keepLines/>
      <w:widowControl/>
      <w:numPr>
        <w:ilvl w:val="4"/>
        <w:numId w:val="1"/>
      </w:numPr>
      <w:tabs>
        <w:tab w:val="clear" w:pos="3141"/>
      </w:tabs>
      <w:adjustRightInd/>
      <w:spacing w:before="280" w:after="290" w:line="377" w:lineRule="auto"/>
      <w:ind w:leftChars="-128" w:left="0" w:hangingChars="128" w:hanging="358"/>
      <w:jc w:val="left"/>
      <w:textAlignment w:val="auto"/>
    </w:pPr>
    <w:rPr>
      <w:rFonts w:ascii="宋体" w:eastAsia="黑体" w:hAnsi="宋体"/>
      <w:b w:val="0"/>
      <w:color w:val="000000"/>
      <w:kern w:val="2"/>
      <w:sz w:val="32"/>
      <w:szCs w:val="28"/>
    </w:rPr>
  </w:style>
  <w:style w:type="paragraph" w:customStyle="1" w:styleId="5">
    <w:name w:val="样式5"/>
    <w:basedOn w:val="a1"/>
    <w:qFormat/>
    <w:pPr>
      <w:widowControl w:val="0"/>
      <w:numPr>
        <w:numId w:val="3"/>
      </w:numPr>
      <w:jc w:val="both"/>
    </w:pPr>
    <w:rPr>
      <w:rFonts w:ascii="Times New Roman" w:eastAsia="仿宋_GB2312" w:hAnsi="Times New Roman" w:cs="Times New Roman"/>
      <w:kern w:val="2"/>
      <w:sz w:val="21"/>
    </w:rPr>
  </w:style>
  <w:style w:type="paragraph" w:customStyle="1" w:styleId="Char1">
    <w:name w:val="Char1"/>
    <w:basedOn w:val="a1"/>
    <w:qFormat/>
    <w:pPr>
      <w:widowControl w:val="0"/>
      <w:jc w:val="both"/>
    </w:pPr>
    <w:rPr>
      <w:rFonts w:ascii="Times New Roman" w:hAnsi="Times New Roman" w:cs="Times New Roman"/>
      <w:b/>
      <w:bCs/>
      <w:kern w:val="2"/>
      <w:sz w:val="36"/>
      <w:szCs w:val="32"/>
    </w:rPr>
  </w:style>
  <w:style w:type="paragraph" w:customStyle="1" w:styleId="afff0">
    <w:name w:val="样式"/>
    <w:basedOn w:val="a1"/>
    <w:next w:val="af3"/>
    <w:qFormat/>
    <w:pPr>
      <w:widowControl w:val="0"/>
      <w:jc w:val="both"/>
    </w:pPr>
    <w:rPr>
      <w:rFonts w:hAnsi="Courier New"/>
      <w:kern w:val="2"/>
      <w:sz w:val="21"/>
      <w:szCs w:val="21"/>
    </w:rPr>
  </w:style>
  <w:style w:type="paragraph" w:customStyle="1" w:styleId="afff1">
    <w:name w:val="缺省文本"/>
    <w:basedOn w:val="a1"/>
    <w:qFormat/>
    <w:pPr>
      <w:widowControl w:val="0"/>
      <w:autoSpaceDE w:val="0"/>
      <w:autoSpaceDN w:val="0"/>
      <w:adjustRightInd w:val="0"/>
    </w:pPr>
    <w:rPr>
      <w:rFonts w:ascii="Times New Roman" w:hAnsi="Times New Roman" w:cs="Times New Roman"/>
      <w:szCs w:val="20"/>
    </w:rPr>
  </w:style>
  <w:style w:type="paragraph" w:styleId="afff2">
    <w:name w:val="List Paragraph"/>
    <w:basedOn w:val="a1"/>
    <w:link w:val="afff3"/>
    <w:uiPriority w:val="34"/>
    <w:qFormat/>
    <w:pPr>
      <w:widowControl w:val="0"/>
      <w:ind w:firstLineChars="200" w:firstLine="420"/>
      <w:jc w:val="both"/>
    </w:pPr>
    <w:rPr>
      <w:rFonts w:ascii="Calibri" w:hAnsi="Calibri" w:cs="Times New Roman"/>
      <w:kern w:val="2"/>
      <w:sz w:val="21"/>
      <w:szCs w:val="22"/>
    </w:rPr>
  </w:style>
  <w:style w:type="character" w:customStyle="1" w:styleId="afff3">
    <w:name w:val="列表段落 字符"/>
    <w:link w:val="afff2"/>
    <w:uiPriority w:val="34"/>
    <w:qFormat/>
    <w:rPr>
      <w:rFonts w:ascii="Calibri" w:hAnsi="Calibri"/>
      <w:kern w:val="2"/>
      <w:sz w:val="21"/>
      <w:szCs w:val="22"/>
    </w:rPr>
  </w:style>
  <w:style w:type="paragraph" w:styleId="afff4">
    <w:name w:val="No Spacing"/>
    <w:uiPriority w:val="1"/>
    <w:qFormat/>
    <w:pPr>
      <w:widowControl w:val="0"/>
      <w:jc w:val="both"/>
    </w:pPr>
    <w:rPr>
      <w:kern w:val="2"/>
      <w:sz w:val="21"/>
      <w:szCs w:val="24"/>
    </w:rPr>
  </w:style>
  <w:style w:type="paragraph" w:customStyle="1" w:styleId="14">
    <w:name w:val="修订1"/>
    <w:uiPriority w:val="99"/>
    <w:qFormat/>
    <w:rPr>
      <w:kern w:val="2"/>
      <w:sz w:val="21"/>
      <w:szCs w:val="24"/>
    </w:rPr>
  </w:style>
  <w:style w:type="paragraph" w:customStyle="1" w:styleId="15">
    <w:name w:val="列出段落1"/>
    <w:basedOn w:val="a1"/>
    <w:uiPriority w:val="34"/>
    <w:qFormat/>
    <w:pPr>
      <w:widowControl w:val="0"/>
      <w:ind w:firstLineChars="200" w:firstLine="420"/>
      <w:jc w:val="both"/>
    </w:pPr>
    <w:rPr>
      <w:rFonts w:ascii="Calibri" w:hAnsi="Calibri" w:cs="Times New Roman"/>
      <w:kern w:val="2"/>
      <w:sz w:val="21"/>
      <w:szCs w:val="22"/>
    </w:rPr>
  </w:style>
  <w:style w:type="paragraph" w:customStyle="1" w:styleId="afff5">
    <w:name w:val="文档标题"/>
    <w:basedOn w:val="a1"/>
    <w:qFormat/>
    <w:pPr>
      <w:widowControl w:val="0"/>
      <w:spacing w:line="720" w:lineRule="auto"/>
      <w:jc w:val="center"/>
    </w:pPr>
    <w:rPr>
      <w:rFonts w:ascii="Times New Roman" w:hAnsi="Times New Roman" w:cs="Times New Roman"/>
      <w:b/>
      <w:smallCaps/>
      <w:kern w:val="2"/>
      <w:sz w:val="44"/>
    </w:rPr>
  </w:style>
  <w:style w:type="paragraph" w:customStyle="1" w:styleId="16">
    <w:name w:val="个人标题1"/>
    <w:basedOn w:val="1"/>
    <w:next w:val="afff6"/>
    <w:qFormat/>
    <w:pPr>
      <w:numPr>
        <w:numId w:val="0"/>
      </w:numPr>
      <w:tabs>
        <w:tab w:val="left" w:pos="574"/>
      </w:tabs>
      <w:ind w:left="574" w:hanging="432"/>
    </w:pPr>
    <w:rPr>
      <w:bCs/>
      <w:szCs w:val="44"/>
    </w:rPr>
  </w:style>
  <w:style w:type="paragraph" w:customStyle="1" w:styleId="afff6">
    <w:name w:val="个人正文"/>
    <w:basedOn w:val="a1"/>
    <w:link w:val="Char"/>
    <w:qFormat/>
    <w:pPr>
      <w:widowControl w:val="0"/>
      <w:spacing w:line="329" w:lineRule="auto"/>
      <w:ind w:firstLineChars="200" w:firstLine="200"/>
      <w:jc w:val="both"/>
    </w:pPr>
    <w:rPr>
      <w:rFonts w:ascii="Times New Roman" w:hAnsi="Times New Roman" w:cs="Times New Roman"/>
      <w:kern w:val="2"/>
    </w:rPr>
  </w:style>
  <w:style w:type="character" w:customStyle="1" w:styleId="Char">
    <w:name w:val="个人正文 Char"/>
    <w:link w:val="afff6"/>
    <w:qFormat/>
    <w:rPr>
      <w:kern w:val="2"/>
      <w:sz w:val="24"/>
      <w:szCs w:val="24"/>
    </w:rPr>
  </w:style>
  <w:style w:type="paragraph" w:customStyle="1" w:styleId="28">
    <w:name w:val="个人标题2"/>
    <w:basedOn w:val="2"/>
    <w:next w:val="afff6"/>
    <w:qFormat/>
    <w:pPr>
      <w:numPr>
        <w:ilvl w:val="0"/>
        <w:numId w:val="0"/>
      </w:numPr>
      <w:tabs>
        <w:tab w:val="left" w:pos="538"/>
      </w:tabs>
      <w:spacing w:line="416" w:lineRule="auto"/>
      <w:ind w:left="538" w:hanging="576"/>
    </w:pPr>
    <w:rPr>
      <w:rFonts w:ascii="Times New Roman" w:eastAsia="宋体" w:hAnsi="Times New Roman"/>
      <w:b/>
      <w:bCs/>
      <w:sz w:val="28"/>
      <w:szCs w:val="32"/>
    </w:rPr>
  </w:style>
  <w:style w:type="paragraph" w:customStyle="1" w:styleId="35">
    <w:name w:val="个人标题3"/>
    <w:basedOn w:val="3"/>
    <w:next w:val="afff6"/>
    <w:qFormat/>
    <w:pPr>
      <w:tabs>
        <w:tab w:val="left" w:pos="682"/>
      </w:tabs>
      <w:ind w:leftChars="0" w:left="682" w:rightChars="0" w:right="0" w:hanging="720"/>
    </w:pPr>
    <w:rPr>
      <w:bCs/>
      <w:sz w:val="24"/>
      <w:szCs w:val="32"/>
    </w:rPr>
  </w:style>
  <w:style w:type="paragraph" w:customStyle="1" w:styleId="42">
    <w:name w:val="个人标题4"/>
    <w:basedOn w:val="4"/>
    <w:next w:val="afff6"/>
    <w:qFormat/>
    <w:pPr>
      <w:numPr>
        <w:ilvl w:val="0"/>
        <w:numId w:val="0"/>
      </w:numPr>
      <w:tabs>
        <w:tab w:val="clear" w:pos="1984"/>
        <w:tab w:val="left" w:pos="826"/>
      </w:tabs>
      <w:ind w:left="826" w:hanging="864"/>
    </w:pPr>
    <w:rPr>
      <w:rFonts w:ascii="Times New Roman" w:eastAsia="宋体" w:hAnsi="Times New Roman"/>
      <w:bCs/>
      <w:sz w:val="24"/>
      <w:szCs w:val="28"/>
    </w:rPr>
  </w:style>
  <w:style w:type="paragraph" w:customStyle="1" w:styleId="a0">
    <w:name w:val="节点一"/>
    <w:basedOn w:val="afff6"/>
    <w:qFormat/>
    <w:pPr>
      <w:numPr>
        <w:numId w:val="4"/>
      </w:numPr>
      <w:tabs>
        <w:tab w:val="clear" w:pos="840"/>
        <w:tab w:val="left" w:pos="330"/>
      </w:tabs>
      <w:ind w:left="330" w:firstLineChars="0" w:firstLine="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TOC10">
    <w:name w:val="TOC 标题1"/>
    <w:basedOn w:val="1"/>
    <w:next w:val="a1"/>
    <w:uiPriority w:val="39"/>
    <w:qFormat/>
    <w:pPr>
      <w:numPr>
        <w:numId w:val="0"/>
      </w:numPr>
      <w:outlineLvl w:val="9"/>
    </w:pPr>
    <w:rPr>
      <w:bCs/>
      <w:szCs w:val="44"/>
    </w:rPr>
  </w:style>
  <w:style w:type="character" w:customStyle="1" w:styleId="1Char">
    <w:name w:val="1标题 Char"/>
    <w:link w:val="17"/>
    <w:qFormat/>
    <w:rPr>
      <w:rFonts w:hAnsi="宋体"/>
      <w:b/>
      <w:bCs/>
      <w:color w:val="000000"/>
      <w:kern w:val="2"/>
      <w:sz w:val="24"/>
      <w:szCs w:val="24"/>
    </w:rPr>
  </w:style>
  <w:style w:type="paragraph" w:customStyle="1" w:styleId="17">
    <w:name w:val="1标题"/>
    <w:basedOn w:val="3"/>
    <w:link w:val="1Char"/>
    <w:qFormat/>
    <w:pPr>
      <w:autoSpaceDE w:val="0"/>
      <w:autoSpaceDN w:val="0"/>
      <w:adjustRightInd w:val="0"/>
      <w:spacing w:before="100" w:beforeAutospacing="1" w:after="0" w:line="360" w:lineRule="auto"/>
      <w:ind w:leftChars="0" w:left="902" w:rightChars="0" w:right="0" w:hanging="902"/>
      <w:jc w:val="left"/>
    </w:pPr>
    <w:rPr>
      <w:rFonts w:hAnsi="宋体"/>
      <w:bCs/>
      <w:color w:val="000000"/>
      <w:sz w:val="24"/>
      <w:szCs w:val="24"/>
    </w:rPr>
  </w:style>
  <w:style w:type="character" w:customStyle="1" w:styleId="Char0">
    <w:name w:val="正文文本 Char"/>
    <w:qFormat/>
    <w:rPr>
      <w:sz w:val="21"/>
    </w:rPr>
  </w:style>
  <w:style w:type="paragraph" w:customStyle="1" w:styleId="Char2">
    <w:name w:val="Char"/>
    <w:basedOn w:val="a8"/>
    <w:qFormat/>
    <w:pPr>
      <w:widowControl w:val="0"/>
      <w:shd w:val="clear" w:color="auto" w:fill="auto"/>
      <w:ind w:firstLine="0"/>
      <w:jc w:val="both"/>
    </w:pPr>
    <w:rPr>
      <w:rFonts w:ascii="Tahoma" w:hAnsi="Tahoma"/>
      <w:color w:val="auto"/>
      <w:kern w:val="2"/>
      <w:sz w:val="24"/>
      <w:szCs w:val="24"/>
    </w:rPr>
  </w:style>
  <w:style w:type="paragraph" w:customStyle="1" w:styleId="1H1Heading0R1H11h1Level1TopicHeadingSectionHea2">
    <w:name w:val="样式 标题 1H1Heading 0R1H11h1Level 1 Topic HeadingSection Hea...2"/>
    <w:basedOn w:val="1"/>
    <w:qFormat/>
    <w:pPr>
      <w:numPr>
        <w:numId w:val="0"/>
      </w:numPr>
      <w:tabs>
        <w:tab w:val="left" w:pos="340"/>
      </w:tabs>
      <w:spacing w:before="240" w:after="240" w:line="300" w:lineRule="auto"/>
      <w:jc w:val="left"/>
    </w:pPr>
    <w:rPr>
      <w:rFonts w:eastAsia="黑体" w:cs="宋体"/>
      <w:bCs/>
      <w:spacing w:val="16"/>
    </w:rPr>
  </w:style>
  <w:style w:type="paragraph" w:customStyle="1" w:styleId="StyleHeading8BoldLeft051cmHanging1152c">
    <w:name w:val="样式 Style Heading 8 + 黑体 五号 Bold Left:  0.51 cm Hanging:  11.52 c..."/>
    <w:basedOn w:val="a1"/>
    <w:qFormat/>
    <w:pPr>
      <w:keepNext/>
      <w:tabs>
        <w:tab w:val="left" w:pos="708"/>
      </w:tabs>
      <w:spacing w:before="120" w:after="240"/>
      <w:ind w:left="708" w:hanging="420"/>
      <w:jc w:val="center"/>
      <w:outlineLvl w:val="7"/>
    </w:pPr>
    <w:rPr>
      <w:rFonts w:ascii="Tahoma" w:eastAsia="黑体" w:hAnsi="Tahoma"/>
      <w:b/>
      <w:bCs/>
      <w:sz w:val="18"/>
      <w:szCs w:val="18"/>
    </w:rPr>
  </w:style>
  <w:style w:type="paragraph" w:customStyle="1" w:styleId="1H1Heading0R1H11h1Level1TopicHeadingSectionHea1">
    <w:name w:val="样式 标题 1H1Heading 0R1H11h1Level 1 Topic HeadingSection Hea...1"/>
    <w:basedOn w:val="1"/>
    <w:qFormat/>
    <w:pPr>
      <w:numPr>
        <w:numId w:val="0"/>
      </w:numPr>
      <w:tabs>
        <w:tab w:val="left" w:pos="340"/>
      </w:tabs>
      <w:spacing w:before="240" w:after="240" w:line="300" w:lineRule="auto"/>
      <w:jc w:val="left"/>
    </w:pPr>
    <w:rPr>
      <w:rFonts w:eastAsia="黑体" w:cs="宋体"/>
      <w:bCs/>
      <w:spacing w:val="16"/>
    </w:rPr>
  </w:style>
  <w:style w:type="paragraph" w:customStyle="1" w:styleId="3H3h3sect123HeadCHeading3-oldMapH31Level3To">
    <w:name w:val="样式 标题 3H3h3sect1.2.3HeadCHeading 3 - oldMapH31Level 3 To..."/>
    <w:basedOn w:val="3"/>
    <w:qFormat/>
    <w:pPr>
      <w:tabs>
        <w:tab w:val="left" w:pos="340"/>
      </w:tabs>
      <w:adjustRightInd w:val="0"/>
      <w:spacing w:before="120" w:after="120" w:line="300" w:lineRule="auto"/>
      <w:ind w:leftChars="0" w:left="0" w:rightChars="0" w:right="0" w:hanging="315"/>
      <w:jc w:val="left"/>
    </w:pPr>
    <w:rPr>
      <w:rFonts w:eastAsia="黑体" w:cs="宋体"/>
      <w:bCs/>
      <w:kern w:val="0"/>
      <w:sz w:val="24"/>
    </w:rPr>
  </w:style>
  <w:style w:type="paragraph" w:customStyle="1" w:styleId="18">
    <w:name w:val="纯文本1"/>
    <w:basedOn w:val="a1"/>
    <w:qFormat/>
    <w:pPr>
      <w:widowControl w:val="0"/>
      <w:adjustRightInd w:val="0"/>
      <w:jc w:val="both"/>
    </w:pPr>
    <w:rPr>
      <w:rFonts w:hAnsi="Courier New" w:cs="Times New Roman"/>
      <w:kern w:val="2"/>
      <w:sz w:val="21"/>
      <w:szCs w:val="20"/>
    </w:rPr>
  </w:style>
  <w:style w:type="paragraph" w:customStyle="1" w:styleId="Hirisun">
    <w:name w:val="正文首行缩进（Hirisun）"/>
    <w:basedOn w:val="a1"/>
    <w:qFormat/>
    <w:pPr>
      <w:spacing w:after="50" w:line="300" w:lineRule="auto"/>
      <w:ind w:firstLineChars="200" w:firstLine="200"/>
    </w:pPr>
    <w:rPr>
      <w:rFonts w:ascii="Arial" w:hAnsi="Arial" w:cs="Times New Roman"/>
      <w:sz w:val="21"/>
      <w:szCs w:val="21"/>
    </w:rPr>
  </w:style>
  <w:style w:type="paragraph" w:customStyle="1" w:styleId="Hirisun0">
    <w:name w:val="列表（符号一级）（Hirisun）"/>
    <w:basedOn w:val="a1"/>
    <w:qFormat/>
    <w:pPr>
      <w:tabs>
        <w:tab w:val="left" w:pos="360"/>
      </w:tabs>
      <w:spacing w:line="300" w:lineRule="auto"/>
    </w:pPr>
    <w:rPr>
      <w:rFonts w:ascii="Arial" w:hAnsi="Arial" w:cs="Times New Roman"/>
      <w:sz w:val="21"/>
      <w:szCs w:val="21"/>
    </w:rPr>
  </w:style>
  <w:style w:type="paragraph" w:customStyle="1" w:styleId="1H1Heading0R1H11h1Level1TopicHeadingSectionHea">
    <w:name w:val="样式 标题 1H1Heading 0R1H11h1Level 1 Topic HeadingSection Hea..."/>
    <w:basedOn w:val="1"/>
    <w:qFormat/>
    <w:pPr>
      <w:numPr>
        <w:numId w:val="0"/>
      </w:numPr>
      <w:tabs>
        <w:tab w:val="left" w:pos="340"/>
      </w:tabs>
      <w:spacing w:before="240" w:after="240" w:line="300" w:lineRule="auto"/>
      <w:jc w:val="left"/>
    </w:pPr>
    <w:rPr>
      <w:rFonts w:eastAsia="黑体" w:cs="宋体"/>
      <w:bCs/>
      <w:spacing w:val="16"/>
    </w:rPr>
  </w:style>
  <w:style w:type="paragraph" w:customStyle="1" w:styleId="Hirisun1">
    <w:name w:val="列表（符号二级）（Hirisun）"/>
    <w:basedOn w:val="Hirisun0"/>
    <w:qFormat/>
    <w:pPr>
      <w:ind w:left="1260"/>
    </w:pPr>
  </w:style>
  <w:style w:type="paragraph" w:customStyle="1" w:styleId="Web">
    <w:name w:val="普通 (Web)"/>
    <w:basedOn w:val="a1"/>
    <w:qFormat/>
    <w:pPr>
      <w:spacing w:before="100" w:beforeAutospacing="1" w:after="100" w:afterAutospacing="1"/>
    </w:pPr>
    <w:rPr>
      <w:rFonts w:cs="Times New Roman"/>
      <w:color w:val="000000"/>
    </w:rPr>
  </w:style>
  <w:style w:type="paragraph" w:customStyle="1" w:styleId="CharCharCharCharCharCharChar">
    <w:name w:val="Char Char Char Char Char Char Char"/>
    <w:basedOn w:val="a1"/>
    <w:semiHidden/>
    <w:qFormat/>
    <w:rPr>
      <w:rFonts w:ascii="Tahoma" w:hAnsi="Tahoma" w:cs="仿宋_GB2312"/>
      <w:szCs w:val="28"/>
    </w:rPr>
  </w:style>
  <w:style w:type="paragraph" w:customStyle="1" w:styleId="StyleStyleStyleStyleStyleStyleHeading7PIM7Cente">
    <w:name w:val="样式 样式 Style Style Style Style Style Style Heading 7PIM 7 + Cente..."/>
    <w:basedOn w:val="a1"/>
    <w:qFormat/>
    <w:pPr>
      <w:keepNext/>
      <w:keepLines/>
      <w:widowControl w:val="0"/>
      <w:tabs>
        <w:tab w:val="left" w:pos="720"/>
      </w:tabs>
      <w:spacing w:before="120"/>
      <w:ind w:left="720" w:hanging="720"/>
      <w:jc w:val="center"/>
      <w:outlineLvl w:val="6"/>
    </w:pPr>
    <w:rPr>
      <w:rFonts w:ascii="Tahoma" w:eastAsia="黑体" w:hAnsi="Tahoma"/>
      <w:b/>
      <w:kern w:val="2"/>
      <w:sz w:val="18"/>
      <w:szCs w:val="18"/>
    </w:rPr>
  </w:style>
  <w:style w:type="paragraph" w:customStyle="1" w:styleId="110">
    <w:name w:val="列出段落11"/>
    <w:basedOn w:val="a1"/>
    <w:qFormat/>
    <w:pPr>
      <w:widowControl w:val="0"/>
      <w:ind w:firstLineChars="200" w:firstLine="420"/>
      <w:jc w:val="both"/>
    </w:pPr>
    <w:rPr>
      <w:rFonts w:ascii="Calibri" w:hAnsi="Calibri" w:cs="Times New Roman"/>
      <w:kern w:val="2"/>
      <w:sz w:val="21"/>
      <w:szCs w:val="22"/>
    </w:rPr>
  </w:style>
  <w:style w:type="paragraph" w:customStyle="1" w:styleId="29">
    <w:name w:val="列出段落2"/>
    <w:basedOn w:val="a1"/>
    <w:qFormat/>
    <w:pPr>
      <w:widowControl w:val="0"/>
      <w:ind w:firstLineChars="200" w:firstLine="420"/>
      <w:jc w:val="both"/>
    </w:pPr>
    <w:rPr>
      <w:rFonts w:ascii="Calibri" w:hAnsi="Calibri" w:cs="黑体"/>
      <w:kern w:val="2"/>
      <w:sz w:val="21"/>
      <w:szCs w:val="22"/>
    </w:rPr>
  </w:style>
  <w:style w:type="character" w:customStyle="1" w:styleId="apple-converted-space">
    <w:name w:val="apple-converted-space"/>
    <w:qFormat/>
  </w:style>
  <w:style w:type="character" w:customStyle="1" w:styleId="zhangli">
    <w:name w:val="zhangli"/>
    <w:semiHidden/>
    <w:qFormat/>
    <w:rPr>
      <w:rFonts w:ascii="Arial" w:eastAsia="宋体" w:hAnsi="Arial" w:cs="Arial"/>
      <w:color w:val="000080"/>
      <w:sz w:val="18"/>
      <w:szCs w:val="20"/>
    </w:rPr>
  </w:style>
  <w:style w:type="character" w:customStyle="1" w:styleId="dongkui">
    <w:name w:val="dongkui"/>
    <w:semiHidden/>
    <w:qFormat/>
    <w:rPr>
      <w:rFonts w:ascii="Arial" w:eastAsia="宋体" w:hAnsi="Arial" w:cs="Arial"/>
      <w:color w:val="auto"/>
      <w:sz w:val="18"/>
      <w:szCs w:val="20"/>
    </w:rPr>
  </w:style>
  <w:style w:type="character" w:customStyle="1" w:styleId="apple-style-span">
    <w:name w:val="apple-style-span"/>
    <w:qFormat/>
  </w:style>
  <w:style w:type="character" w:customStyle="1" w:styleId="2Char1">
    <w:name w:val="正文文本缩进 2 Char1"/>
    <w:uiPriority w:val="99"/>
    <w:semiHidden/>
    <w:qFormat/>
    <w:rPr>
      <w:rFonts w:ascii="Times New Roman" w:eastAsia="宋体" w:hAnsi="Times New Roman" w:cs="Times New Roman"/>
      <w:kern w:val="0"/>
      <w:szCs w:val="20"/>
    </w:rPr>
  </w:style>
  <w:style w:type="character" w:customStyle="1" w:styleId="Char10">
    <w:name w:val="纯文本 Char1"/>
    <w:uiPriority w:val="99"/>
    <w:semiHidden/>
    <w:qFormat/>
    <w:rPr>
      <w:rFonts w:ascii="宋体" w:eastAsia="宋体" w:hAnsi="Courier New" w:cs="Courier New"/>
      <w:kern w:val="0"/>
      <w:szCs w:val="21"/>
    </w:rPr>
  </w:style>
  <w:style w:type="character" w:customStyle="1" w:styleId="CharChar0">
    <w:name w:val="表格 Char Char"/>
    <w:link w:val="afff7"/>
    <w:qFormat/>
    <w:rPr>
      <w:kern w:val="2"/>
      <w:sz w:val="21"/>
      <w:szCs w:val="21"/>
      <w:lang w:val="en-US" w:eastAsia="zh-CN" w:bidi="ar-SA"/>
    </w:rPr>
  </w:style>
  <w:style w:type="paragraph" w:customStyle="1" w:styleId="afff7">
    <w:name w:val="表格"/>
    <w:next w:val="a1"/>
    <w:link w:val="CharChar0"/>
    <w:qFormat/>
    <w:rPr>
      <w:kern w:val="2"/>
      <w:sz w:val="21"/>
      <w:szCs w:val="21"/>
    </w:rPr>
  </w:style>
  <w:style w:type="paragraph" w:customStyle="1" w:styleId="19">
    <w:name w:val="表正文1"/>
    <w:basedOn w:val="a1"/>
    <w:qFormat/>
    <w:pPr>
      <w:widowControl w:val="0"/>
      <w:ind w:left="34" w:hanging="34"/>
      <w:jc w:val="center"/>
    </w:pPr>
    <w:rPr>
      <w:rFonts w:cs="Times New Roman"/>
      <w:kern w:val="2"/>
    </w:rPr>
  </w:style>
  <w:style w:type="paragraph" w:customStyle="1" w:styleId="36">
    <w:name w:val="列出段落3"/>
    <w:basedOn w:val="a1"/>
    <w:qFormat/>
    <w:pPr>
      <w:widowControl w:val="0"/>
      <w:spacing w:after="105" w:line="360" w:lineRule="auto"/>
      <w:ind w:firstLineChars="200" w:firstLine="420"/>
      <w:jc w:val="both"/>
    </w:pPr>
    <w:rPr>
      <w:rFonts w:cs="Times New Roman"/>
      <w:color w:val="000000"/>
      <w:kern w:val="2"/>
    </w:rPr>
  </w:style>
  <w:style w:type="paragraph" w:customStyle="1" w:styleId="afff8">
    <w:name w:val="表索引"/>
    <w:basedOn w:val="a1"/>
    <w:qFormat/>
    <w:pPr>
      <w:widowControl w:val="0"/>
      <w:spacing w:after="105" w:line="360" w:lineRule="auto"/>
      <w:jc w:val="center"/>
    </w:pPr>
    <w:rPr>
      <w:rFonts w:cs="Times New Roman"/>
      <w:color w:val="000000"/>
      <w:kern w:val="2"/>
    </w:rPr>
  </w:style>
  <w:style w:type="character" w:customStyle="1" w:styleId="Char11">
    <w:name w:val="标题 Char1"/>
    <w:qFormat/>
    <w:rPr>
      <w:rFonts w:ascii="Cambria" w:hAnsi="Cambria" w:cs="Times New Roman"/>
      <w:b/>
      <w:bCs/>
      <w:kern w:val="2"/>
      <w:sz w:val="32"/>
      <w:szCs w:val="32"/>
    </w:rPr>
  </w:style>
  <w:style w:type="character" w:customStyle="1" w:styleId="HTMLChar1">
    <w:name w:val="HTML 预设格式 Char1"/>
    <w:qFormat/>
    <w:rPr>
      <w:rFonts w:ascii="Courier New" w:hAnsi="Courier New" w:cs="Courier New"/>
      <w:kern w:val="2"/>
    </w:rPr>
  </w:style>
  <w:style w:type="paragraph" w:customStyle="1" w:styleId="37">
    <w:name w:val="标题3"/>
    <w:basedOn w:val="a1"/>
    <w:next w:val="4"/>
    <w:qFormat/>
    <w:pPr>
      <w:widowControl w:val="0"/>
      <w:spacing w:after="105" w:line="360" w:lineRule="auto"/>
      <w:ind w:firstLine="540"/>
      <w:jc w:val="both"/>
      <w:outlineLvl w:val="2"/>
    </w:pPr>
    <w:rPr>
      <w:rFonts w:cs="Times New Roman"/>
      <w:b/>
      <w:bCs/>
      <w:color w:val="000000"/>
      <w:kern w:val="2"/>
    </w:rPr>
  </w:style>
  <w:style w:type="paragraph" w:customStyle="1" w:styleId="afff9">
    <w:name w:val="样式 纯文本 + 加粗"/>
    <w:basedOn w:val="af3"/>
    <w:qFormat/>
    <w:pPr>
      <w:pageBreakBefore/>
      <w:adjustRightInd/>
      <w:spacing w:after="105" w:line="360" w:lineRule="auto"/>
      <w:ind w:firstLine="540"/>
      <w:textAlignment w:val="auto"/>
      <w:outlineLvl w:val="2"/>
    </w:pPr>
    <w:rPr>
      <w:b/>
      <w:bCs/>
    </w:rPr>
  </w:style>
  <w:style w:type="paragraph" w:customStyle="1" w:styleId="220">
    <w:name w:val="样式 五号 首行缩进:  2 字符 行距: 固定值 20 磅"/>
    <w:basedOn w:val="a1"/>
    <w:qFormat/>
    <w:pPr>
      <w:widowControl w:val="0"/>
      <w:spacing w:after="105" w:line="400" w:lineRule="exact"/>
      <w:ind w:firstLineChars="200" w:firstLine="420"/>
      <w:jc w:val="both"/>
    </w:pPr>
    <w:rPr>
      <w:rFonts w:ascii="Arial" w:hAnsi="Arial"/>
      <w:color w:val="000000"/>
      <w:kern w:val="2"/>
      <w:szCs w:val="20"/>
    </w:rPr>
  </w:style>
  <w:style w:type="paragraph" w:customStyle="1" w:styleId="CharCharCharChar">
    <w:name w:val="Char Char Char Char"/>
    <w:basedOn w:val="a1"/>
    <w:qFormat/>
    <w:pPr>
      <w:widowControl w:val="0"/>
      <w:jc w:val="both"/>
    </w:pPr>
    <w:rPr>
      <w:rFonts w:ascii="Tahoma" w:hAnsi="Tahoma" w:cs="Times New Roman"/>
      <w:kern w:val="2"/>
      <w:szCs w:val="20"/>
    </w:rPr>
  </w:style>
  <w:style w:type="paragraph" w:customStyle="1" w:styleId="p0">
    <w:name w:val="p0"/>
    <w:basedOn w:val="a1"/>
    <w:qFormat/>
    <w:pPr>
      <w:spacing w:after="105" w:line="360" w:lineRule="auto"/>
      <w:ind w:firstLine="540"/>
      <w:jc w:val="both"/>
    </w:pPr>
    <w:rPr>
      <w:rFonts w:cs="Times New Roman"/>
      <w:color w:val="000000"/>
      <w:szCs w:val="21"/>
    </w:rPr>
  </w:style>
  <w:style w:type="paragraph" w:customStyle="1" w:styleId="afffa">
    <w:name w:val="正文格式"/>
    <w:basedOn w:val="a1"/>
    <w:qFormat/>
    <w:pPr>
      <w:adjustRightInd w:val="0"/>
      <w:snapToGrid w:val="0"/>
      <w:spacing w:beforeLines="25" w:after="105" w:line="360" w:lineRule="auto"/>
      <w:ind w:left="178" w:rightChars="21" w:right="44" w:hangingChars="85" w:hanging="178"/>
      <w:textAlignment w:val="baseline"/>
    </w:pPr>
    <w:rPr>
      <w:rFonts w:cs="Times New Roman"/>
      <w:bCs/>
      <w:color w:val="000000"/>
      <w:szCs w:val="21"/>
    </w:rPr>
  </w:style>
  <w:style w:type="paragraph" w:customStyle="1" w:styleId="1a">
    <w:name w:val="标题1"/>
    <w:basedOn w:val="a1"/>
    <w:next w:val="2"/>
    <w:qFormat/>
    <w:pPr>
      <w:pageBreakBefore/>
      <w:autoSpaceDE w:val="0"/>
      <w:autoSpaceDN w:val="0"/>
      <w:spacing w:after="105" w:line="360" w:lineRule="auto"/>
      <w:jc w:val="center"/>
      <w:textAlignment w:val="bottom"/>
      <w:outlineLvl w:val="0"/>
    </w:pPr>
    <w:rPr>
      <w:rFonts w:cs="Times New Roman"/>
      <w:b/>
      <w:color w:val="000000"/>
      <w:kern w:val="2"/>
      <w:sz w:val="30"/>
      <w:szCs w:val="30"/>
    </w:rPr>
  </w:style>
  <w:style w:type="character" w:customStyle="1" w:styleId="def">
    <w:name w:val="def"/>
    <w:qFormat/>
  </w:style>
  <w:style w:type="character" w:customStyle="1" w:styleId="1b">
    <w:name w:val="未处理的提及1"/>
    <w:uiPriority w:val="99"/>
    <w:unhideWhenUsed/>
    <w:qFormat/>
    <w:rPr>
      <w:color w:val="808080"/>
      <w:shd w:val="clear" w:color="auto" w:fill="E6E6E6"/>
    </w:rPr>
  </w:style>
  <w:style w:type="character" w:customStyle="1" w:styleId="afffb">
    <w:name w:val="纯文本 字符"/>
    <w:qFormat/>
    <w:rPr>
      <w:rFonts w:ascii="宋体" w:eastAsia="宋体" w:hAnsi="Courier New"/>
      <w:kern w:val="2"/>
      <w:sz w:val="21"/>
      <w:lang w:val="en-US" w:eastAsia="zh-CN" w:bidi="ar-SA"/>
    </w:rPr>
  </w:style>
  <w:style w:type="paragraph" w:customStyle="1" w:styleId="Style145">
    <w:name w:val="_Style 145"/>
    <w:basedOn w:val="af0"/>
    <w:next w:val="26"/>
    <w:qFormat/>
    <w:pPr>
      <w:ind w:firstLineChars="200" w:firstLine="420"/>
    </w:pPr>
    <w:rPr>
      <w:rFonts w:ascii="宋体" w:hAnsi="宋体"/>
      <w:sz w:val="30"/>
    </w:rPr>
  </w:style>
  <w:style w:type="character" w:customStyle="1" w:styleId="Char12">
    <w:name w:val="日期 Char1"/>
    <w:uiPriority w:val="99"/>
    <w:qFormat/>
    <w:rPr>
      <w:rFonts w:ascii="宋体" w:eastAsia="宋体" w:hAnsi="Times New Roman" w:cs="Times New Roman"/>
      <w:kern w:val="0"/>
      <w:sz w:val="24"/>
      <w:szCs w:val="20"/>
    </w:rPr>
  </w:style>
  <w:style w:type="paragraph" w:customStyle="1" w:styleId="TOC11">
    <w:name w:val="TOC 标题11"/>
    <w:basedOn w:val="1"/>
    <w:next w:val="a1"/>
    <w:uiPriority w:val="39"/>
    <w:unhideWhenUsed/>
    <w:qFormat/>
    <w:pPr>
      <w:widowControl/>
      <w:numPr>
        <w:numId w:val="0"/>
      </w:numPr>
      <w:spacing w:before="480" w:line="276" w:lineRule="auto"/>
      <w:jc w:val="left"/>
      <w:outlineLvl w:val="9"/>
    </w:pPr>
    <w:rPr>
      <w:rFonts w:ascii="Cambria" w:hAnsi="Cambria" w:cs="黑体"/>
      <w:bCs/>
      <w:color w:val="365F90"/>
      <w:kern w:val="0"/>
      <w:sz w:val="28"/>
      <w:szCs w:val="28"/>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sz w:val="28"/>
    </w:rPr>
  </w:style>
  <w:style w:type="paragraph" w:customStyle="1" w:styleId="378020">
    <w:name w:val="样式 标题 3 + (中文) 黑体 小四 非加粗 段前: 7.8 磅 段后: 0 磅 行距: 固定值 20 磅"/>
    <w:basedOn w:val="3"/>
    <w:qFormat/>
    <w:pPr>
      <w:spacing w:before="0" w:after="0" w:line="400" w:lineRule="exact"/>
      <w:ind w:leftChars="0" w:left="0" w:rightChars="0" w:right="0" w:firstLine="0"/>
    </w:pPr>
    <w:rPr>
      <w:rFonts w:eastAsia="黑体"/>
      <w:b w:val="0"/>
      <w:sz w:val="24"/>
    </w:rPr>
  </w:style>
  <w:style w:type="paragraph" w:customStyle="1" w:styleId="xl24">
    <w:name w:val="xl24"/>
    <w:basedOn w:val="a1"/>
    <w:qFormat/>
    <w:pPr>
      <w:spacing w:before="100" w:after="100"/>
      <w:jc w:val="center"/>
      <w:textAlignment w:val="center"/>
    </w:pPr>
    <w:rPr>
      <w:rFonts w:cs="Times New Roman"/>
      <w:szCs w:val="20"/>
    </w:rPr>
  </w:style>
  <w:style w:type="paragraph" w:customStyle="1" w:styleId="53">
    <w:name w:val="5"/>
    <w:basedOn w:val="a1"/>
    <w:qFormat/>
    <w:pPr>
      <w:widowControl w:val="0"/>
      <w:jc w:val="both"/>
    </w:pPr>
    <w:rPr>
      <w:rFonts w:ascii="Tahoma" w:hAnsi="Tahoma" w:cs="Times New Roman"/>
      <w:kern w:val="2"/>
      <w:szCs w:val="20"/>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eastAsia="黑体" w:hAnsi="黑体" w:cs="宋体"/>
      <w:b w:val="0"/>
    </w:rPr>
  </w:style>
  <w:style w:type="paragraph" w:customStyle="1" w:styleId="Char120">
    <w:name w:val="Char12"/>
    <w:basedOn w:val="a1"/>
    <w:qFormat/>
    <w:pPr>
      <w:widowControl w:val="0"/>
      <w:jc w:val="both"/>
    </w:pPr>
    <w:rPr>
      <w:rFonts w:ascii="Tahoma" w:hAnsi="Tahoma" w:cs="Times New Roman"/>
      <w:kern w:val="2"/>
      <w:szCs w:val="20"/>
    </w:rPr>
  </w:style>
  <w:style w:type="paragraph" w:customStyle="1" w:styleId="1c">
    <w:name w:val="1"/>
    <w:basedOn w:val="a1"/>
    <w:qFormat/>
    <w:pPr>
      <w:widowControl w:val="0"/>
      <w:jc w:val="both"/>
    </w:pPr>
    <w:rPr>
      <w:rFonts w:ascii="Times New Roman" w:hAnsi="Times New Roman" w:cs="Times New Roman"/>
      <w:kern w:val="2"/>
      <w:sz w:val="21"/>
    </w:rPr>
  </w:style>
  <w:style w:type="paragraph" w:customStyle="1" w:styleId="61">
    <w:name w:val="6'"/>
    <w:basedOn w:val="a1"/>
    <w:qFormat/>
    <w:pPr>
      <w:widowControl w:val="0"/>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rPr>
  </w:style>
  <w:style w:type="paragraph" w:customStyle="1" w:styleId="XW">
    <w:name w:val="XW正文"/>
    <w:basedOn w:val="af0"/>
    <w:qFormat/>
    <w:pPr>
      <w:adjustRightInd w:val="0"/>
      <w:snapToGrid w:val="0"/>
      <w:spacing w:line="300" w:lineRule="auto"/>
      <w:ind w:firstLineChars="200" w:firstLine="520"/>
      <w:jc w:val="left"/>
    </w:pPr>
    <w:rPr>
      <w:kern w:val="0"/>
      <w:sz w:val="21"/>
    </w:rPr>
  </w:style>
  <w:style w:type="paragraph" w:customStyle="1" w:styleId="afffc">
    <w:name w:val="金安桥正文"/>
    <w:basedOn w:val="af0"/>
    <w:qFormat/>
    <w:pPr>
      <w:adjustRightInd w:val="0"/>
      <w:spacing w:line="300" w:lineRule="auto"/>
      <w:ind w:firstLineChars="200" w:firstLine="200"/>
      <w:jc w:val="left"/>
    </w:pPr>
    <w:rPr>
      <w:kern w:val="0"/>
      <w:sz w:val="24"/>
      <w:szCs w:val="20"/>
    </w:rPr>
  </w:style>
  <w:style w:type="paragraph" w:customStyle="1" w:styleId="38">
    <w:name w:val="样式3"/>
    <w:basedOn w:val="a1"/>
    <w:link w:val="3CharChar"/>
    <w:qFormat/>
    <w:pPr>
      <w:widowControl w:val="0"/>
      <w:spacing w:line="940" w:lineRule="exact"/>
      <w:jc w:val="center"/>
    </w:pPr>
    <w:rPr>
      <w:rFonts w:eastAsia="黑体" w:cs="黑体"/>
      <w:kern w:val="2"/>
      <w:sz w:val="36"/>
      <w:szCs w:val="36"/>
    </w:rPr>
  </w:style>
  <w:style w:type="character" w:customStyle="1" w:styleId="3CharChar">
    <w:name w:val="样式3 Char Char"/>
    <w:link w:val="38"/>
    <w:qFormat/>
    <w:locked/>
    <w:rPr>
      <w:rFonts w:ascii="宋体" w:eastAsia="黑体" w:hAnsi="宋体" w:cs="黑体"/>
      <w:kern w:val="2"/>
      <w:sz w:val="36"/>
      <w:szCs w:val="36"/>
    </w:rPr>
  </w:style>
  <w:style w:type="paragraph" w:customStyle="1" w:styleId="Blockquote">
    <w:name w:val="Blockquote"/>
    <w:basedOn w:val="a1"/>
    <w:qFormat/>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CharCharChar">
    <w:name w:val="Char Char Char"/>
    <w:basedOn w:val="a1"/>
    <w:qFormat/>
    <w:pPr>
      <w:widowControl w:val="0"/>
      <w:jc w:val="both"/>
    </w:pPr>
    <w:rPr>
      <w:rFonts w:ascii="Times New Roman" w:hAnsi="Times New Roman" w:cs="Times New Roman"/>
      <w:kern w:val="2"/>
      <w:sz w:val="21"/>
      <w:szCs w:val="20"/>
    </w:rPr>
  </w:style>
  <w:style w:type="paragraph" w:customStyle="1" w:styleId="cntrt">
    <w:name w:val="cntrt"/>
    <w:basedOn w:val="a1"/>
    <w:qFormat/>
    <w:rPr>
      <w:rFonts w:ascii="Arial" w:hAnsi="Arial" w:cs="Arial"/>
      <w:sz w:val="20"/>
      <w:szCs w:val="20"/>
    </w:rPr>
  </w:style>
  <w:style w:type="paragraph" w:customStyle="1" w:styleId="Char1CharCharCharCharCharChar1CharCharChar">
    <w:name w:val="Char1 Char Char Char Char Char Char1 Char Char Char"/>
    <w:basedOn w:val="a1"/>
    <w:qFormat/>
    <w:pPr>
      <w:widowControl w:val="0"/>
      <w:spacing w:line="360" w:lineRule="auto"/>
      <w:ind w:firstLineChars="200" w:firstLine="200"/>
      <w:jc w:val="both"/>
    </w:pPr>
    <w:rPr>
      <w:kern w:val="2"/>
    </w:rPr>
  </w:style>
  <w:style w:type="paragraph" w:customStyle="1" w:styleId="ParaChar">
    <w:name w:val="默认段落字体 Para Char"/>
    <w:basedOn w:val="a1"/>
    <w:qFormat/>
    <w:pPr>
      <w:widowControl w:val="0"/>
      <w:jc w:val="both"/>
    </w:pPr>
    <w:rPr>
      <w:rFonts w:ascii="Times New Roman" w:hAnsi="Times New Roman" w:cs="Times New Roman"/>
      <w:kern w:val="2"/>
      <w:sz w:val="21"/>
      <w:szCs w:val="20"/>
    </w:rPr>
  </w:style>
  <w:style w:type="paragraph" w:customStyle="1" w:styleId="afffd">
    <w:name w:val="。"/>
    <w:basedOn w:val="a1"/>
    <w:qFormat/>
    <w:pPr>
      <w:widowControl w:val="0"/>
      <w:adjustRightInd w:val="0"/>
      <w:spacing w:line="360" w:lineRule="atLeast"/>
      <w:ind w:right="679"/>
      <w:textAlignment w:val="baseline"/>
    </w:pPr>
    <w:rPr>
      <w:rFonts w:hAnsi="Times New Roman" w:cs="Times New Roman"/>
      <w:kern w:val="2"/>
    </w:rPr>
  </w:style>
  <w:style w:type="paragraph" w:customStyle="1" w:styleId="CharCharCharCharCharChar2Char">
    <w:name w:val="Char Char Char Char Char Char2 Char"/>
    <w:basedOn w:val="a1"/>
    <w:qFormat/>
    <w:pPr>
      <w:widowControl w:val="0"/>
      <w:spacing w:line="360" w:lineRule="auto"/>
      <w:ind w:firstLineChars="200" w:firstLine="200"/>
      <w:jc w:val="both"/>
    </w:pPr>
    <w:rPr>
      <w:kern w:val="2"/>
    </w:rPr>
  </w:style>
  <w:style w:type="paragraph" w:customStyle="1" w:styleId="afffe">
    <w:name w:val="缩进正文"/>
    <w:link w:val="Char3"/>
    <w:qFormat/>
    <w:pPr>
      <w:adjustRightInd w:val="0"/>
      <w:snapToGrid w:val="0"/>
      <w:spacing w:beforeLines="70" w:afterLines="70" w:line="360" w:lineRule="exact"/>
      <w:ind w:left="1021"/>
      <w:jc w:val="both"/>
      <w:textAlignment w:val="baseline"/>
    </w:pPr>
    <w:rPr>
      <w:rFonts w:ascii="宋体" w:hAnsi="宋体"/>
      <w:spacing w:val="30"/>
      <w:sz w:val="24"/>
      <w:szCs w:val="24"/>
    </w:rPr>
  </w:style>
  <w:style w:type="character" w:customStyle="1" w:styleId="Char3">
    <w:name w:val="缩进正文 Char"/>
    <w:link w:val="afffe"/>
    <w:qFormat/>
    <w:locked/>
    <w:rPr>
      <w:rFonts w:ascii="宋体" w:hAnsi="宋体"/>
      <w:spacing w:val="30"/>
      <w:sz w:val="24"/>
      <w:szCs w:val="24"/>
    </w:rPr>
  </w:style>
  <w:style w:type="paragraph" w:customStyle="1" w:styleId="CharCharChar1">
    <w:name w:val="Char Char Char1"/>
    <w:basedOn w:val="a1"/>
    <w:qFormat/>
    <w:pPr>
      <w:widowControl w:val="0"/>
      <w:jc w:val="both"/>
    </w:pPr>
    <w:rPr>
      <w:rFonts w:ascii="Times New Roman" w:hAnsi="Times New Roman" w:cs="Times New Roman"/>
      <w:kern w:val="2"/>
      <w:sz w:val="21"/>
      <w:szCs w:val="20"/>
    </w:rPr>
  </w:style>
  <w:style w:type="paragraph" w:customStyle="1" w:styleId="Char1CharCharCharCharCharChar1CharCharChar1">
    <w:name w:val="Char1 Char Char Char Char Char Char1 Char Char Char1"/>
    <w:basedOn w:val="a1"/>
    <w:qFormat/>
    <w:pPr>
      <w:widowControl w:val="0"/>
      <w:spacing w:line="360" w:lineRule="auto"/>
      <w:ind w:firstLineChars="200" w:firstLine="200"/>
      <w:jc w:val="both"/>
    </w:pPr>
    <w:rPr>
      <w:kern w:val="2"/>
    </w:rPr>
  </w:style>
  <w:style w:type="paragraph" w:customStyle="1" w:styleId="CharCharCharCharCharChar2Char1">
    <w:name w:val="Char Char Char Char Char Char2 Char1"/>
    <w:basedOn w:val="a1"/>
    <w:qFormat/>
    <w:pPr>
      <w:widowControl w:val="0"/>
      <w:spacing w:line="360" w:lineRule="auto"/>
      <w:ind w:firstLineChars="200" w:firstLine="200"/>
      <w:jc w:val="both"/>
    </w:pPr>
    <w:rPr>
      <w:kern w:val="2"/>
    </w:rPr>
  </w:style>
  <w:style w:type="paragraph" w:customStyle="1" w:styleId="43">
    <w:name w:val="4"/>
    <w:basedOn w:val="a1"/>
    <w:qFormat/>
    <w:pPr>
      <w:widowControl w:val="0"/>
      <w:jc w:val="both"/>
    </w:pPr>
    <w:rPr>
      <w:rFonts w:ascii="Tahoma" w:hAnsi="Tahoma" w:cs="Times New Roman"/>
      <w:kern w:val="2"/>
      <w:szCs w:val="20"/>
    </w:rPr>
  </w:style>
  <w:style w:type="paragraph" w:customStyle="1" w:styleId="Char20">
    <w:name w:val="Char2"/>
    <w:basedOn w:val="a1"/>
    <w:qFormat/>
    <w:pPr>
      <w:widowControl w:val="0"/>
      <w:jc w:val="both"/>
    </w:pPr>
    <w:rPr>
      <w:rFonts w:ascii="Tahoma" w:hAnsi="Tahoma" w:cs="Times New Roman"/>
      <w:kern w:val="2"/>
      <w:szCs w:val="20"/>
    </w:rPr>
  </w:style>
  <w:style w:type="paragraph" w:customStyle="1" w:styleId="p17">
    <w:name w:val="p17"/>
    <w:basedOn w:val="a1"/>
    <w:qFormat/>
    <w:pPr>
      <w:jc w:val="both"/>
    </w:pPr>
    <w:rPr>
      <w:rFonts w:ascii="Times New Roman" w:hAnsi="Times New Roman" w:cs="Times New Roman"/>
      <w:sz w:val="21"/>
      <w:szCs w:val="21"/>
    </w:rPr>
  </w:style>
  <w:style w:type="paragraph" w:customStyle="1" w:styleId="310">
    <w:name w:val="列出段落31"/>
    <w:basedOn w:val="a1"/>
    <w:qFormat/>
    <w:pPr>
      <w:widowControl w:val="0"/>
      <w:ind w:firstLineChars="200" w:firstLine="420"/>
      <w:jc w:val="both"/>
    </w:pPr>
    <w:rPr>
      <w:rFonts w:ascii="Times New Roman" w:hAnsi="Times New Roman" w:cs="Times New Roman"/>
      <w:kern w:val="2"/>
      <w:sz w:val="21"/>
    </w:rPr>
  </w:style>
  <w:style w:type="paragraph" w:customStyle="1" w:styleId="CharChar15">
    <w:name w:val="Char Char15"/>
    <w:basedOn w:val="a1"/>
    <w:qFormat/>
    <w:pPr>
      <w:widowControl w:val="0"/>
      <w:jc w:val="both"/>
    </w:pPr>
    <w:rPr>
      <w:rFonts w:ascii="Tahoma" w:hAnsi="Tahoma" w:cs="Times New Roman"/>
      <w:kern w:val="2"/>
      <w:szCs w:val="20"/>
    </w:rPr>
  </w:style>
  <w:style w:type="paragraph" w:customStyle="1" w:styleId="2151">
    <w:name w:val="样式 标题 2 + (西文) 方正书宋简体 (中文) 方正黑体简体 非加粗 黑色 行距: 固定值 15 磅1"/>
    <w:basedOn w:val="2"/>
    <w:qFormat/>
    <w:pPr>
      <w:numPr>
        <w:ilvl w:val="0"/>
        <w:numId w:val="0"/>
      </w:numPr>
      <w:spacing w:before="0" w:after="0" w:line="300" w:lineRule="exact"/>
      <w:jc w:val="left"/>
    </w:pPr>
    <w:rPr>
      <w:rFonts w:ascii="方正书宋简体" w:eastAsia="方正小标宋简体" w:hAnsi="宋体" w:cs="宋体"/>
      <w:color w:val="000000"/>
      <w:sz w:val="21"/>
    </w:rPr>
  </w:style>
  <w:style w:type="paragraph" w:customStyle="1" w:styleId="CharCharCharCharCharCharCharCharCharCharCharCharChar">
    <w:name w:val="Char Char Char Char Char Char Char Char Char Char Char Char Char"/>
    <w:basedOn w:val="a1"/>
    <w:qFormat/>
    <w:pPr>
      <w:widowControl w:val="0"/>
      <w:jc w:val="both"/>
    </w:pPr>
    <w:rPr>
      <w:rFonts w:ascii="仿宋_GB2312" w:eastAsia="仿宋_GB2312" w:hAnsi="Times New Roman" w:cs="Times New Roman"/>
      <w:b/>
      <w:kern w:val="2"/>
      <w:sz w:val="32"/>
      <w:szCs w:val="32"/>
    </w:rPr>
  </w:style>
  <w:style w:type="paragraph" w:customStyle="1" w:styleId="200">
    <w:name w:val="样式 标题 2 + (西文) 方正书宋简体 (中文) 方正黑体简体 非加粗 黑色 段前: 0 磅 段后: 0 磅 行..."/>
    <w:basedOn w:val="2"/>
    <w:qFormat/>
    <w:pPr>
      <w:numPr>
        <w:ilvl w:val="0"/>
        <w:numId w:val="0"/>
      </w:numPr>
      <w:spacing w:before="0" w:after="0" w:line="300" w:lineRule="exact"/>
      <w:jc w:val="left"/>
    </w:pPr>
    <w:rPr>
      <w:rFonts w:ascii="方正书宋简体" w:eastAsia="方正小标宋简体" w:hAnsi="宋体" w:cs="宋体"/>
      <w:color w:val="000000"/>
      <w:sz w:val="21"/>
    </w:rPr>
  </w:style>
  <w:style w:type="paragraph" w:customStyle="1" w:styleId="44">
    <w:name w:val="列出段落4"/>
    <w:basedOn w:val="a1"/>
    <w:qFormat/>
    <w:pPr>
      <w:widowControl w:val="0"/>
      <w:ind w:firstLineChars="200" w:firstLine="420"/>
      <w:jc w:val="both"/>
    </w:pPr>
    <w:rPr>
      <w:rFonts w:ascii="Times New Roman" w:hAnsi="Times New Roman" w:cs="Times New Roman"/>
      <w:kern w:val="2"/>
      <w:sz w:val="21"/>
    </w:rPr>
  </w:style>
  <w:style w:type="paragraph" w:customStyle="1" w:styleId="62">
    <w:name w:val="6"/>
    <w:qFormat/>
    <w:pPr>
      <w:widowControl w:val="0"/>
      <w:jc w:val="both"/>
    </w:pPr>
    <w:rPr>
      <w:kern w:val="2"/>
      <w:sz w:val="21"/>
      <w:szCs w:val="24"/>
    </w:rPr>
  </w:style>
  <w:style w:type="paragraph" w:customStyle="1" w:styleId="Char110">
    <w:name w:val="Char11"/>
    <w:basedOn w:val="a1"/>
    <w:qFormat/>
    <w:pPr>
      <w:widowControl w:val="0"/>
      <w:jc w:val="both"/>
    </w:pPr>
    <w:rPr>
      <w:rFonts w:ascii="Tahoma" w:hAnsi="Tahoma" w:cs="Times New Roman"/>
      <w:kern w:val="2"/>
      <w:szCs w:val="20"/>
    </w:rPr>
  </w:style>
  <w:style w:type="paragraph" w:customStyle="1" w:styleId="111">
    <w:name w:val="修订11"/>
    <w:uiPriority w:val="99"/>
    <w:semiHidden/>
    <w:qFormat/>
    <w:rPr>
      <w:kern w:val="2"/>
      <w:sz w:val="21"/>
      <w:szCs w:val="24"/>
    </w:rPr>
  </w:style>
  <w:style w:type="paragraph" w:customStyle="1" w:styleId="CharCharCharChar1">
    <w:name w:val="Char Char Char Char1"/>
    <w:basedOn w:val="a1"/>
    <w:qFormat/>
    <w:pPr>
      <w:spacing w:after="160" w:line="240" w:lineRule="exact"/>
    </w:pPr>
    <w:rPr>
      <w:rFonts w:ascii="Times New Roman" w:hAnsi="Times New Roman" w:cs="Times New Roman"/>
      <w:kern w:val="2"/>
      <w:sz w:val="21"/>
      <w:szCs w:val="20"/>
    </w:rPr>
  </w:style>
  <w:style w:type="paragraph" w:customStyle="1" w:styleId="Style89">
    <w:name w:val="_Style 89"/>
    <w:uiPriority w:val="99"/>
    <w:qFormat/>
    <w:pPr>
      <w:widowControl w:val="0"/>
      <w:jc w:val="both"/>
    </w:pPr>
    <w:rPr>
      <w:rFonts w:ascii="Calibri" w:hAnsi="Calibri" w:cs="黑体"/>
      <w:kern w:val="2"/>
      <w:sz w:val="21"/>
      <w:szCs w:val="22"/>
    </w:rPr>
  </w:style>
  <w:style w:type="paragraph" w:customStyle="1" w:styleId="CharChar151">
    <w:name w:val="Char Char151"/>
    <w:basedOn w:val="a1"/>
    <w:qFormat/>
    <w:pPr>
      <w:widowControl w:val="0"/>
      <w:jc w:val="both"/>
    </w:pPr>
    <w:rPr>
      <w:rFonts w:ascii="Tahoma" w:hAnsi="Tahoma" w:cs="Times New Roman"/>
      <w:kern w:val="2"/>
      <w:szCs w:val="20"/>
    </w:rPr>
  </w:style>
  <w:style w:type="paragraph" w:customStyle="1" w:styleId="54">
    <w:name w:val="列出段落5"/>
    <w:basedOn w:val="a1"/>
    <w:qFormat/>
    <w:pPr>
      <w:widowControl w:val="0"/>
      <w:ind w:firstLineChars="200" w:firstLine="420"/>
      <w:jc w:val="both"/>
    </w:pPr>
    <w:rPr>
      <w:rFonts w:ascii="Times New Roman" w:hAnsi="Times New Roman" w:cs="Times New Roman"/>
      <w:kern w:val="2"/>
      <w:sz w:val="21"/>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CharChar12">
    <w:name w:val="Char Char12"/>
    <w:qFormat/>
    <w:rPr>
      <w:rFonts w:ascii="Times New Roman" w:eastAsia="宋体" w:hAnsi="Times New Roman" w:cs="Times New Roman"/>
      <w:kern w:val="0"/>
      <w:sz w:val="18"/>
      <w:szCs w:val="18"/>
    </w:rPr>
  </w:style>
  <w:style w:type="character" w:customStyle="1" w:styleId="CharChar3">
    <w:name w:val="Char Char3"/>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affff">
    <w:name w:val="样式 粉红"/>
    <w:qFormat/>
    <w:rPr>
      <w:color w:val="auto"/>
      <w:u w:val="none"/>
    </w:rPr>
  </w:style>
  <w:style w:type="character" w:customStyle="1" w:styleId="CharChar1">
    <w:name w:val="Char Char1"/>
    <w:qFormat/>
    <w:rPr>
      <w:rFonts w:eastAsia="宋体"/>
      <w:kern w:val="2"/>
      <w:sz w:val="24"/>
      <w:lang w:val="en-US" w:eastAsia="zh-CN" w:bidi="ar-SA"/>
    </w:rPr>
  </w:style>
  <w:style w:type="character" w:customStyle="1" w:styleId="Heading2Char">
    <w:name w:val="Heading 2 Char"/>
    <w:qFormat/>
    <w:locked/>
    <w:rPr>
      <w:rFonts w:ascii="宋体" w:eastAsia="宋体" w:hAnsi="宋体" w:cs="Times New Roman"/>
      <w:kern w:val="0"/>
      <w:sz w:val="20"/>
      <w:szCs w:val="20"/>
    </w:rPr>
  </w:style>
  <w:style w:type="character" w:customStyle="1" w:styleId="f14b1">
    <w:name w:val="f14b1"/>
    <w:qFormat/>
    <w:rPr>
      <w:rFonts w:cs="Times New Roman"/>
      <w:b/>
      <w:bCs/>
      <w:sz w:val="21"/>
      <w:szCs w:val="21"/>
    </w:rPr>
  </w:style>
  <w:style w:type="character" w:customStyle="1" w:styleId="DateChar">
    <w:name w:val="Date Char"/>
    <w:qFormat/>
    <w:locked/>
    <w:rPr>
      <w:rFonts w:eastAsia="宋体"/>
      <w:sz w:val="24"/>
    </w:rPr>
  </w:style>
  <w:style w:type="character" w:customStyle="1" w:styleId="CharChar11">
    <w:name w:val="Char Char11"/>
    <w:qFormat/>
    <w:rPr>
      <w:rFonts w:ascii="宋体" w:eastAsia="宋体" w:cs="Times New Roman"/>
      <w:sz w:val="24"/>
      <w:lang w:val="en-US" w:eastAsia="zh-CN" w:bidi="ar-SA"/>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CharChar6">
    <w:name w:val="Char Char6"/>
    <w:qFormat/>
    <w:rPr>
      <w:rFonts w:eastAsia="宋体"/>
      <w:b/>
      <w:bCs/>
      <w:kern w:val="2"/>
      <w:sz w:val="32"/>
      <w:szCs w:val="32"/>
      <w:lang w:val="en-US" w:eastAsia="zh-CN" w:bidi="ar-SA"/>
    </w:rPr>
  </w:style>
  <w:style w:type="character" w:customStyle="1" w:styleId="Heading3Char">
    <w:name w:val="Heading 3 Char"/>
    <w:qFormat/>
    <w:locked/>
    <w:rPr>
      <w:rFonts w:ascii="Cambria" w:eastAsia="宋体" w:hAnsi="Cambria" w:cs="Times New Roman"/>
      <w:b/>
      <w:bCs/>
      <w:color w:val="4F81BD"/>
      <w:kern w:val="0"/>
      <w:sz w:val="22"/>
      <w:lang w:eastAsia="en-US"/>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ooterChar">
    <w:name w:val="Footer Char"/>
    <w:qFormat/>
    <w:locked/>
    <w:rPr>
      <w:rFonts w:ascii="宋体" w:cs="Times New Roman"/>
      <w:sz w:val="24"/>
      <w:szCs w:val="24"/>
    </w:rPr>
  </w:style>
  <w:style w:type="character" w:customStyle="1" w:styleId="HeaderChar">
    <w:name w:val="Header Char"/>
    <w:qFormat/>
    <w:locked/>
    <w:rPr>
      <w:rFonts w:ascii="宋体" w:cs="Times New Roman"/>
      <w:sz w:val="24"/>
      <w:szCs w:val="24"/>
    </w:rPr>
  </w:style>
  <w:style w:type="character" w:customStyle="1" w:styleId="PlainTextChar">
    <w:name w:val="Plain Text Char"/>
    <w:qFormat/>
    <w:locked/>
    <w:rPr>
      <w:rFonts w:ascii="宋体" w:eastAsia="宋体" w:hAnsi="宋体" w:cs="宋体"/>
      <w:kern w:val="0"/>
      <w:sz w:val="24"/>
      <w:szCs w:val="24"/>
    </w:rPr>
  </w:style>
  <w:style w:type="character" w:customStyle="1" w:styleId="CharChar13">
    <w:name w:val="Char Char13"/>
    <w:qFormat/>
    <w:rPr>
      <w:rFonts w:eastAsia="宋体"/>
      <w:kern w:val="2"/>
      <w:sz w:val="24"/>
      <w:lang w:val="en-US" w:eastAsia="zh-CN" w:bidi="ar-SA"/>
    </w:rPr>
  </w:style>
  <w:style w:type="character" w:customStyle="1" w:styleId="CharChar121">
    <w:name w:val="Char Char121"/>
    <w:qFormat/>
    <w:rPr>
      <w:rFonts w:ascii="Times New Roman" w:eastAsia="宋体" w:hAnsi="Times New Roman" w:cs="Times New Roman"/>
      <w:kern w:val="0"/>
      <w:sz w:val="18"/>
      <w:szCs w:val="18"/>
    </w:rPr>
  </w:style>
  <w:style w:type="paragraph" w:customStyle="1" w:styleId="Style28">
    <w:name w:val="_Style 28"/>
    <w:uiPriority w:val="99"/>
    <w:qFormat/>
    <w:pPr>
      <w:widowControl w:val="0"/>
      <w:jc w:val="both"/>
    </w:pPr>
    <w:rPr>
      <w:kern w:val="2"/>
      <w:sz w:val="21"/>
      <w:szCs w:val="24"/>
    </w:rPr>
  </w:style>
  <w:style w:type="character" w:customStyle="1" w:styleId="1d">
    <w:name w:val="@他1"/>
    <w:uiPriority w:val="99"/>
    <w:unhideWhenUsed/>
    <w:qFormat/>
    <w:rPr>
      <w:color w:val="2B579A"/>
      <w:shd w:val="clear" w:color="auto" w:fill="E6E6E6"/>
    </w:rPr>
  </w:style>
  <w:style w:type="character" w:customStyle="1" w:styleId="1e">
    <w:name w:val="日期 字符1"/>
    <w:uiPriority w:val="99"/>
    <w:qFormat/>
    <w:rPr>
      <w:rFonts w:ascii="宋体" w:hAnsi="Times New Roman"/>
      <w:sz w:val="24"/>
    </w:rPr>
  </w:style>
  <w:style w:type="character" w:customStyle="1" w:styleId="112">
    <w:name w:val="标题 1 字符1"/>
    <w:qFormat/>
    <w:rPr>
      <w:b/>
      <w:bCs/>
      <w:kern w:val="44"/>
      <w:sz w:val="44"/>
      <w:szCs w:val="44"/>
    </w:rPr>
  </w:style>
  <w:style w:type="character" w:customStyle="1" w:styleId="210">
    <w:name w:val="标题 2 字符1"/>
    <w:qFormat/>
    <w:rPr>
      <w:rFonts w:ascii="Arial" w:eastAsia="黑体" w:hAnsi="Arial"/>
      <w:b/>
      <w:bCs/>
      <w:kern w:val="2"/>
      <w:sz w:val="32"/>
      <w:szCs w:val="32"/>
    </w:rPr>
  </w:style>
  <w:style w:type="character" w:customStyle="1" w:styleId="311">
    <w:name w:val="标题 3 字符1"/>
    <w:qFormat/>
    <w:rPr>
      <w:b/>
      <w:bCs/>
      <w:kern w:val="2"/>
      <w:sz w:val="32"/>
      <w:szCs w:val="32"/>
    </w:rPr>
  </w:style>
  <w:style w:type="character" w:customStyle="1" w:styleId="410">
    <w:name w:val="标题 4 字符1"/>
    <w:qFormat/>
    <w:rPr>
      <w:rFonts w:ascii="Arial" w:eastAsia="黑体" w:hAnsi="Arial"/>
      <w:b/>
      <w:sz w:val="28"/>
    </w:rPr>
  </w:style>
  <w:style w:type="character" w:customStyle="1" w:styleId="510">
    <w:name w:val="标题 5 字符1"/>
    <w:qFormat/>
    <w:rPr>
      <w:rFonts w:ascii="Times New Roman" w:hAnsi="Times New Roman"/>
      <w:b/>
      <w:sz w:val="28"/>
    </w:rPr>
  </w:style>
  <w:style w:type="character" w:customStyle="1" w:styleId="610">
    <w:name w:val="标题 6 字符1"/>
    <w:qFormat/>
    <w:rPr>
      <w:rFonts w:ascii="Arial" w:eastAsia="黑体" w:hAnsi="Arial"/>
      <w:b/>
      <w:sz w:val="24"/>
    </w:rPr>
  </w:style>
  <w:style w:type="character" w:customStyle="1" w:styleId="71">
    <w:name w:val="标题 7 字符1"/>
    <w:qFormat/>
    <w:rPr>
      <w:rFonts w:ascii="Times New Roman" w:hAnsi="Times New Roman"/>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sz w:val="21"/>
    </w:rPr>
  </w:style>
  <w:style w:type="character" w:customStyle="1" w:styleId="1f">
    <w:name w:val="批注文字 字符1"/>
    <w:qFormat/>
    <w:rPr>
      <w:rFonts w:ascii="Times New Roman" w:hAnsi="Times New Roman"/>
      <w:kern w:val="2"/>
      <w:sz w:val="21"/>
      <w:szCs w:val="24"/>
    </w:rPr>
  </w:style>
  <w:style w:type="character" w:customStyle="1" w:styleId="1f0">
    <w:name w:val="批注主题 字符1"/>
    <w:qFormat/>
    <w:rPr>
      <w:rFonts w:ascii="Times New Roman" w:hAnsi="Times New Roman"/>
      <w:b/>
      <w:bCs/>
      <w:kern w:val="2"/>
      <w:sz w:val="21"/>
      <w:szCs w:val="24"/>
    </w:rPr>
  </w:style>
  <w:style w:type="character" w:customStyle="1" w:styleId="1f1">
    <w:name w:val="文档结构图 字符1"/>
    <w:qFormat/>
    <w:rPr>
      <w:kern w:val="2"/>
      <w:sz w:val="21"/>
      <w:szCs w:val="24"/>
      <w:shd w:val="clear" w:color="auto" w:fill="000080"/>
    </w:rPr>
  </w:style>
  <w:style w:type="character" w:customStyle="1" w:styleId="312">
    <w:name w:val="正文文本 3 字符1"/>
    <w:qFormat/>
    <w:rPr>
      <w:rFonts w:ascii="Times New Roman" w:hAnsi="Times New Roman"/>
      <w:kern w:val="2"/>
      <w:sz w:val="16"/>
      <w:szCs w:val="16"/>
    </w:rPr>
  </w:style>
  <w:style w:type="character" w:customStyle="1" w:styleId="1f2">
    <w:name w:val="正文文本 字符1"/>
    <w:qFormat/>
    <w:rPr>
      <w:rFonts w:ascii="Times New Roman" w:eastAsia="黑体" w:hAnsi="Times New Roman"/>
      <w:kern w:val="2"/>
      <w:sz w:val="36"/>
      <w:szCs w:val="24"/>
    </w:rPr>
  </w:style>
  <w:style w:type="character" w:customStyle="1" w:styleId="1f3">
    <w:name w:val="正文文本缩进 字符1"/>
    <w:qFormat/>
    <w:rPr>
      <w:kern w:val="2"/>
      <w:sz w:val="21"/>
      <w:szCs w:val="24"/>
    </w:rPr>
  </w:style>
  <w:style w:type="character" w:customStyle="1" w:styleId="1f4">
    <w:name w:val="纯文本 字符1"/>
    <w:uiPriority w:val="99"/>
    <w:qFormat/>
    <w:rPr>
      <w:rFonts w:ascii="宋体" w:hAnsi="Courier New"/>
      <w:kern w:val="2"/>
      <w:sz w:val="21"/>
    </w:rPr>
  </w:style>
  <w:style w:type="character" w:customStyle="1" w:styleId="212">
    <w:name w:val="正文文本缩进 2 字符1"/>
    <w:qFormat/>
    <w:rPr>
      <w:rFonts w:ascii="Times New Roman" w:hAnsi="Times New Roman"/>
      <w:kern w:val="2"/>
      <w:sz w:val="21"/>
      <w:szCs w:val="24"/>
    </w:rPr>
  </w:style>
  <w:style w:type="character" w:customStyle="1" w:styleId="1f5">
    <w:name w:val="批注框文本 字符1"/>
    <w:qFormat/>
    <w:rPr>
      <w:rFonts w:ascii="Times New Roman" w:hAnsi="Times New Roman"/>
      <w:kern w:val="2"/>
      <w:sz w:val="18"/>
      <w:szCs w:val="18"/>
    </w:rPr>
  </w:style>
  <w:style w:type="character" w:customStyle="1" w:styleId="2a">
    <w:name w:val="页脚 字符2"/>
    <w:uiPriority w:val="99"/>
    <w:qFormat/>
    <w:rPr>
      <w:kern w:val="2"/>
      <w:sz w:val="18"/>
      <w:szCs w:val="18"/>
    </w:rPr>
  </w:style>
  <w:style w:type="character" w:customStyle="1" w:styleId="2b">
    <w:name w:val="页眉 字符2"/>
    <w:uiPriority w:val="99"/>
    <w:qFormat/>
    <w:rPr>
      <w:kern w:val="2"/>
      <w:sz w:val="18"/>
      <w:szCs w:val="18"/>
    </w:rPr>
  </w:style>
  <w:style w:type="character" w:customStyle="1" w:styleId="313">
    <w:name w:val="正文文本缩进 3 字符1"/>
    <w:qFormat/>
    <w:rPr>
      <w:kern w:val="2"/>
      <w:sz w:val="16"/>
      <w:szCs w:val="16"/>
    </w:rPr>
  </w:style>
  <w:style w:type="character" w:customStyle="1" w:styleId="213">
    <w:name w:val="正文文本 2 字符1"/>
    <w:qFormat/>
    <w:rPr>
      <w:rFonts w:ascii="Times New Roman" w:eastAsia="黑体" w:hAnsi="Times New Roman"/>
      <w:bCs/>
      <w:kern w:val="2"/>
      <w:sz w:val="72"/>
      <w:szCs w:val="24"/>
    </w:rPr>
  </w:style>
  <w:style w:type="character" w:customStyle="1" w:styleId="1f6">
    <w:name w:val="标题 字符1"/>
    <w:qFormat/>
    <w:rPr>
      <w:rFonts w:ascii="Arial" w:hAnsi="Arial"/>
      <w:b/>
      <w:sz w:val="32"/>
    </w:rPr>
  </w:style>
  <w:style w:type="paragraph" w:customStyle="1" w:styleId="xl26">
    <w:name w:val="xl26"/>
    <w:basedOn w:val="a1"/>
    <w:qFormat/>
    <w:pPr>
      <w:pBdr>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BlockquoteChar">
    <w:name w:val="Blockquote Char"/>
    <w:basedOn w:val="a1"/>
    <w:qFormat/>
    <w:pPr>
      <w:widowControl w:val="0"/>
      <w:autoSpaceDE w:val="0"/>
      <w:autoSpaceDN w:val="0"/>
      <w:adjustRightInd w:val="0"/>
      <w:spacing w:before="100" w:after="100"/>
      <w:ind w:left="360" w:right="360"/>
    </w:pPr>
    <w:rPr>
      <w:rFonts w:ascii="Calibri" w:hAnsi="Calibri" w:cs="Times New Roman"/>
      <w:szCs w:val="20"/>
    </w:rPr>
  </w:style>
  <w:style w:type="paragraph" w:customStyle="1" w:styleId="1f7">
    <w:name w:val="已访问的超链接1"/>
    <w:qFormat/>
    <w:pPr>
      <w:widowControl w:val="0"/>
      <w:jc w:val="both"/>
    </w:pPr>
    <w:rPr>
      <w:rFonts w:ascii="Calibri" w:hAnsi="Calibri"/>
      <w:kern w:val="2"/>
      <w:sz w:val="21"/>
      <w:szCs w:val="24"/>
    </w:rPr>
  </w:style>
  <w:style w:type="character" w:customStyle="1" w:styleId="2c">
    <w:name w:val="已访问的超链接2"/>
    <w:qFormat/>
    <w:rPr>
      <w:color w:val="800080"/>
      <w:u w:val="single"/>
    </w:rPr>
  </w:style>
  <w:style w:type="character" w:customStyle="1" w:styleId="CharChar2">
    <w:name w:val="Char Char2"/>
    <w:qFormat/>
    <w:rPr>
      <w:rFonts w:ascii="Arial" w:eastAsia="黑体" w:hAnsi="Arial"/>
      <w:b/>
      <w:bCs/>
      <w:kern w:val="2"/>
      <w:sz w:val="32"/>
      <w:szCs w:val="32"/>
      <w:lang w:val="en-US" w:eastAsia="zh-CN" w:bidi="ar-SA"/>
    </w:rPr>
  </w:style>
  <w:style w:type="paragraph" w:customStyle="1" w:styleId="affff0">
    <w:name w:val="内文"/>
    <w:basedOn w:val="a1"/>
    <w:qFormat/>
    <w:pPr>
      <w:widowControl w:val="0"/>
      <w:spacing w:line="400" w:lineRule="exact"/>
      <w:ind w:firstLineChars="200" w:firstLine="420"/>
      <w:jc w:val="both"/>
    </w:pPr>
    <w:rPr>
      <w:rFonts w:ascii="Times New Roman" w:hAnsi="Times New Roman" w:cs="Times New Roman"/>
      <w:color w:val="000000"/>
      <w:kern w:val="2"/>
      <w:sz w:val="21"/>
    </w:rPr>
  </w:style>
  <w:style w:type="character" w:customStyle="1" w:styleId="affff1">
    <w:name w:val="明显引用 字符"/>
    <w:link w:val="1f8"/>
    <w:qFormat/>
    <w:rPr>
      <w:b/>
      <w:bCs/>
      <w:i/>
      <w:iCs/>
      <w:color w:val="4F81BD"/>
      <w:kern w:val="2"/>
      <w:sz w:val="21"/>
      <w:szCs w:val="22"/>
    </w:rPr>
  </w:style>
  <w:style w:type="paragraph" w:customStyle="1" w:styleId="1f8">
    <w:name w:val="明显引用1"/>
    <w:basedOn w:val="a1"/>
    <w:next w:val="a1"/>
    <w:link w:val="affff1"/>
    <w:qFormat/>
    <w:pPr>
      <w:widowControl w:val="0"/>
      <w:pBdr>
        <w:bottom w:val="single" w:sz="4" w:space="4" w:color="4F81BD"/>
      </w:pBdr>
      <w:spacing w:before="200" w:after="280"/>
      <w:ind w:left="936" w:right="936"/>
      <w:jc w:val="both"/>
    </w:pPr>
    <w:rPr>
      <w:rFonts w:ascii="Times New Roman" w:hAnsi="Times New Roman" w:cs="Times New Roman"/>
      <w:b/>
      <w:bCs/>
      <w:i/>
      <w:iCs/>
      <w:color w:val="4F81BD"/>
      <w:kern w:val="2"/>
      <w:sz w:val="21"/>
      <w:szCs w:val="22"/>
    </w:rPr>
  </w:style>
  <w:style w:type="character" w:customStyle="1" w:styleId="1f9">
    <w:name w:val="明显引用 字符1"/>
    <w:uiPriority w:val="99"/>
    <w:qFormat/>
    <w:rPr>
      <w:i/>
      <w:iCs/>
      <w:color w:val="4472C4"/>
      <w:kern w:val="2"/>
      <w:sz w:val="21"/>
      <w:szCs w:val="24"/>
    </w:rPr>
  </w:style>
  <w:style w:type="character" w:customStyle="1" w:styleId="1fa">
    <w:name w:val="副标题 字符1"/>
    <w:qFormat/>
    <w:rPr>
      <w:rFonts w:ascii="等线 Light" w:hAnsi="等线 Light" w:cs="Times New Roman"/>
      <w:b/>
      <w:bCs/>
      <w:kern w:val="28"/>
      <w:sz w:val="32"/>
      <w:szCs w:val="32"/>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ind w:leftChars="0" w:left="0" w:rightChars="0" w:right="0" w:firstLine="0"/>
    </w:pPr>
    <w:rPr>
      <w:rFonts w:ascii="Arial" w:hAnsi="Arial"/>
      <w:bCs/>
      <w:kern w:val="0"/>
      <w:sz w:val="24"/>
      <w:szCs w:val="32"/>
    </w:rPr>
  </w:style>
  <w:style w:type="character" w:customStyle="1" w:styleId="affff2">
    <w:name w:val="引用 字符"/>
    <w:link w:val="1fb"/>
    <w:qFormat/>
    <w:rPr>
      <w:i/>
      <w:iCs/>
      <w:color w:val="000000"/>
      <w:kern w:val="2"/>
      <w:sz w:val="21"/>
      <w:szCs w:val="22"/>
    </w:rPr>
  </w:style>
  <w:style w:type="paragraph" w:customStyle="1" w:styleId="1fb">
    <w:name w:val="引用1"/>
    <w:basedOn w:val="a1"/>
    <w:next w:val="a1"/>
    <w:link w:val="affff2"/>
    <w:qFormat/>
    <w:pPr>
      <w:widowControl w:val="0"/>
      <w:jc w:val="both"/>
    </w:pPr>
    <w:rPr>
      <w:rFonts w:ascii="Times New Roman" w:hAnsi="Times New Roman" w:cs="Times New Roman"/>
      <w:i/>
      <w:iCs/>
      <w:color w:val="000000"/>
      <w:kern w:val="2"/>
      <w:sz w:val="21"/>
      <w:szCs w:val="22"/>
    </w:rPr>
  </w:style>
  <w:style w:type="character" w:customStyle="1" w:styleId="1fc">
    <w:name w:val="引用 字符1"/>
    <w:uiPriority w:val="99"/>
    <w:qFormat/>
    <w:rPr>
      <w:i/>
      <w:iCs/>
      <w:color w:val="404040"/>
      <w:kern w:val="2"/>
      <w:sz w:val="21"/>
      <w:szCs w:val="24"/>
    </w:rPr>
  </w:style>
  <w:style w:type="paragraph" w:customStyle="1" w:styleId="113">
    <w:name w:val="已访问的超链接11"/>
    <w:next w:val="a1"/>
    <w:qFormat/>
    <w:pPr>
      <w:widowControl w:val="0"/>
      <w:jc w:val="both"/>
    </w:pPr>
    <w:rPr>
      <w:rFonts w:ascii="Calibri" w:hAnsi="Calibri"/>
      <w:kern w:val="2"/>
      <w:sz w:val="21"/>
      <w:szCs w:val="24"/>
    </w:rPr>
  </w:style>
  <w:style w:type="table" w:customStyle="1" w:styleId="1fd">
    <w:name w:val="网格型1"/>
    <w:basedOn w:val="a4"/>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e">
    <w:name w:val="页脚 字符1"/>
    <w:uiPriority w:val="99"/>
    <w:qFormat/>
    <w:rPr>
      <w:kern w:val="2"/>
      <w:sz w:val="18"/>
      <w:szCs w:val="18"/>
    </w:rPr>
  </w:style>
  <w:style w:type="character" w:customStyle="1" w:styleId="1ff">
    <w:name w:val="页眉 字符1"/>
    <w:qFormat/>
    <w:rPr>
      <w:kern w:val="2"/>
      <w:sz w:val="18"/>
      <w:szCs w:val="18"/>
    </w:rPr>
  </w:style>
  <w:style w:type="paragraph" w:customStyle="1" w:styleId="39">
    <w:name w:val="已访问的超链接3"/>
    <w:qFormat/>
    <w:pPr>
      <w:widowControl w:val="0"/>
      <w:jc w:val="both"/>
    </w:pPr>
    <w:rPr>
      <w:rFonts w:ascii="Calibri" w:hAnsi="Calibri"/>
      <w:kern w:val="2"/>
      <w:sz w:val="21"/>
      <w:szCs w:val="24"/>
    </w:rPr>
  </w:style>
  <w:style w:type="paragraph" w:styleId="affff3">
    <w:name w:val="Intense Quote"/>
    <w:basedOn w:val="a1"/>
    <w:next w:val="a1"/>
    <w:link w:val="2d"/>
    <w:qFormat/>
    <w:pPr>
      <w:widowControl w:val="0"/>
      <w:pBdr>
        <w:bottom w:val="single" w:sz="4" w:space="4" w:color="4F81BD"/>
      </w:pBdr>
      <w:spacing w:before="200" w:after="280"/>
      <w:ind w:left="936" w:right="936"/>
      <w:jc w:val="both"/>
    </w:pPr>
    <w:rPr>
      <w:rFonts w:ascii="Calibri" w:hAnsi="Calibri" w:cs="Times New Roman"/>
      <w:b/>
      <w:bCs/>
      <w:i/>
      <w:iCs/>
      <w:color w:val="4F81BD"/>
      <w:kern w:val="2"/>
      <w:sz w:val="21"/>
      <w:szCs w:val="22"/>
    </w:rPr>
  </w:style>
  <w:style w:type="character" w:customStyle="1" w:styleId="2d">
    <w:name w:val="明显引用 字符2"/>
    <w:link w:val="affff3"/>
    <w:qFormat/>
    <w:rPr>
      <w:rFonts w:ascii="Calibri" w:hAnsi="Calibri"/>
      <w:b/>
      <w:bCs/>
      <w:i/>
      <w:iCs/>
      <w:color w:val="4F81BD"/>
      <w:kern w:val="2"/>
      <w:sz w:val="21"/>
      <w:szCs w:val="22"/>
    </w:rPr>
  </w:style>
  <w:style w:type="paragraph" w:styleId="affff4">
    <w:name w:val="Quote"/>
    <w:basedOn w:val="a1"/>
    <w:next w:val="a1"/>
    <w:link w:val="2e"/>
    <w:qFormat/>
    <w:pPr>
      <w:widowControl w:val="0"/>
      <w:jc w:val="both"/>
    </w:pPr>
    <w:rPr>
      <w:rFonts w:ascii="Calibri" w:hAnsi="Calibri" w:cs="Times New Roman"/>
      <w:i/>
      <w:iCs/>
      <w:color w:val="000000"/>
      <w:kern w:val="2"/>
      <w:sz w:val="21"/>
      <w:szCs w:val="22"/>
    </w:rPr>
  </w:style>
  <w:style w:type="character" w:customStyle="1" w:styleId="2e">
    <w:name w:val="引用 字符2"/>
    <w:link w:val="affff4"/>
    <w:qFormat/>
    <w:rPr>
      <w:rFonts w:ascii="Calibri" w:hAnsi="Calibri"/>
      <w:i/>
      <w:iCs/>
      <w:color w:val="000000"/>
      <w:kern w:val="2"/>
      <w:sz w:val="21"/>
      <w:szCs w:val="22"/>
    </w:rPr>
  </w:style>
  <w:style w:type="character" w:customStyle="1" w:styleId="2f">
    <w:name w:val="正文文本 字符2"/>
    <w:qFormat/>
    <w:rPr>
      <w:rFonts w:ascii="Times New Roman" w:eastAsia="黑体" w:hAnsi="Times New Roman" w:cs="Times New Roman"/>
      <w:sz w:val="36"/>
      <w:szCs w:val="24"/>
    </w:rPr>
  </w:style>
  <w:style w:type="character" w:customStyle="1" w:styleId="221">
    <w:name w:val="标题 2 字符2"/>
    <w:qFormat/>
    <w:rPr>
      <w:rFonts w:ascii="Cambria" w:eastAsia="宋体" w:hAnsi="Cambria" w:cs="黑体"/>
      <w:b/>
      <w:bCs/>
      <w:sz w:val="32"/>
      <w:szCs w:val="32"/>
    </w:rPr>
  </w:style>
  <w:style w:type="character" w:customStyle="1" w:styleId="72">
    <w:name w:val="标题 7 字符2"/>
    <w:qFormat/>
    <w:rPr>
      <w:rFonts w:ascii="Times New Roman" w:eastAsia="宋体" w:hAnsi="Times New Roman" w:cs="Times New Roman"/>
      <w:b/>
      <w:kern w:val="0"/>
      <w:sz w:val="24"/>
      <w:szCs w:val="20"/>
    </w:rPr>
  </w:style>
  <w:style w:type="character" w:customStyle="1" w:styleId="620">
    <w:name w:val="标题 6 字符2"/>
    <w:qFormat/>
    <w:rPr>
      <w:rFonts w:ascii="Arial" w:eastAsia="黑体" w:hAnsi="Arial" w:cs="Times New Roman"/>
      <w:b/>
      <w:kern w:val="0"/>
      <w:sz w:val="24"/>
      <w:szCs w:val="20"/>
    </w:rPr>
  </w:style>
  <w:style w:type="character" w:customStyle="1" w:styleId="2f0">
    <w:name w:val="批注文字 字符2"/>
    <w:qFormat/>
    <w:rPr>
      <w:rFonts w:ascii="Times New Roman" w:eastAsia="宋体" w:hAnsi="Times New Roman" w:cs="Times New Roman"/>
      <w:szCs w:val="24"/>
    </w:rPr>
  </w:style>
  <w:style w:type="character" w:customStyle="1" w:styleId="320">
    <w:name w:val="正文文本 3 字符2"/>
    <w:qFormat/>
    <w:rPr>
      <w:rFonts w:ascii="Times New Roman" w:eastAsia="宋体" w:hAnsi="Times New Roman" w:cs="Times New Roman"/>
      <w:sz w:val="16"/>
      <w:szCs w:val="16"/>
    </w:rPr>
  </w:style>
  <w:style w:type="character" w:customStyle="1" w:styleId="321">
    <w:name w:val="标题 3 字符2"/>
    <w:qFormat/>
    <w:rPr>
      <w:b/>
      <w:bCs/>
      <w:sz w:val="32"/>
      <w:szCs w:val="32"/>
    </w:rPr>
  </w:style>
  <w:style w:type="character" w:customStyle="1" w:styleId="222">
    <w:name w:val="正文文本 2 字符2"/>
    <w:qFormat/>
    <w:rPr>
      <w:rFonts w:ascii="Times New Roman" w:eastAsia="黑体" w:hAnsi="Times New Roman" w:cs="Times New Roman"/>
      <w:bCs/>
      <w:sz w:val="72"/>
      <w:szCs w:val="24"/>
    </w:rPr>
  </w:style>
  <w:style w:type="character" w:customStyle="1" w:styleId="114">
    <w:name w:val="未处理的提及11"/>
    <w:uiPriority w:val="99"/>
    <w:unhideWhenUsed/>
    <w:qFormat/>
    <w:rPr>
      <w:color w:val="808080"/>
      <w:shd w:val="clear" w:color="auto" w:fill="E6E6E6"/>
    </w:rPr>
  </w:style>
  <w:style w:type="character" w:customStyle="1" w:styleId="120">
    <w:name w:val="标题 1 字符2"/>
    <w:qFormat/>
    <w:rPr>
      <w:b/>
      <w:bCs/>
      <w:kern w:val="44"/>
      <w:sz w:val="44"/>
      <w:szCs w:val="44"/>
    </w:rPr>
  </w:style>
  <w:style w:type="character" w:customStyle="1" w:styleId="2f1">
    <w:name w:val="日期 字符2"/>
    <w:qFormat/>
    <w:rPr>
      <w:rFonts w:ascii="宋体" w:eastAsia="宋体" w:hAnsi="Times New Roman" w:cs="Times New Roman"/>
      <w:kern w:val="0"/>
      <w:sz w:val="24"/>
      <w:szCs w:val="20"/>
    </w:rPr>
  </w:style>
  <w:style w:type="character" w:customStyle="1" w:styleId="2f2">
    <w:name w:val="纯文本 字符2"/>
    <w:qFormat/>
    <w:rPr>
      <w:rFonts w:ascii="宋体" w:eastAsia="宋体" w:hAnsi="Courier New" w:cs="Times New Roman"/>
      <w:szCs w:val="21"/>
    </w:rPr>
  </w:style>
  <w:style w:type="character" w:customStyle="1" w:styleId="2f3">
    <w:name w:val="正文文本缩进 字符2"/>
    <w:qFormat/>
    <w:rPr>
      <w:rFonts w:ascii="Times New Roman" w:eastAsia="宋体" w:hAnsi="Times New Roman" w:cs="Times New Roman"/>
      <w:szCs w:val="24"/>
    </w:rPr>
  </w:style>
  <w:style w:type="character" w:customStyle="1" w:styleId="420">
    <w:name w:val="标题 4 字符2"/>
    <w:qFormat/>
    <w:rPr>
      <w:rFonts w:ascii="Cambria" w:eastAsia="宋体" w:hAnsi="Cambria" w:cs="Times New Roman"/>
      <w:b/>
      <w:bCs/>
      <w:i/>
      <w:iCs/>
      <w:color w:val="4F81BD"/>
      <w:kern w:val="0"/>
      <w:sz w:val="22"/>
      <w:szCs w:val="24"/>
      <w:lang w:eastAsia="en-US" w:bidi="en-US"/>
    </w:rPr>
  </w:style>
  <w:style w:type="character" w:customStyle="1" w:styleId="520">
    <w:name w:val="标题 5 字符2"/>
    <w:qFormat/>
    <w:rPr>
      <w:rFonts w:ascii="Cambria" w:eastAsia="宋体" w:hAnsi="Cambria" w:cs="Times New Roman"/>
      <w:color w:val="243F60"/>
      <w:kern w:val="0"/>
      <w:sz w:val="22"/>
      <w:szCs w:val="24"/>
      <w:lang w:eastAsia="en-US" w:bidi="en-US"/>
    </w:rPr>
  </w:style>
  <w:style w:type="character" w:customStyle="1" w:styleId="223">
    <w:name w:val="正文文本缩进 2 字符2"/>
    <w:qFormat/>
    <w:rPr>
      <w:rFonts w:ascii="Times New Roman" w:eastAsia="宋体" w:hAnsi="Times New Roman" w:cs="Times New Roman"/>
      <w:szCs w:val="24"/>
    </w:rPr>
  </w:style>
  <w:style w:type="character" w:customStyle="1" w:styleId="322">
    <w:name w:val="正文文本缩进 3 字符2"/>
    <w:qFormat/>
    <w:rPr>
      <w:rFonts w:ascii="Times New Roman" w:eastAsia="宋体" w:hAnsi="Times New Roman" w:cs="Times New Roman"/>
      <w:sz w:val="16"/>
      <w:szCs w:val="16"/>
    </w:rPr>
  </w:style>
  <w:style w:type="character" w:customStyle="1" w:styleId="82">
    <w:name w:val="标题 8 字符2"/>
    <w:qFormat/>
    <w:rPr>
      <w:rFonts w:ascii="Arial" w:eastAsia="黑体" w:hAnsi="Arial" w:cs="Times New Roman"/>
      <w:kern w:val="0"/>
      <w:sz w:val="24"/>
      <w:szCs w:val="20"/>
    </w:rPr>
  </w:style>
  <w:style w:type="character" w:customStyle="1" w:styleId="92">
    <w:name w:val="标题 9 字符2"/>
    <w:qFormat/>
    <w:rPr>
      <w:rFonts w:ascii="Arial" w:eastAsia="黑体" w:hAnsi="Arial" w:cs="Times New Roman"/>
      <w:kern w:val="0"/>
      <w:szCs w:val="20"/>
    </w:rPr>
  </w:style>
  <w:style w:type="character" w:customStyle="1" w:styleId="Char13">
    <w:name w:val="称呼 Char1"/>
    <w:qFormat/>
    <w:rPr>
      <w:kern w:val="2"/>
      <w:sz w:val="21"/>
      <w:szCs w:val="24"/>
    </w:rPr>
  </w:style>
  <w:style w:type="character" w:customStyle="1" w:styleId="1ff0">
    <w:name w:val="称呼 字符1"/>
    <w:semiHidden/>
    <w:qFormat/>
    <w:rPr>
      <w:rFonts w:ascii="Calibri" w:hAnsi="Calibri" w:cs="黑体"/>
      <w:kern w:val="2"/>
      <w:sz w:val="21"/>
      <w:szCs w:val="22"/>
    </w:rPr>
  </w:style>
  <w:style w:type="character" w:customStyle="1" w:styleId="2f4">
    <w:name w:val="标题 字符2"/>
    <w:qFormat/>
    <w:rPr>
      <w:rFonts w:ascii="Arial" w:eastAsia="宋体" w:hAnsi="Arial" w:cs="Times New Roman"/>
      <w:b/>
      <w:kern w:val="0"/>
      <w:sz w:val="32"/>
      <w:szCs w:val="20"/>
    </w:rPr>
  </w:style>
  <w:style w:type="character" w:customStyle="1" w:styleId="1ff1">
    <w:name w:val="正文首行缩进 字符1"/>
    <w:semiHidden/>
    <w:qFormat/>
    <w:rPr>
      <w:rFonts w:ascii="Times New Roman" w:eastAsia="黑体" w:hAnsi="Times New Roman"/>
      <w:kern w:val="2"/>
      <w:sz w:val="21"/>
      <w:szCs w:val="24"/>
    </w:rPr>
  </w:style>
  <w:style w:type="paragraph" w:customStyle="1" w:styleId="1110">
    <w:name w:val="列出段落111"/>
    <w:basedOn w:val="a1"/>
    <w:qFormat/>
    <w:pPr>
      <w:widowControl w:val="0"/>
      <w:ind w:firstLineChars="200" w:firstLine="420"/>
      <w:jc w:val="both"/>
    </w:pPr>
    <w:rPr>
      <w:rFonts w:ascii="Times New Roman" w:hAnsi="Times New Roman" w:cs="Times New Roman"/>
      <w:kern w:val="2"/>
      <w:sz w:val="21"/>
    </w:rPr>
  </w:style>
  <w:style w:type="character" w:customStyle="1" w:styleId="2f5">
    <w:name w:val="批注主题 字符2"/>
    <w:semiHidden/>
    <w:qFormat/>
    <w:rPr>
      <w:rFonts w:ascii="Times New Roman" w:eastAsia="宋体" w:hAnsi="Times New Roman" w:cs="Times New Roman"/>
      <w:b/>
      <w:bCs/>
      <w:szCs w:val="24"/>
    </w:rPr>
  </w:style>
  <w:style w:type="character" w:customStyle="1" w:styleId="2f6">
    <w:name w:val="文档结构图 字符2"/>
    <w:semiHidden/>
    <w:qFormat/>
    <w:rPr>
      <w:rFonts w:ascii="Times New Roman" w:eastAsia="宋体" w:hAnsi="Times New Roman" w:cs="Times New Roman"/>
      <w:szCs w:val="24"/>
      <w:shd w:val="clear" w:color="auto" w:fill="000080"/>
    </w:rPr>
  </w:style>
  <w:style w:type="character" w:customStyle="1" w:styleId="2f7">
    <w:name w:val="批注框文本 字符2"/>
    <w:semiHidden/>
    <w:qFormat/>
    <w:rPr>
      <w:sz w:val="18"/>
      <w:szCs w:val="18"/>
    </w:rPr>
  </w:style>
  <w:style w:type="character" w:customStyle="1" w:styleId="2f8">
    <w:name w:val="未处理的提及2"/>
    <w:uiPriority w:val="99"/>
    <w:unhideWhenUsed/>
    <w:qFormat/>
    <w:rPr>
      <w:color w:val="605E5C"/>
      <w:shd w:val="clear" w:color="auto" w:fill="E1DFDD"/>
    </w:rPr>
  </w:style>
  <w:style w:type="character" w:customStyle="1" w:styleId="3a">
    <w:name w:val="未处理的提及3"/>
    <w:uiPriority w:val="99"/>
    <w:unhideWhenUsed/>
    <w:qFormat/>
    <w:rPr>
      <w:color w:val="605E5C"/>
      <w:shd w:val="clear" w:color="auto" w:fill="E1DFDD"/>
    </w:rPr>
  </w:style>
  <w:style w:type="paragraph" w:customStyle="1" w:styleId="TOC20">
    <w:name w:val="TOC 标题2"/>
    <w:basedOn w:val="1"/>
    <w:next w:val="a1"/>
    <w:uiPriority w:val="39"/>
    <w:unhideWhenUsed/>
    <w:qFormat/>
    <w:pPr>
      <w:numPr>
        <w:numId w:val="0"/>
      </w:numPr>
      <w:outlineLvl w:val="9"/>
    </w:pPr>
    <w:rPr>
      <w:rFonts w:ascii="Calibri" w:hAnsi="Calibri"/>
      <w:bCs/>
      <w:szCs w:val="44"/>
    </w:rPr>
  </w:style>
  <w:style w:type="paragraph" w:customStyle="1" w:styleId="2f9">
    <w:name w:val="修订2"/>
    <w:uiPriority w:val="99"/>
    <w:semiHidden/>
    <w:qFormat/>
    <w:rPr>
      <w:kern w:val="2"/>
      <w:sz w:val="21"/>
      <w:szCs w:val="24"/>
    </w:rPr>
  </w:style>
  <w:style w:type="character" w:customStyle="1" w:styleId="Char14">
    <w:name w:val="批注文字 Char1"/>
    <w:qFormat/>
    <w:locked/>
    <w:rPr>
      <w:rFonts w:ascii="Times New Roman" w:eastAsia="宋体" w:hAnsi="Times New Roman" w:cs="Times New Roman"/>
      <w:szCs w:val="24"/>
    </w:rPr>
  </w:style>
  <w:style w:type="paragraph" w:customStyle="1" w:styleId="TableParagraph">
    <w:name w:val="Table Paragraph"/>
    <w:basedOn w:val="a1"/>
    <w:uiPriority w:val="1"/>
    <w:qFormat/>
    <w:pPr>
      <w:widowControl w:val="0"/>
      <w:autoSpaceDE w:val="0"/>
      <w:autoSpaceDN w:val="0"/>
    </w:pPr>
    <w:rPr>
      <w:sz w:val="22"/>
      <w:szCs w:val="22"/>
      <w:lang w:val="zh-CN" w:bidi="zh-CN"/>
    </w:rPr>
  </w:style>
  <w:style w:type="character" w:customStyle="1" w:styleId="45">
    <w:name w:val="未处理的提及4"/>
    <w:uiPriority w:val="99"/>
    <w:unhideWhenUsed/>
    <w:qFormat/>
    <w:rPr>
      <w:color w:val="605E5C"/>
      <w:shd w:val="clear" w:color="auto" w:fill="E1DFDD"/>
    </w:rPr>
  </w:style>
  <w:style w:type="character" w:customStyle="1" w:styleId="affff5">
    <w:name w:val="列出段落 字符"/>
    <w:qFormat/>
    <w:rPr>
      <w:rFonts w:ascii="Calibri" w:hAnsi="Calibri"/>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Text0">
    <w:name w:val="Table Text"/>
    <w:basedOn w:val="a1"/>
    <w:semiHidden/>
    <w:qFormat/>
    <w:rPr>
      <w:lang w:eastAsia="en-US"/>
    </w:rPr>
  </w:style>
  <w:style w:type="paragraph" w:customStyle="1" w:styleId="affff6">
    <w:name w:val="正文表格"/>
    <w:basedOn w:val="a1"/>
    <w:qFormat/>
    <w:pPr>
      <w:widowControl w:val="0"/>
      <w:adjustRightInd w:val="0"/>
      <w:snapToGrid w:val="0"/>
    </w:pPr>
    <w:rPr>
      <w:rFonts w:cs="Times New Roman"/>
      <w:color w:val="000000"/>
      <w:kern w:val="2"/>
      <w:sz w:val="21"/>
      <w:szCs w:val="21"/>
    </w:rPr>
  </w:style>
  <w:style w:type="paragraph" w:customStyle="1" w:styleId="affff7">
    <w:name w:val="标书标准正文"/>
    <w:basedOn w:val="a1"/>
    <w:qFormat/>
    <w:pPr>
      <w:widowControl w:val="0"/>
      <w:tabs>
        <w:tab w:val="left" w:pos="720"/>
      </w:tabs>
      <w:adjustRightInd w:val="0"/>
      <w:snapToGrid w:val="0"/>
      <w:spacing w:line="360" w:lineRule="auto"/>
      <w:ind w:left="1260" w:firstLineChars="200" w:hanging="144"/>
      <w:jc w:val="both"/>
    </w:pPr>
    <w:rPr>
      <w:rFonts w:ascii="Times New Roman" w:hAnsi="Times New Roman" w:cs="Times New Roman"/>
      <w:color w:val="000000"/>
      <w:szCs w:val="21"/>
    </w:rPr>
  </w:style>
  <w:style w:type="paragraph" w:customStyle="1" w:styleId="affff8">
    <w:name w:val="段"/>
    <w:next w:val="a1"/>
    <w:qFormat/>
    <w:pPr>
      <w:autoSpaceDE w:val="0"/>
      <w:autoSpaceDN w:val="0"/>
      <w:ind w:firstLineChars="200" w:firstLine="200"/>
      <w:jc w:val="both"/>
    </w:pPr>
    <w:rPr>
      <w:rFonts w:ascii="宋体"/>
      <w:sz w:val="21"/>
    </w:rPr>
  </w:style>
  <w:style w:type="paragraph" w:customStyle="1" w:styleId="Style68">
    <w:name w:val="_Style 68"/>
    <w:basedOn w:val="ae"/>
    <w:next w:val="aff4"/>
    <w:uiPriority w:val="99"/>
    <w:qFormat/>
    <w:pPr>
      <w:tabs>
        <w:tab w:val="left" w:pos="567"/>
      </w:tabs>
      <w:ind w:firstLineChars="100" w:firstLine="420"/>
    </w:pPr>
    <w:rPr>
      <w:rFonts w:ascii="Arial" w:hAnsi="Arial"/>
    </w:rPr>
  </w:style>
  <w:style w:type="paragraph" w:customStyle="1" w:styleId="Style9">
    <w:name w:val="_Style 9"/>
    <w:basedOn w:val="ae"/>
    <w:next w:val="aff4"/>
    <w:uiPriority w:val="99"/>
    <w:qFormat/>
    <w:pPr>
      <w:tabs>
        <w:tab w:val="left" w:pos="567"/>
      </w:tabs>
      <w:spacing w:before="120" w:line="22" w:lineRule="atLeast"/>
      <w:ind w:firstLineChars="100" w:firstLine="420"/>
    </w:pPr>
    <w:rPr>
      <w:rFonts w:ascii="Arial" w:hAnsi="Arial"/>
      <w:szCs w:val="24"/>
    </w:rPr>
  </w:style>
  <w:style w:type="paragraph" w:customStyle="1" w:styleId="3b">
    <w:name w:val="修订3"/>
    <w:hidden/>
    <w:uiPriority w:val="99"/>
    <w:unhideWhenUsed/>
    <w:qFormat/>
    <w:rPr>
      <w:kern w:val="2"/>
      <w:sz w:val="21"/>
      <w:szCs w:val="24"/>
    </w:rPr>
  </w:style>
  <w:style w:type="character" w:customStyle="1" w:styleId="font01">
    <w:name w:val="font01"/>
    <w:basedOn w:val="a3"/>
    <w:qFormat/>
    <w:rPr>
      <w:rFonts w:ascii="DengXian" w:eastAsia="DengXian" w:hAnsi="DengXian" w:cs="DengXian" w:hint="eastAsia"/>
      <w:color w:val="000000"/>
      <w:sz w:val="22"/>
      <w:szCs w:val="22"/>
      <w:u w:val="none"/>
    </w:rPr>
  </w:style>
  <w:style w:type="character" w:customStyle="1" w:styleId="font11">
    <w:name w:val="font11"/>
    <w:basedOn w:val="a3"/>
    <w:qFormat/>
    <w:rPr>
      <w:rFonts w:ascii="DengXian" w:eastAsia="DengXian" w:hAnsi="DengXian" w:cs="DengXian" w:hint="eastAsia"/>
      <w:color w:val="000000"/>
      <w:sz w:val="22"/>
      <w:szCs w:val="22"/>
      <w:u w:val="none"/>
    </w:rPr>
  </w:style>
  <w:style w:type="character" w:customStyle="1" w:styleId="font21">
    <w:name w:val="font21"/>
    <w:basedOn w:val="a3"/>
    <w:qFormat/>
    <w:rPr>
      <w:rFonts w:ascii="DengXian" w:eastAsia="DengXian" w:hAnsi="DengXian" w:cs="DengXian" w:hint="eastAsia"/>
      <w:color w:val="FF0000"/>
      <w:sz w:val="22"/>
      <w:szCs w:val="22"/>
      <w:u w:val="none"/>
    </w:rPr>
  </w:style>
  <w:style w:type="character" w:customStyle="1" w:styleId="font31">
    <w:name w:val="font31"/>
    <w:basedOn w:val="a3"/>
    <w:qFormat/>
    <w:rPr>
      <w:rFonts w:ascii="DengXian" w:eastAsia="DengXian" w:hAnsi="DengXian" w:cs="DengXian"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333C-DF4E-48F3-B5A2-43E5E1FE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11</Pages>
  <Words>964</Words>
  <Characters>5497</Characters>
  <Application>Microsoft Office Word</Application>
  <DocSecurity>0</DocSecurity>
  <Lines>45</Lines>
  <Paragraphs>12</Paragraphs>
  <ScaleCrop>false</ScaleCrop>
  <Company>Hewlett-Packard Company</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Shine</dc:creator>
  <cp:lastModifiedBy>fenglin cui</cp:lastModifiedBy>
  <cp:revision>137</cp:revision>
  <cp:lastPrinted>2024-10-22T03:47:00Z</cp:lastPrinted>
  <dcterms:created xsi:type="dcterms:W3CDTF">2025-10-10T09:10:00Z</dcterms:created>
  <dcterms:modified xsi:type="dcterms:W3CDTF">2025-11-11T07:39:00Z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9B9470BE2C4B4238996BE1C9E9CFBFAA_13</vt:lpwstr>
  </property>
  <property fmtid="{D5CDD505-2E9C-101B-9397-08002B2CF9AE}" pid="4" name="KSOTemplateDocerSaveRecord">
    <vt:lpwstr>eyJoZGlkIjoiN2E0YjM0OTY2YWM2MzM5OTI3MzAzZTBjZDI3YjJkOTMiLCJ1c2VySWQiOiIxOTU0NzYwMjEifQ==</vt:lpwstr>
  </property>
</Properties>
</file>